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09B1" w14:textId="77777777" w:rsidR="0047378E" w:rsidRDefault="0047378E" w:rsidP="00C44F53">
      <w:pPr>
        <w:pStyle w:val="a4"/>
        <w:ind w:left="0" w:firstLine="720"/>
        <w:jc w:val="both"/>
        <w:rPr>
          <w:rStyle w:val="c2"/>
          <w:sz w:val="28"/>
          <w:szCs w:val="28"/>
          <w:lang w:val="ru-RU"/>
        </w:rPr>
      </w:pPr>
    </w:p>
    <w:p w14:paraId="07966568" w14:textId="1D4E4AE5" w:rsidR="0047378E" w:rsidRPr="00E30D2B" w:rsidRDefault="0047378E" w:rsidP="0047378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2B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 xml:space="preserve">нотация к рабочей программе по </w:t>
      </w:r>
      <w:r w:rsidR="00362EF1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14:paraId="2FBCE8E0" w14:textId="77777777" w:rsidR="0047378E" w:rsidRPr="00E30D2B" w:rsidRDefault="0047378E" w:rsidP="0047378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2B">
        <w:rPr>
          <w:rFonts w:ascii="Times New Roman" w:hAnsi="Times New Roman" w:cs="Times New Roman"/>
          <w:b/>
          <w:sz w:val="28"/>
          <w:szCs w:val="28"/>
        </w:rPr>
        <w:t>1-4 класс</w:t>
      </w:r>
    </w:p>
    <w:p w14:paraId="7038D9DD" w14:textId="53170558" w:rsidR="00C44F53" w:rsidRPr="007E4F9D" w:rsidRDefault="007E4F9D" w:rsidP="0047378E">
      <w:pPr>
        <w:pStyle w:val="a4"/>
        <w:ind w:left="0"/>
        <w:jc w:val="both"/>
        <w:rPr>
          <w:lang w:val="ru-RU"/>
        </w:rPr>
      </w:pPr>
      <w:r w:rsidRPr="007E4F9D">
        <w:rPr>
          <w:rStyle w:val="c2"/>
          <w:lang w:val="ru-RU"/>
        </w:rPr>
        <w:t xml:space="preserve">      </w:t>
      </w:r>
      <w:r w:rsidR="007E097C" w:rsidRPr="007E4F9D">
        <w:rPr>
          <w:rStyle w:val="c2"/>
          <w:lang w:val="ru-RU"/>
        </w:rPr>
        <w:t>Рабочая программа составлена на основе</w:t>
      </w:r>
      <w:r w:rsidR="007E097C" w:rsidRPr="007E4F9D">
        <w:rPr>
          <w:lang w:val="ru-RU"/>
        </w:rPr>
        <w:t xml:space="preserve"> Федеральной рабочей программы</w:t>
      </w:r>
      <w:r w:rsidR="00086307" w:rsidRPr="007E4F9D">
        <w:rPr>
          <w:lang w:val="ru-RU"/>
        </w:rPr>
        <w:t xml:space="preserve"> НОО</w:t>
      </w:r>
      <w:r w:rsidR="007E097C" w:rsidRPr="007E4F9D">
        <w:rPr>
          <w:lang w:val="ru-RU"/>
        </w:rPr>
        <w:t xml:space="preserve"> по учебному предмету «</w:t>
      </w:r>
      <w:r w:rsidR="00362EF1" w:rsidRPr="007E4F9D">
        <w:rPr>
          <w:lang w:val="ru-RU"/>
        </w:rPr>
        <w:t>Русский язык</w:t>
      </w:r>
      <w:r w:rsidR="007E097C" w:rsidRPr="007E4F9D">
        <w:rPr>
          <w:lang w:val="ru-RU"/>
        </w:rPr>
        <w:t>»</w:t>
      </w:r>
      <w:r w:rsidR="00296A58" w:rsidRPr="007E4F9D">
        <w:rPr>
          <w:lang w:val="ru-RU"/>
        </w:rPr>
        <w:t>.</w:t>
      </w:r>
      <w:r w:rsidR="007E097C" w:rsidRPr="007E4F9D">
        <w:rPr>
          <w:lang w:val="ru-RU"/>
        </w:rPr>
        <w:t xml:space="preserve"> Рабочая п</w:t>
      </w:r>
      <w:r w:rsidR="008B12E9" w:rsidRPr="007E4F9D">
        <w:rPr>
          <w:lang w:val="ru-RU"/>
        </w:rPr>
        <w:t xml:space="preserve">рограмма по </w:t>
      </w:r>
      <w:r w:rsidR="00362EF1" w:rsidRPr="007E4F9D">
        <w:rPr>
          <w:lang w:val="ru-RU"/>
        </w:rPr>
        <w:t>русскому языку</w:t>
      </w:r>
      <w:r w:rsidR="008B12E9" w:rsidRPr="007E4F9D">
        <w:rPr>
          <w:lang w:val="ru-RU"/>
        </w:rPr>
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="00C44F53" w:rsidRPr="007E4F9D">
        <w:rPr>
          <w:lang w:val="ru-RU"/>
        </w:rPr>
        <w:t xml:space="preserve"> УМК «Школа России». </w:t>
      </w:r>
    </w:p>
    <w:p w14:paraId="7C133987" w14:textId="77777777" w:rsidR="00362EF1" w:rsidRPr="007E4F9D" w:rsidRDefault="00C44F53" w:rsidP="00362EF1">
      <w:pPr>
        <w:pStyle w:val="a4"/>
        <w:ind w:left="0" w:firstLine="720"/>
        <w:jc w:val="both"/>
        <w:rPr>
          <w:lang w:val="ru-RU"/>
        </w:rPr>
      </w:pPr>
      <w:r w:rsidRPr="007E4F9D">
        <w:rPr>
          <w:lang w:val="ru-RU"/>
        </w:rPr>
        <w:t>Программа составлена на основе «Примерных программ начального общего образования». В 2 ч., М: Просвещение. «Школа России». Концепция и программы для начальных классов». В 2 ч., М: Просвещение.</w:t>
      </w:r>
      <w:r w:rsidR="00362EF1" w:rsidRPr="007E4F9D">
        <w:rPr>
          <w:lang w:val="ru-RU"/>
        </w:rPr>
        <w:t xml:space="preserve"> Авторы:</w:t>
      </w:r>
      <w:r w:rsidR="00A66560" w:rsidRPr="007E4F9D">
        <w:rPr>
          <w:lang w:val="ru-RU"/>
        </w:rPr>
        <w:t xml:space="preserve"> </w:t>
      </w:r>
      <w:proofErr w:type="spellStart"/>
      <w:r w:rsidR="00362EF1" w:rsidRPr="007E4F9D">
        <w:rPr>
          <w:lang w:val="ru-RU"/>
        </w:rPr>
        <w:t>П.В.Канакина</w:t>
      </w:r>
      <w:proofErr w:type="spellEnd"/>
      <w:r w:rsidR="00362EF1" w:rsidRPr="007E4F9D">
        <w:rPr>
          <w:lang w:val="ru-RU"/>
        </w:rPr>
        <w:t xml:space="preserve">, В.Г. Горецкий, М.Н. Дементьева, Н.А. Стефаненко, М.В. </w:t>
      </w:r>
      <w:proofErr w:type="spellStart"/>
      <w:r w:rsidR="00362EF1" w:rsidRPr="007E4F9D">
        <w:rPr>
          <w:lang w:val="ru-RU"/>
        </w:rPr>
        <w:t>Бойкина</w:t>
      </w:r>
      <w:proofErr w:type="spellEnd"/>
      <w:r w:rsidR="00362EF1" w:rsidRPr="007E4F9D">
        <w:rPr>
          <w:lang w:val="ru-RU"/>
        </w:rPr>
        <w:t>. «Русский язык» Примерные рабочие программы. Предметная линия учебников системы «Школа России», 1-4 классы: учеб. Пособие для общеобразовательных организаций/</w:t>
      </w:r>
      <w:proofErr w:type="spellStart"/>
      <w:r w:rsidR="00362EF1" w:rsidRPr="007E4F9D">
        <w:rPr>
          <w:lang w:val="ru-RU"/>
        </w:rPr>
        <w:t>В.П.Канакиной</w:t>
      </w:r>
      <w:proofErr w:type="spellEnd"/>
      <w:r w:rsidR="00362EF1" w:rsidRPr="007E4F9D">
        <w:rPr>
          <w:lang w:val="ru-RU"/>
        </w:rPr>
        <w:t xml:space="preserve">, </w:t>
      </w:r>
      <w:proofErr w:type="spellStart"/>
      <w:r w:rsidR="00362EF1" w:rsidRPr="007E4F9D">
        <w:rPr>
          <w:lang w:val="ru-RU"/>
        </w:rPr>
        <w:t>В.Г.Горецкого</w:t>
      </w:r>
      <w:proofErr w:type="spellEnd"/>
      <w:r w:rsidR="00362EF1" w:rsidRPr="007E4F9D">
        <w:rPr>
          <w:lang w:val="ru-RU"/>
        </w:rPr>
        <w:t xml:space="preserve"> и др.- </w:t>
      </w:r>
      <w:proofErr w:type="gramStart"/>
      <w:r w:rsidR="00362EF1" w:rsidRPr="007E4F9D">
        <w:rPr>
          <w:lang w:val="ru-RU"/>
        </w:rPr>
        <w:t>М.:«</w:t>
      </w:r>
      <w:proofErr w:type="gramEnd"/>
      <w:r w:rsidR="00362EF1" w:rsidRPr="007E4F9D">
        <w:rPr>
          <w:lang w:val="ru-RU"/>
        </w:rPr>
        <w:t>Просвещение»,202</w:t>
      </w:r>
      <w:r w:rsidR="00362EF1" w:rsidRPr="007E4F9D">
        <w:rPr>
          <w:lang w:val="ru-RU"/>
        </w:rPr>
        <w:t>4</w:t>
      </w:r>
      <w:r w:rsidR="00362EF1" w:rsidRPr="007E4F9D">
        <w:rPr>
          <w:lang w:val="ru-RU"/>
        </w:rPr>
        <w:t>г.</w:t>
      </w:r>
    </w:p>
    <w:p w14:paraId="4F3D1361" w14:textId="28B188D1" w:rsidR="002658FD" w:rsidRPr="007E4F9D" w:rsidRDefault="002658FD" w:rsidP="00362EF1">
      <w:pPr>
        <w:pStyle w:val="a4"/>
        <w:ind w:left="0" w:firstLine="720"/>
        <w:jc w:val="both"/>
        <w:rPr>
          <w:lang w:val="ru-RU"/>
        </w:rPr>
      </w:pPr>
      <w:r w:rsidRPr="007E4F9D">
        <w:rPr>
          <w:lang w:val="ru-RU"/>
        </w:rPr>
        <w:t xml:space="preserve">Планируемые результаты освоения программы по </w:t>
      </w:r>
      <w:r w:rsidR="00362EF1" w:rsidRPr="007E4F9D">
        <w:rPr>
          <w:lang w:val="ru-RU"/>
        </w:rPr>
        <w:t>русскому языку</w:t>
      </w:r>
      <w:r w:rsidRPr="007E4F9D">
        <w:rPr>
          <w:lang w:val="ru-RU"/>
        </w:rPr>
        <w:t>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751D5E3B" w14:textId="250921CE" w:rsidR="008A245E" w:rsidRPr="007E4F9D" w:rsidRDefault="00F7653F" w:rsidP="00C44F53">
      <w:pPr>
        <w:pStyle w:val="c1"/>
        <w:spacing w:before="0" w:beforeAutospacing="0" w:after="0" w:afterAutospacing="0"/>
        <w:ind w:firstLine="567"/>
        <w:jc w:val="both"/>
        <w:rPr>
          <w:rStyle w:val="FontStyle45"/>
          <w:sz w:val="24"/>
          <w:szCs w:val="24"/>
        </w:rPr>
      </w:pPr>
      <w:r w:rsidRPr="007E4F9D">
        <w:rPr>
          <w:rStyle w:val="c2"/>
        </w:rPr>
        <w:t xml:space="preserve">Программа предназначена для организации обучения </w:t>
      </w:r>
      <w:r w:rsidR="00362EF1" w:rsidRPr="007E4F9D">
        <w:rPr>
          <w:rStyle w:val="c2"/>
        </w:rPr>
        <w:t>русскому языку</w:t>
      </w:r>
      <w:r w:rsidR="000F695B" w:rsidRPr="007E4F9D">
        <w:rPr>
          <w:rStyle w:val="c2"/>
        </w:rPr>
        <w:t xml:space="preserve"> </w:t>
      </w:r>
      <w:r w:rsidRPr="007E4F9D">
        <w:rPr>
          <w:rStyle w:val="c2"/>
        </w:rPr>
        <w:t xml:space="preserve">в </w:t>
      </w:r>
      <w:r w:rsidR="000F695B" w:rsidRPr="007E4F9D">
        <w:rPr>
          <w:rStyle w:val="c2"/>
        </w:rPr>
        <w:t>1</w:t>
      </w:r>
      <w:r w:rsidRPr="007E4F9D">
        <w:rPr>
          <w:rStyle w:val="c2"/>
        </w:rPr>
        <w:t>-</w:t>
      </w:r>
      <w:r w:rsidR="000F695B" w:rsidRPr="007E4F9D">
        <w:rPr>
          <w:rStyle w:val="c2"/>
        </w:rPr>
        <w:t>4</w:t>
      </w:r>
      <w:r w:rsidRPr="007E4F9D">
        <w:rPr>
          <w:rStyle w:val="c2"/>
        </w:rPr>
        <w:t xml:space="preserve"> классах</w:t>
      </w:r>
      <w:r w:rsidR="000F695B" w:rsidRPr="007E4F9D">
        <w:rPr>
          <w:rStyle w:val="c2"/>
        </w:rPr>
        <w:t xml:space="preserve"> </w:t>
      </w:r>
      <w:r w:rsidRPr="007E4F9D">
        <w:rPr>
          <w:rStyle w:val="c2"/>
        </w:rPr>
        <w:t>общеобразовательных учреждений</w:t>
      </w:r>
      <w:r w:rsidR="00296A58" w:rsidRPr="007E4F9D">
        <w:rPr>
          <w:rStyle w:val="c2"/>
        </w:rPr>
        <w:t>.</w:t>
      </w:r>
      <w:r w:rsidR="003772CC" w:rsidRPr="007E4F9D">
        <w:t xml:space="preserve"> </w:t>
      </w:r>
      <w:r w:rsidR="00932BE6" w:rsidRPr="007E4F9D">
        <w:t xml:space="preserve">Срок реализации программы 4 года. </w:t>
      </w:r>
      <w:r w:rsidR="00A459EA" w:rsidRPr="007E4F9D">
        <w:rPr>
          <w:rStyle w:val="FontStyle45"/>
          <w:sz w:val="24"/>
          <w:szCs w:val="24"/>
        </w:rPr>
        <w:t xml:space="preserve">Общее число часов, рекомендованных для изучения </w:t>
      </w:r>
      <w:r w:rsidR="00362EF1" w:rsidRPr="007E4F9D">
        <w:rPr>
          <w:rStyle w:val="FontStyle45"/>
          <w:sz w:val="24"/>
          <w:szCs w:val="24"/>
        </w:rPr>
        <w:t>русского языка</w:t>
      </w:r>
      <w:r w:rsidR="00A459EA" w:rsidRPr="007E4F9D">
        <w:rPr>
          <w:rStyle w:val="FontStyle45"/>
          <w:sz w:val="24"/>
          <w:szCs w:val="24"/>
        </w:rPr>
        <w:t xml:space="preserve"> : в 1 классе – 1</w:t>
      </w:r>
      <w:r w:rsidR="00362EF1" w:rsidRPr="007E4F9D">
        <w:rPr>
          <w:rStyle w:val="FontStyle45"/>
          <w:sz w:val="24"/>
          <w:szCs w:val="24"/>
        </w:rPr>
        <w:t>65</w:t>
      </w:r>
      <w:r w:rsidR="00A459EA" w:rsidRPr="007E4F9D">
        <w:rPr>
          <w:rStyle w:val="FontStyle45"/>
          <w:sz w:val="24"/>
          <w:szCs w:val="24"/>
        </w:rPr>
        <w:t xml:space="preserve"> час</w:t>
      </w:r>
      <w:r w:rsidR="00362EF1" w:rsidRPr="007E4F9D">
        <w:rPr>
          <w:rStyle w:val="FontStyle45"/>
          <w:sz w:val="24"/>
          <w:szCs w:val="24"/>
        </w:rPr>
        <w:t>ов</w:t>
      </w:r>
      <w:r w:rsidR="00A459EA" w:rsidRPr="007E4F9D">
        <w:rPr>
          <w:rStyle w:val="FontStyle45"/>
          <w:sz w:val="24"/>
          <w:szCs w:val="24"/>
        </w:rPr>
        <w:t xml:space="preserve"> (</w:t>
      </w:r>
      <w:r w:rsidR="0047378E" w:rsidRPr="007E4F9D">
        <w:rPr>
          <w:rStyle w:val="FontStyle45"/>
          <w:sz w:val="24"/>
          <w:szCs w:val="24"/>
        </w:rPr>
        <w:t xml:space="preserve">4 </w:t>
      </w:r>
      <w:r w:rsidR="00A459EA" w:rsidRPr="007E4F9D">
        <w:rPr>
          <w:rStyle w:val="FontStyle45"/>
          <w:sz w:val="24"/>
          <w:szCs w:val="24"/>
        </w:rPr>
        <w:t xml:space="preserve">часа в неделю), во 2 классе – </w:t>
      </w:r>
      <w:r w:rsidR="00362EF1" w:rsidRPr="007E4F9D">
        <w:rPr>
          <w:rStyle w:val="FontStyle45"/>
          <w:sz w:val="24"/>
          <w:szCs w:val="24"/>
        </w:rPr>
        <w:t>204</w:t>
      </w:r>
      <w:r w:rsidR="00A459EA" w:rsidRPr="007E4F9D">
        <w:rPr>
          <w:rStyle w:val="FontStyle45"/>
          <w:sz w:val="24"/>
          <w:szCs w:val="24"/>
        </w:rPr>
        <w:t xml:space="preserve"> час</w:t>
      </w:r>
      <w:r w:rsidR="00362EF1" w:rsidRPr="007E4F9D">
        <w:rPr>
          <w:rStyle w:val="FontStyle45"/>
          <w:sz w:val="24"/>
          <w:szCs w:val="24"/>
        </w:rPr>
        <w:t>а</w:t>
      </w:r>
      <w:r w:rsidR="00A459EA" w:rsidRPr="007E4F9D">
        <w:rPr>
          <w:rStyle w:val="FontStyle45"/>
          <w:sz w:val="24"/>
          <w:szCs w:val="24"/>
        </w:rPr>
        <w:t xml:space="preserve"> (</w:t>
      </w:r>
      <w:r w:rsidR="00362EF1" w:rsidRPr="007E4F9D">
        <w:rPr>
          <w:rStyle w:val="FontStyle45"/>
          <w:sz w:val="24"/>
          <w:szCs w:val="24"/>
        </w:rPr>
        <w:t>5</w:t>
      </w:r>
      <w:r w:rsidR="00A459EA" w:rsidRPr="007E4F9D">
        <w:rPr>
          <w:rStyle w:val="FontStyle45"/>
          <w:sz w:val="24"/>
          <w:szCs w:val="24"/>
        </w:rPr>
        <w:t xml:space="preserve"> ча</w:t>
      </w:r>
      <w:r w:rsidR="00362EF1" w:rsidRPr="007E4F9D">
        <w:rPr>
          <w:rStyle w:val="FontStyle45"/>
          <w:sz w:val="24"/>
          <w:szCs w:val="24"/>
        </w:rPr>
        <w:t>сов</w:t>
      </w:r>
      <w:r w:rsidR="00A459EA" w:rsidRPr="007E4F9D">
        <w:rPr>
          <w:rStyle w:val="FontStyle45"/>
          <w:sz w:val="24"/>
          <w:szCs w:val="24"/>
        </w:rPr>
        <w:t xml:space="preserve"> в неделю), в 3 классе – </w:t>
      </w:r>
      <w:r w:rsidR="00362EF1" w:rsidRPr="007E4F9D">
        <w:rPr>
          <w:rStyle w:val="FontStyle45"/>
          <w:sz w:val="24"/>
          <w:szCs w:val="24"/>
        </w:rPr>
        <w:t>204</w:t>
      </w:r>
      <w:r w:rsidR="00A459EA" w:rsidRPr="007E4F9D">
        <w:rPr>
          <w:rStyle w:val="FontStyle45"/>
          <w:sz w:val="24"/>
          <w:szCs w:val="24"/>
        </w:rPr>
        <w:t>час</w:t>
      </w:r>
      <w:r w:rsidR="00362EF1" w:rsidRPr="007E4F9D">
        <w:rPr>
          <w:rStyle w:val="FontStyle45"/>
          <w:sz w:val="24"/>
          <w:szCs w:val="24"/>
        </w:rPr>
        <w:t>а</w:t>
      </w:r>
      <w:r w:rsidR="00A459EA" w:rsidRPr="007E4F9D">
        <w:rPr>
          <w:rStyle w:val="FontStyle45"/>
          <w:sz w:val="24"/>
          <w:szCs w:val="24"/>
        </w:rPr>
        <w:t xml:space="preserve"> (</w:t>
      </w:r>
      <w:r w:rsidR="00362EF1" w:rsidRPr="007E4F9D">
        <w:rPr>
          <w:rStyle w:val="FontStyle45"/>
          <w:sz w:val="24"/>
          <w:szCs w:val="24"/>
        </w:rPr>
        <w:t>5</w:t>
      </w:r>
      <w:r w:rsidR="00A459EA" w:rsidRPr="007E4F9D">
        <w:rPr>
          <w:rStyle w:val="FontStyle45"/>
          <w:sz w:val="24"/>
          <w:szCs w:val="24"/>
        </w:rPr>
        <w:t xml:space="preserve"> час</w:t>
      </w:r>
      <w:r w:rsidR="00362EF1" w:rsidRPr="007E4F9D">
        <w:rPr>
          <w:rStyle w:val="FontStyle45"/>
          <w:sz w:val="24"/>
          <w:szCs w:val="24"/>
        </w:rPr>
        <w:t>ов</w:t>
      </w:r>
      <w:r w:rsidR="00A459EA" w:rsidRPr="007E4F9D">
        <w:rPr>
          <w:rStyle w:val="FontStyle45"/>
          <w:sz w:val="24"/>
          <w:szCs w:val="24"/>
        </w:rPr>
        <w:t xml:space="preserve"> в неделю), в 4 классе – 1</w:t>
      </w:r>
      <w:r w:rsidR="00362EF1" w:rsidRPr="007E4F9D">
        <w:rPr>
          <w:rStyle w:val="FontStyle45"/>
          <w:sz w:val="24"/>
          <w:szCs w:val="24"/>
        </w:rPr>
        <w:t>70</w:t>
      </w:r>
      <w:r w:rsidR="00A459EA" w:rsidRPr="007E4F9D">
        <w:rPr>
          <w:rStyle w:val="FontStyle45"/>
          <w:sz w:val="24"/>
          <w:szCs w:val="24"/>
        </w:rPr>
        <w:t xml:space="preserve"> часов (4 часа в неделю).</w:t>
      </w:r>
    </w:p>
    <w:p w14:paraId="074CBB57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>Целями изучения предмета «Русский язык» в начальной школе являются:</w:t>
      </w:r>
    </w:p>
    <w:p w14:paraId="2E68F4E9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 xml:space="preserve"> •ознакомление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14:paraId="09A49FAA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 xml:space="preserve">•формирование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</w:r>
    </w:p>
    <w:p w14:paraId="5F9F1B75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>Задачи обучения: 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14:paraId="2B53830F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 xml:space="preserve"> 2. Развитие диалогической и монологической устной и письменной речи. </w:t>
      </w:r>
    </w:p>
    <w:p w14:paraId="155C6686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>3. Развитие коммуникативных умений.</w:t>
      </w:r>
    </w:p>
    <w:p w14:paraId="6DE9A725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 xml:space="preserve"> 4. Развитие нравственных и эстетических чувств. </w:t>
      </w:r>
    </w:p>
    <w:p w14:paraId="14A847B2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 xml:space="preserve">5. Развитие способностей к творческой деятельности. </w:t>
      </w:r>
    </w:p>
    <w:p w14:paraId="3EB1EFAC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>Программа определяет ряд практических задач, решение которых обеспечит достижение основных целей изучения предмета:</w:t>
      </w:r>
    </w:p>
    <w:p w14:paraId="1BAFECD6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 xml:space="preserve"> •развитие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14:paraId="53C79DEF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 xml:space="preserve">•формирование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7E4F9D">
        <w:t>морфемике</w:t>
      </w:r>
      <w:proofErr w:type="spellEnd"/>
      <w:r w:rsidRPr="007E4F9D">
        <w:t xml:space="preserve"> (состав слова), морфологии и синтаксисе; </w:t>
      </w:r>
    </w:p>
    <w:p w14:paraId="017392C0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 xml:space="preserve">•формирование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 </w:t>
      </w:r>
    </w:p>
    <w:p w14:paraId="03BE4F9A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 xml:space="preserve">•воспитание позитивного эмоционально-ценностного отношения к русскому языку, чувства сопричастности к сохранению его уникальности и чистоты; </w:t>
      </w:r>
    </w:p>
    <w:p w14:paraId="2AEEF5AE" w14:textId="77777777" w:rsidR="00362EF1" w:rsidRPr="007E4F9D" w:rsidRDefault="00362EF1" w:rsidP="00C44F53">
      <w:pPr>
        <w:pStyle w:val="c1"/>
        <w:spacing w:before="0" w:beforeAutospacing="0" w:after="0" w:afterAutospacing="0"/>
        <w:ind w:firstLine="567"/>
        <w:jc w:val="both"/>
      </w:pPr>
      <w:r w:rsidRPr="007E4F9D">
        <w:t>•пробуждение познавательного интереса к языку, стремления совершенствовать свою речь</w:t>
      </w:r>
    </w:p>
    <w:p w14:paraId="726DBF3D" w14:textId="77777777" w:rsidR="00F7653F" w:rsidRPr="007E4F9D" w:rsidRDefault="00F7653F" w:rsidP="00C44F53">
      <w:pPr>
        <w:pStyle w:val="c1"/>
        <w:spacing w:before="0" w:beforeAutospacing="0" w:after="0" w:afterAutospacing="0"/>
        <w:ind w:firstLine="567"/>
        <w:jc w:val="both"/>
        <w:rPr>
          <w:rStyle w:val="c2"/>
        </w:rPr>
      </w:pPr>
      <w:r w:rsidRPr="007E4F9D">
        <w:rPr>
          <w:rStyle w:val="c2"/>
        </w:rPr>
        <w:t>Распределение содержания по годам обучения в данной линии учебников осуществляется</w:t>
      </w:r>
      <w:r w:rsidR="00296A58" w:rsidRPr="007E4F9D">
        <w:rPr>
          <w:rStyle w:val="c2"/>
        </w:rPr>
        <w:t xml:space="preserve"> </w:t>
      </w:r>
      <w:r w:rsidRPr="007E4F9D">
        <w:rPr>
          <w:rStyle w:val="c2"/>
        </w:rPr>
        <w:t>следующим образом.</w:t>
      </w:r>
    </w:p>
    <w:p w14:paraId="774E7468" w14:textId="405FD4CE" w:rsidR="000F695B" w:rsidRPr="007E4F9D" w:rsidRDefault="000F695B" w:rsidP="00C44F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F9D">
        <w:rPr>
          <w:rFonts w:ascii="Times New Roman" w:hAnsi="Times New Roman" w:cs="Times New Roman"/>
          <w:sz w:val="24"/>
          <w:szCs w:val="24"/>
        </w:rPr>
        <w:t xml:space="preserve">• </w:t>
      </w:r>
      <w:r w:rsidR="006D50FA" w:rsidRPr="007E4F9D">
        <w:rPr>
          <w:rFonts w:ascii="Times New Roman" w:hAnsi="Times New Roman" w:cs="Times New Roman"/>
          <w:sz w:val="24"/>
          <w:szCs w:val="24"/>
        </w:rPr>
        <w:t xml:space="preserve"> </w:t>
      </w:r>
      <w:r w:rsidR="00362EF1" w:rsidRPr="007E4F9D">
        <w:rPr>
          <w:rFonts w:ascii="Times New Roman" w:hAnsi="Times New Roman" w:cs="Times New Roman"/>
          <w:sz w:val="24"/>
          <w:szCs w:val="24"/>
        </w:rPr>
        <w:t>Русский язык</w:t>
      </w:r>
      <w:r w:rsidRPr="007E4F9D">
        <w:rPr>
          <w:rFonts w:ascii="Times New Roman" w:hAnsi="Times New Roman" w:cs="Times New Roman"/>
          <w:sz w:val="24"/>
          <w:szCs w:val="24"/>
        </w:rPr>
        <w:t>: 1-й класс: учебник: в 2 частях, 1 класс/</w:t>
      </w:r>
      <w:r w:rsidR="00362EF1" w:rsidRPr="007E4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EF1" w:rsidRPr="007E4F9D"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="00362EF1" w:rsidRPr="007E4F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2EF1" w:rsidRPr="007E4F9D">
        <w:rPr>
          <w:rFonts w:ascii="Times New Roman" w:hAnsi="Times New Roman" w:cs="Times New Roman"/>
          <w:sz w:val="24"/>
          <w:szCs w:val="24"/>
        </w:rPr>
        <w:t>В.Г.Горецкий</w:t>
      </w:r>
      <w:proofErr w:type="spellEnd"/>
      <w:r w:rsidRPr="007E4F9D">
        <w:rPr>
          <w:rFonts w:ascii="Times New Roman" w:hAnsi="Times New Roman" w:cs="Times New Roman"/>
          <w:sz w:val="24"/>
          <w:szCs w:val="24"/>
        </w:rPr>
        <w:t>, Акционерное общество «Издательство «Просвещение»</w:t>
      </w:r>
      <w:r w:rsidR="00B53869" w:rsidRPr="007E4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33164D" w14:textId="0C0A7D18" w:rsidR="00362EF1" w:rsidRPr="007E4F9D" w:rsidRDefault="000F695B" w:rsidP="00362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F9D">
        <w:rPr>
          <w:rFonts w:ascii="Times New Roman" w:hAnsi="Times New Roman" w:cs="Times New Roman"/>
          <w:sz w:val="24"/>
          <w:szCs w:val="24"/>
        </w:rPr>
        <w:t xml:space="preserve">• </w:t>
      </w:r>
      <w:r w:rsidR="00362EF1" w:rsidRPr="007E4F9D">
        <w:rPr>
          <w:rFonts w:ascii="Times New Roman" w:hAnsi="Times New Roman" w:cs="Times New Roman"/>
          <w:sz w:val="24"/>
          <w:szCs w:val="24"/>
        </w:rPr>
        <w:t xml:space="preserve">Русский язык: </w:t>
      </w:r>
      <w:r w:rsidR="00362EF1" w:rsidRPr="007E4F9D">
        <w:rPr>
          <w:rFonts w:ascii="Times New Roman" w:hAnsi="Times New Roman" w:cs="Times New Roman"/>
          <w:sz w:val="24"/>
          <w:szCs w:val="24"/>
        </w:rPr>
        <w:t>2</w:t>
      </w:r>
      <w:r w:rsidR="00362EF1" w:rsidRPr="007E4F9D">
        <w:rPr>
          <w:rFonts w:ascii="Times New Roman" w:hAnsi="Times New Roman" w:cs="Times New Roman"/>
          <w:sz w:val="24"/>
          <w:szCs w:val="24"/>
        </w:rPr>
        <w:t xml:space="preserve">-й класс: учебник: в 2 частях, 1 класс/ </w:t>
      </w:r>
      <w:proofErr w:type="spellStart"/>
      <w:r w:rsidR="00362EF1" w:rsidRPr="007E4F9D"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="00362EF1" w:rsidRPr="007E4F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2EF1" w:rsidRPr="007E4F9D">
        <w:rPr>
          <w:rFonts w:ascii="Times New Roman" w:hAnsi="Times New Roman" w:cs="Times New Roman"/>
          <w:sz w:val="24"/>
          <w:szCs w:val="24"/>
        </w:rPr>
        <w:t>В.Г.Горецкий</w:t>
      </w:r>
      <w:proofErr w:type="spellEnd"/>
      <w:r w:rsidR="00362EF1" w:rsidRPr="007E4F9D">
        <w:rPr>
          <w:rFonts w:ascii="Times New Roman" w:hAnsi="Times New Roman" w:cs="Times New Roman"/>
          <w:sz w:val="24"/>
          <w:szCs w:val="24"/>
        </w:rPr>
        <w:t xml:space="preserve">, Акционерное общество «Издательство «Просвещение» </w:t>
      </w:r>
    </w:p>
    <w:p w14:paraId="4B294C9C" w14:textId="4F1B045D" w:rsidR="00F7653F" w:rsidRPr="007E4F9D" w:rsidRDefault="00362EF1" w:rsidP="00362EF1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4"/>
          <w:szCs w:val="24"/>
        </w:rPr>
      </w:pPr>
      <w:r w:rsidRPr="007E4F9D">
        <w:rPr>
          <w:rFonts w:ascii="Times New Roman" w:hAnsi="Times New Roman" w:cs="Times New Roman"/>
          <w:sz w:val="24"/>
          <w:szCs w:val="24"/>
        </w:rPr>
        <w:lastRenderedPageBreak/>
        <w:t xml:space="preserve">• Русский язык: </w:t>
      </w:r>
      <w:r w:rsidRPr="007E4F9D">
        <w:rPr>
          <w:rFonts w:ascii="Times New Roman" w:hAnsi="Times New Roman" w:cs="Times New Roman"/>
          <w:sz w:val="24"/>
          <w:szCs w:val="24"/>
        </w:rPr>
        <w:t>3</w:t>
      </w:r>
      <w:r w:rsidRPr="007E4F9D">
        <w:rPr>
          <w:rFonts w:ascii="Times New Roman" w:hAnsi="Times New Roman" w:cs="Times New Roman"/>
          <w:sz w:val="24"/>
          <w:szCs w:val="24"/>
        </w:rPr>
        <w:t xml:space="preserve">-й класс: учебник: в 2 частях, 1 класс/ </w:t>
      </w:r>
      <w:proofErr w:type="spellStart"/>
      <w:r w:rsidRPr="007E4F9D"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Pr="007E4F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F9D">
        <w:rPr>
          <w:rFonts w:ascii="Times New Roman" w:hAnsi="Times New Roman" w:cs="Times New Roman"/>
          <w:sz w:val="24"/>
          <w:szCs w:val="24"/>
        </w:rPr>
        <w:t>В.Г.Горецкий</w:t>
      </w:r>
      <w:proofErr w:type="spellEnd"/>
      <w:r w:rsidRPr="007E4F9D">
        <w:rPr>
          <w:rFonts w:ascii="Times New Roman" w:hAnsi="Times New Roman" w:cs="Times New Roman"/>
          <w:sz w:val="24"/>
          <w:szCs w:val="24"/>
        </w:rPr>
        <w:t xml:space="preserve">, Акционерное общество «Издательство «Просвещение» </w:t>
      </w:r>
    </w:p>
    <w:p w14:paraId="4878E5D2" w14:textId="791386F5" w:rsidR="00362EF1" w:rsidRPr="007E4F9D" w:rsidRDefault="00362EF1" w:rsidP="00362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F9D">
        <w:rPr>
          <w:rFonts w:ascii="Times New Roman" w:hAnsi="Times New Roman" w:cs="Times New Roman"/>
          <w:sz w:val="24"/>
          <w:szCs w:val="24"/>
        </w:rPr>
        <w:t xml:space="preserve">• Русский язык: </w:t>
      </w:r>
      <w:r w:rsidRPr="007E4F9D">
        <w:rPr>
          <w:rFonts w:ascii="Times New Roman" w:hAnsi="Times New Roman" w:cs="Times New Roman"/>
          <w:sz w:val="24"/>
          <w:szCs w:val="24"/>
        </w:rPr>
        <w:t>4</w:t>
      </w:r>
      <w:r w:rsidRPr="007E4F9D">
        <w:rPr>
          <w:rFonts w:ascii="Times New Roman" w:hAnsi="Times New Roman" w:cs="Times New Roman"/>
          <w:sz w:val="24"/>
          <w:szCs w:val="24"/>
        </w:rPr>
        <w:t xml:space="preserve">-й класс: учебник: в 2 частях, 1 класс/ </w:t>
      </w:r>
      <w:proofErr w:type="spellStart"/>
      <w:r w:rsidRPr="007E4F9D"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Pr="007E4F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F9D">
        <w:rPr>
          <w:rFonts w:ascii="Times New Roman" w:hAnsi="Times New Roman" w:cs="Times New Roman"/>
          <w:sz w:val="24"/>
          <w:szCs w:val="24"/>
        </w:rPr>
        <w:t>В.Г.Горецкий</w:t>
      </w:r>
      <w:proofErr w:type="spellEnd"/>
      <w:r w:rsidRPr="007E4F9D">
        <w:rPr>
          <w:rFonts w:ascii="Times New Roman" w:hAnsi="Times New Roman" w:cs="Times New Roman"/>
          <w:sz w:val="24"/>
          <w:szCs w:val="24"/>
        </w:rPr>
        <w:t xml:space="preserve">, Акционерное общество «Издательство «Просвещение» </w:t>
      </w:r>
    </w:p>
    <w:p w14:paraId="0A6CE0A1" w14:textId="77777777" w:rsidR="00F7653F" w:rsidRPr="007E4F9D" w:rsidRDefault="00F7653F" w:rsidP="008A245E">
      <w:pPr>
        <w:pStyle w:val="c1"/>
        <w:spacing w:before="0" w:beforeAutospacing="0" w:after="0" w:afterAutospacing="0"/>
        <w:rPr>
          <w:rStyle w:val="c2"/>
        </w:rPr>
      </w:pPr>
    </w:p>
    <w:p w14:paraId="0DF23FCE" w14:textId="77777777" w:rsidR="00F7653F" w:rsidRPr="007E4F9D" w:rsidRDefault="00F7653F" w:rsidP="00F7653F">
      <w:pPr>
        <w:pStyle w:val="c1"/>
        <w:rPr>
          <w:rStyle w:val="c2"/>
        </w:rPr>
      </w:pPr>
    </w:p>
    <w:p w14:paraId="218687F9" w14:textId="77777777" w:rsidR="007E097C" w:rsidRPr="007E4F9D" w:rsidRDefault="007E097C" w:rsidP="00F7653F">
      <w:pPr>
        <w:pStyle w:val="c1"/>
        <w:rPr>
          <w:rStyle w:val="c2"/>
        </w:rPr>
      </w:pPr>
    </w:p>
    <w:p w14:paraId="411B0F88" w14:textId="77777777" w:rsidR="007E097C" w:rsidRPr="007E4F9D" w:rsidRDefault="007E097C" w:rsidP="00F7653F">
      <w:pPr>
        <w:pStyle w:val="c1"/>
        <w:rPr>
          <w:rStyle w:val="c2"/>
        </w:rPr>
      </w:pPr>
    </w:p>
    <w:p w14:paraId="462FB776" w14:textId="77777777" w:rsidR="007E097C" w:rsidRPr="007E4F9D" w:rsidRDefault="007E097C" w:rsidP="00F7653F">
      <w:pPr>
        <w:pStyle w:val="c1"/>
        <w:rPr>
          <w:rStyle w:val="c2"/>
        </w:rPr>
      </w:pPr>
    </w:p>
    <w:p w14:paraId="2F9E08A7" w14:textId="77777777" w:rsidR="007E097C" w:rsidRPr="007E4F9D" w:rsidRDefault="007E097C" w:rsidP="00F7653F">
      <w:pPr>
        <w:pStyle w:val="c1"/>
        <w:rPr>
          <w:rStyle w:val="c2"/>
        </w:rPr>
      </w:pPr>
    </w:p>
    <w:p w14:paraId="5CBEBFE4" w14:textId="77777777" w:rsidR="007E097C" w:rsidRPr="007E4F9D" w:rsidRDefault="007E097C" w:rsidP="00F7653F">
      <w:pPr>
        <w:pStyle w:val="c1"/>
        <w:rPr>
          <w:rStyle w:val="c2"/>
        </w:rPr>
      </w:pPr>
    </w:p>
    <w:p w14:paraId="1CD463C6" w14:textId="77777777" w:rsidR="007E097C" w:rsidRPr="007E4F9D" w:rsidRDefault="007E097C" w:rsidP="00F7653F">
      <w:pPr>
        <w:pStyle w:val="c1"/>
        <w:rPr>
          <w:rStyle w:val="c2"/>
        </w:rPr>
      </w:pPr>
    </w:p>
    <w:p w14:paraId="1B046385" w14:textId="77777777" w:rsidR="007E097C" w:rsidRPr="007E4F9D" w:rsidRDefault="007E097C" w:rsidP="00F7653F">
      <w:pPr>
        <w:pStyle w:val="c1"/>
        <w:rPr>
          <w:rStyle w:val="c2"/>
        </w:rPr>
      </w:pPr>
    </w:p>
    <w:p w14:paraId="126AAED3" w14:textId="77777777" w:rsidR="007E097C" w:rsidRDefault="007E097C" w:rsidP="00F7653F">
      <w:pPr>
        <w:pStyle w:val="c1"/>
        <w:rPr>
          <w:rStyle w:val="c2"/>
        </w:rPr>
      </w:pPr>
    </w:p>
    <w:p w14:paraId="21C18F66" w14:textId="77777777" w:rsidR="007E097C" w:rsidRDefault="007E097C" w:rsidP="00F7653F">
      <w:pPr>
        <w:pStyle w:val="c1"/>
        <w:rPr>
          <w:rStyle w:val="c2"/>
        </w:rPr>
      </w:pPr>
    </w:p>
    <w:p w14:paraId="19A6FF1E" w14:textId="77777777" w:rsidR="007E097C" w:rsidRDefault="007E097C" w:rsidP="00F7653F">
      <w:pPr>
        <w:pStyle w:val="c1"/>
        <w:rPr>
          <w:rStyle w:val="c2"/>
        </w:rPr>
      </w:pPr>
    </w:p>
    <w:p w14:paraId="3695EB2E" w14:textId="77777777" w:rsidR="007E097C" w:rsidRDefault="007E097C" w:rsidP="00F7653F">
      <w:pPr>
        <w:pStyle w:val="c1"/>
        <w:rPr>
          <w:rStyle w:val="c2"/>
        </w:rPr>
      </w:pPr>
    </w:p>
    <w:p w14:paraId="306C0FEA" w14:textId="77777777" w:rsidR="007E097C" w:rsidRDefault="007E097C" w:rsidP="00F7653F">
      <w:pPr>
        <w:pStyle w:val="c1"/>
        <w:rPr>
          <w:rStyle w:val="c2"/>
        </w:rPr>
      </w:pPr>
    </w:p>
    <w:p w14:paraId="3CAB536F" w14:textId="77777777" w:rsidR="007E097C" w:rsidRDefault="007E097C" w:rsidP="00F7653F">
      <w:pPr>
        <w:pStyle w:val="c1"/>
        <w:rPr>
          <w:rStyle w:val="c2"/>
        </w:rPr>
      </w:pPr>
    </w:p>
    <w:p w14:paraId="13AC917C" w14:textId="77777777" w:rsidR="00EB7DA8" w:rsidRDefault="00EB7DA8"/>
    <w:sectPr w:rsidR="00EB7DA8" w:rsidSect="00F7653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81491"/>
    <w:multiLevelType w:val="hybridMultilevel"/>
    <w:tmpl w:val="572C977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3C2A02"/>
    <w:multiLevelType w:val="hybridMultilevel"/>
    <w:tmpl w:val="84CC2228"/>
    <w:lvl w:ilvl="0" w:tplc="9BDA6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1C0B23"/>
    <w:multiLevelType w:val="hybridMultilevel"/>
    <w:tmpl w:val="A440CE6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410A10"/>
    <w:multiLevelType w:val="hybridMultilevel"/>
    <w:tmpl w:val="4E6278B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1D37E1"/>
    <w:multiLevelType w:val="hybridMultilevel"/>
    <w:tmpl w:val="E928698E"/>
    <w:lvl w:ilvl="0" w:tplc="9BDA6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A8"/>
    <w:rsid w:val="00086307"/>
    <w:rsid w:val="000D1326"/>
    <w:rsid w:val="000F695B"/>
    <w:rsid w:val="002658FD"/>
    <w:rsid w:val="00274C34"/>
    <w:rsid w:val="00296A58"/>
    <w:rsid w:val="00362EF1"/>
    <w:rsid w:val="003772CC"/>
    <w:rsid w:val="0047378E"/>
    <w:rsid w:val="00565C4C"/>
    <w:rsid w:val="006D50FA"/>
    <w:rsid w:val="007864D1"/>
    <w:rsid w:val="007E097C"/>
    <w:rsid w:val="007E4F9D"/>
    <w:rsid w:val="00800270"/>
    <w:rsid w:val="008A245E"/>
    <w:rsid w:val="008B12E9"/>
    <w:rsid w:val="00906B2B"/>
    <w:rsid w:val="00932BE6"/>
    <w:rsid w:val="009A0D9D"/>
    <w:rsid w:val="00A459EA"/>
    <w:rsid w:val="00A66560"/>
    <w:rsid w:val="00B30DF7"/>
    <w:rsid w:val="00B53869"/>
    <w:rsid w:val="00C44F53"/>
    <w:rsid w:val="00C915C6"/>
    <w:rsid w:val="00C957F3"/>
    <w:rsid w:val="00D04D89"/>
    <w:rsid w:val="00D10B8F"/>
    <w:rsid w:val="00D73842"/>
    <w:rsid w:val="00D87FEF"/>
    <w:rsid w:val="00DE613D"/>
    <w:rsid w:val="00EB7DA8"/>
    <w:rsid w:val="00F7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0CA8"/>
  <w15:chartTrackingRefBased/>
  <w15:docId w15:val="{85539B43-D855-4C7C-9395-7ACF3EFB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10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10B8F"/>
  </w:style>
  <w:style w:type="character" w:customStyle="1" w:styleId="FontStyle45">
    <w:name w:val="Font Style45"/>
    <w:rsid w:val="00D10B8F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qFormat/>
    <w:rsid w:val="00D10B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FontStyle46">
    <w:name w:val="Font Style46"/>
    <w:rsid w:val="00D10B8F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54">
    <w:name w:val="Font Style54"/>
    <w:rsid w:val="00D10B8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4">
    <w:name w:val="Font Style44"/>
    <w:rsid w:val="00D10B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7">
    <w:name w:val="Font Style47"/>
    <w:rsid w:val="00D10B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70">
    <w:name w:val="Font Style70"/>
    <w:rsid w:val="00D10B8F"/>
    <w:rPr>
      <w:rFonts w:ascii="Microsoft Sans Serif" w:hAnsi="Microsoft Sans Serif" w:cs="Microsoft Sans Serif"/>
      <w:b/>
      <w:bCs/>
      <w:sz w:val="26"/>
      <w:szCs w:val="26"/>
    </w:rPr>
  </w:style>
  <w:style w:type="paragraph" w:styleId="a4">
    <w:name w:val="Body Text"/>
    <w:basedOn w:val="a"/>
    <w:link w:val="a5"/>
    <w:uiPriority w:val="1"/>
    <w:qFormat/>
    <w:rsid w:val="00C44F53"/>
    <w:pPr>
      <w:widowControl w:val="0"/>
      <w:spacing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C44F5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33</cp:revision>
  <dcterms:created xsi:type="dcterms:W3CDTF">2023-09-21T16:15:00Z</dcterms:created>
  <dcterms:modified xsi:type="dcterms:W3CDTF">2024-09-25T09:52:00Z</dcterms:modified>
</cp:coreProperties>
</file>