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23" w:rsidRPr="00010F79" w:rsidRDefault="00BF4A23" w:rsidP="00BF4A2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0" w:name="c6077dab-9925-4774-bff8-633c408d96f7"/>
      <w:r w:rsidRPr="00010F79">
        <w:rPr>
          <w:rFonts w:ascii="Times New Roman" w:eastAsia="Calibri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"Средняя общеобразовательная школа </w:t>
      </w:r>
      <w:proofErr w:type="gramStart"/>
      <w:r w:rsidRPr="00010F79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proofErr w:type="gramEnd"/>
      <w:r w:rsidRPr="00010F79">
        <w:rPr>
          <w:rFonts w:ascii="Times New Roman" w:eastAsia="Calibri" w:hAnsi="Times New Roman" w:cs="Times New Roman"/>
          <w:b/>
          <w:color w:val="000000"/>
          <w:sz w:val="28"/>
        </w:rPr>
        <w:t xml:space="preserve">. </w:t>
      </w:r>
      <w:proofErr w:type="gramStart"/>
      <w:r w:rsidRPr="00010F79">
        <w:rPr>
          <w:rFonts w:ascii="Times New Roman" w:eastAsia="Calibri" w:hAnsi="Times New Roman" w:cs="Times New Roman"/>
          <w:b/>
          <w:color w:val="000000"/>
          <w:sz w:val="28"/>
        </w:rPr>
        <w:t>Андреевка</w:t>
      </w:r>
      <w:bookmarkEnd w:id="0"/>
      <w:proofErr w:type="gramEnd"/>
      <w:r w:rsidRPr="00010F79">
        <w:rPr>
          <w:rFonts w:ascii="Times New Roman" w:eastAsia="Calibri" w:hAnsi="Times New Roman" w:cs="Times New Roman"/>
          <w:b/>
          <w:color w:val="000000"/>
          <w:sz w:val="28"/>
        </w:rPr>
        <w:t xml:space="preserve"> Чернянского района Белгородской области"</w:t>
      </w:r>
      <w:r w:rsidRPr="00010F79">
        <w:rPr>
          <w:rFonts w:ascii="Calibri" w:eastAsia="Calibri" w:hAnsi="Calibri" w:cs="Times New Roman"/>
          <w:sz w:val="28"/>
        </w:rPr>
        <w:br/>
      </w:r>
      <w:bookmarkStart w:id="1" w:name="788ae511-f951-4a39-a96d-32e07689f645"/>
      <w:bookmarkEnd w:id="1"/>
    </w:p>
    <w:p w:rsidR="00BF4A23" w:rsidRPr="00010F79" w:rsidRDefault="00BF4A23" w:rsidP="00BF4A23">
      <w:pPr>
        <w:spacing w:after="0"/>
        <w:ind w:left="120"/>
        <w:rPr>
          <w:rFonts w:ascii="Calibri" w:eastAsia="Calibri" w:hAnsi="Calibri" w:cs="Times New Roman"/>
        </w:rPr>
      </w:pPr>
    </w:p>
    <w:p w:rsidR="00BF4A23" w:rsidRDefault="00BF4A23" w:rsidP="00BF4A23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F4A23" w:rsidRDefault="00BF4A23" w:rsidP="00BF4A23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F4A23" w:rsidRPr="00F32D1A" w:rsidRDefault="00BF4A23" w:rsidP="00BF4A23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BF4A23" w:rsidRPr="00010F79" w:rsidRDefault="00BF4A23" w:rsidP="00BF4A23">
      <w:pPr>
        <w:spacing w:after="0"/>
        <w:ind w:left="120"/>
        <w:rPr>
          <w:rFonts w:ascii="Calibri" w:eastAsia="Calibri" w:hAnsi="Calibri" w:cs="Times New Roman"/>
        </w:rPr>
      </w:pPr>
    </w:p>
    <w:p w:rsidR="00BF4A23" w:rsidRPr="00010F79" w:rsidRDefault="00BF4A23" w:rsidP="00BF4A2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10F79">
        <w:rPr>
          <w:rFonts w:ascii="Times New Roman" w:eastAsia="Calibri" w:hAnsi="Times New Roman" w:cs="Times New Roman"/>
          <w:b/>
          <w:color w:val="000000"/>
          <w:sz w:val="28"/>
        </w:rPr>
        <w:t>Адаптированная рабочая программа курса</w:t>
      </w:r>
    </w:p>
    <w:p w:rsidR="00BF4A23" w:rsidRDefault="00BF4A23" w:rsidP="00BF4A23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F4A23" w:rsidRDefault="00BF4A23" w:rsidP="00BF4A23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Природоведение </w:t>
      </w:r>
    </w:p>
    <w:p w:rsidR="00BF4A23" w:rsidRDefault="00BF4A23" w:rsidP="00BF4A23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Т.М. Лифанова, Е.Н. Соломина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природоведение 5 класс,</w:t>
      </w:r>
    </w:p>
    <w:p w:rsidR="00BF4A23" w:rsidRDefault="00BF4A23" w:rsidP="00BF4A23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учебник для специальных (коррекционных) образовательных учреждений</w:t>
      </w:r>
    </w:p>
    <w:p w:rsidR="00BF4A23" w:rsidRPr="00010F79" w:rsidRDefault="00BF4A23" w:rsidP="00BF4A23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en-US" w:eastAsia="ru-RU"/>
        </w:rPr>
        <w:t>VIII</w:t>
      </w:r>
      <w:r w:rsidRPr="00010F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вида</w:t>
      </w:r>
    </w:p>
    <w:p w:rsidR="00BF4A23" w:rsidRDefault="00BF4A23" w:rsidP="00BF4A2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010F79">
        <w:rPr>
          <w:rFonts w:ascii="Times New Roman" w:eastAsia="Calibri" w:hAnsi="Times New Roman" w:cs="Times New Roman"/>
          <w:color w:val="000000"/>
          <w:sz w:val="28"/>
        </w:rPr>
        <w:t>для обучающихся 5</w:t>
      </w:r>
      <w:proofErr w:type="gramStart"/>
      <w:r w:rsidRPr="00010F79">
        <w:rPr>
          <w:rFonts w:ascii="Times New Roman" w:eastAsia="Calibri" w:hAnsi="Times New Roman" w:cs="Times New Roman"/>
          <w:color w:val="000000"/>
          <w:sz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класса</w:t>
      </w:r>
    </w:p>
    <w:p w:rsidR="00BF4A23" w:rsidRDefault="00BF4A23" w:rsidP="00BF4A2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BF4A23" w:rsidRDefault="00BF4A23" w:rsidP="00BF4A2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BF4A23" w:rsidRDefault="00BF4A23" w:rsidP="00BF4A2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BF4A23" w:rsidRDefault="00BF4A23" w:rsidP="00BF4A2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BF4A23" w:rsidRDefault="00BF4A23" w:rsidP="00BF4A2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BF4A23" w:rsidRPr="00010F79" w:rsidRDefault="00BF4A23" w:rsidP="00BF4A23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2024-2025 учебный год</w:t>
      </w:r>
    </w:p>
    <w:p w:rsidR="00BF4A23" w:rsidRDefault="00BF4A23" w:rsidP="00BF4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BF4A23" w:rsidRPr="00424808" w:rsidRDefault="00BF4A23" w:rsidP="00BF4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Пояснительная записка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Данная </w:t>
      </w:r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адаптированная рабочая программ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 по предмету «Природоведение» </w:t>
      </w:r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для 5 адаптивного класса предназначена для обучения детей с интеллект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уальными </w:t>
      </w:r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нарушениями. Она разработана на основе: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 Федеральный Закон РФ «Об образ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овании в Российской Федерации» № </w:t>
      </w:r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273 от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29.12.2012г. на основе проекта </w:t>
      </w:r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Федерального образовательного государственного стандарта для детей с ЗПР, на основе примерной ООП.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 Приказ Министерства образования и науки Российской Федерации от 19.12.2014 № 1599 «Об утверждении федерального государтвенного образовательного стандарта образования </w:t>
      </w:r>
      <w:proofErr w:type="gramStart"/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 ЗПР (интеллектуальными нарушениями)».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Рабочая программа ориентирована на учебники по предмету «Природоведение» 5 адаптивный класс: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Природоведение, 5 класс, учебник для общеобразовательных организаций, реализующих адаптивные основные общеобразовательные программы /Т.М. Лифанова, Е.Н. Соломина. – 2-е изд. – М.: Просвещение, 2021.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Pr="00424808" w:rsidRDefault="00BF4A23" w:rsidP="00BF4A23">
      <w:pPr>
        <w:rPr>
          <w:rFonts w:ascii="Times New Roman" w:hAnsi="Times New Roman" w:cs="Times New Roman"/>
          <w:sz w:val="26"/>
          <w:szCs w:val="26"/>
        </w:rPr>
      </w:pPr>
      <w:r w:rsidRPr="00424808">
        <w:rPr>
          <w:rFonts w:ascii="Times New Roman" w:hAnsi="Times New Roman" w:cs="Times New Roman"/>
          <w:sz w:val="26"/>
          <w:szCs w:val="26"/>
        </w:rPr>
        <w:t>Учебный предмет «Природоведение» относится к предметной области «Естествознание»» и является обязательной частью учебного плана. В соответствии с учебным планом рабочая программа по учебному предмету «Природоведение» в 5 классе рассчитана на 34 учебные недели и составляет 68 часов в год (2 часа в неделю).</w:t>
      </w: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_GoBack"/>
      <w:bookmarkEnd w:id="2"/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Pr="00424808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Планируемые результаты освоения учебного предмета 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Личностные результаты</w:t>
      </w: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освоения адаптированной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BF4A23" w:rsidRPr="00114412" w:rsidRDefault="00BF4A23" w:rsidP="00BF4A23">
      <w:pPr>
        <w:shd w:val="clear" w:color="auto" w:fill="FFFFFF"/>
        <w:spacing w:after="0" w:line="240" w:lineRule="auto"/>
        <w:ind w:left="20" w:right="40" w:firstLine="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Данная программа обеспечивает БУД (базовые учебные достижения) необходимых личностных, предметных результатов освоения предмета, заложенных в ФГОС НОО ОВЗ.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left="20" w:right="40" w:firstLine="520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</w:p>
    <w:p w:rsidR="00BF4A23" w:rsidRPr="00424808" w:rsidRDefault="00BF4A23" w:rsidP="00BF4A23">
      <w:pPr>
        <w:shd w:val="clear" w:color="auto" w:fill="FFFFFF"/>
        <w:spacing w:after="0" w:line="240" w:lineRule="auto"/>
        <w:ind w:left="20" w:right="40" w:firstLine="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Личностные результаты:</w:t>
      </w:r>
    </w:p>
    <w:p w:rsidR="00BF4A23" w:rsidRPr="00424808" w:rsidRDefault="00BF4A23" w:rsidP="00BF4A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учебно-познавательный интерес к новому учебному материалу и способам решения новых задач;</w:t>
      </w:r>
    </w:p>
    <w:p w:rsidR="00BF4A23" w:rsidRPr="00424808" w:rsidRDefault="00BF4A23" w:rsidP="00BF4A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BF4A23" w:rsidRPr="00424808" w:rsidRDefault="00BF4A23" w:rsidP="00BF4A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целостный, социально ориентированный взгляд на мир в единстве его природной и социальной частей;  </w:t>
      </w:r>
    </w:p>
    <w:p w:rsidR="00BF4A23" w:rsidRPr="00424808" w:rsidRDefault="00BF4A23" w:rsidP="00BF4A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самостоятельность в выполнении учебных заданий, поручений, договоренностей;</w:t>
      </w:r>
    </w:p>
    <w:p w:rsidR="00BF4A23" w:rsidRPr="00424808" w:rsidRDefault="00BF4A23" w:rsidP="00BF4A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BF4A23" w:rsidRPr="00424808" w:rsidRDefault="00BF4A23" w:rsidP="00BF4A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готовность к безопасному и бережному поведению в природе и обществе.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Базовые учебные действия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Регулятивные</w:t>
      </w:r>
      <w:proofErr w:type="gramEnd"/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УД:</w:t>
      </w:r>
    </w:p>
    <w:p w:rsidR="00BF4A23" w:rsidRPr="00424808" w:rsidRDefault="00BF4A23" w:rsidP="00BF4A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BF4A23" w:rsidRPr="00424808" w:rsidRDefault="00BF4A23" w:rsidP="00BF4A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работать с учебными принадлежностями и организовывать рабочее место;</w:t>
      </w:r>
    </w:p>
    <w:p w:rsidR="00BF4A23" w:rsidRPr="00424808" w:rsidRDefault="00BF4A23" w:rsidP="00BF4A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BF4A23" w:rsidRPr="00424808" w:rsidRDefault="00BF4A23" w:rsidP="00BF4A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BF4A23" w:rsidRPr="00424808" w:rsidRDefault="00BF4A23" w:rsidP="00BF4A2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Познавательные</w:t>
      </w:r>
      <w:proofErr w:type="gramEnd"/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УД:</w:t>
      </w:r>
    </w:p>
    <w:p w:rsidR="00BF4A23" w:rsidRPr="00114412" w:rsidRDefault="00BF4A23" w:rsidP="00BF4A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умение выделять существенные, общие и отличительные свойства предметов;</w:t>
      </w:r>
    </w:p>
    <w:p w:rsidR="00BF4A23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4A23" w:rsidRPr="00424808" w:rsidRDefault="00BF4A23" w:rsidP="00BF4A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устанавливать </w:t>
      </w:r>
      <w:proofErr w:type="spellStart"/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видо</w:t>
      </w:r>
      <w:proofErr w:type="spellEnd"/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-родовые отношения предметов;</w:t>
      </w:r>
    </w:p>
    <w:p w:rsidR="00BF4A23" w:rsidRPr="00424808" w:rsidRDefault="00BF4A23" w:rsidP="00BF4A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делать простейшие обобщения, сравнивать, классифицировать на наглядном материале;</w:t>
      </w:r>
    </w:p>
    <w:p w:rsidR="00BF4A23" w:rsidRPr="00114412" w:rsidRDefault="00BF4A23" w:rsidP="00BF4A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пользоваться знаками, символами;</w:t>
      </w:r>
    </w:p>
    <w:p w:rsidR="00BF4A23" w:rsidRPr="00424808" w:rsidRDefault="00BF4A23" w:rsidP="00BF4A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наблюдать;</w:t>
      </w:r>
    </w:p>
    <w:p w:rsidR="00BF4A23" w:rsidRPr="00424808" w:rsidRDefault="00BF4A23" w:rsidP="00BF4A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предъявленные</w:t>
      </w:r>
      <w:proofErr w:type="gramEnd"/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бумажных и электронных и других носителях).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Коммуникативные</w:t>
      </w:r>
      <w:proofErr w:type="gramEnd"/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УД:</w:t>
      </w:r>
    </w:p>
    <w:p w:rsidR="00BF4A23" w:rsidRPr="00424808" w:rsidRDefault="00BF4A23" w:rsidP="00BF4A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вступать в контакт и работать в коллективе (учитель - ученик, ученик – ученик, ученик – класс, учитель-класс);</w:t>
      </w:r>
      <w:proofErr w:type="gramEnd"/>
    </w:p>
    <w:p w:rsidR="00BF4A23" w:rsidRPr="00424808" w:rsidRDefault="00BF4A23" w:rsidP="00BF4A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BF4A23" w:rsidRPr="00424808" w:rsidRDefault="00BF4A23" w:rsidP="00BF4A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обращаться за помощью и принимать помощь;</w:t>
      </w:r>
    </w:p>
    <w:p w:rsidR="00BF4A23" w:rsidRPr="00424808" w:rsidRDefault="00BF4A23" w:rsidP="00BF4A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слушать и понимать инструкцию к учебному заданию в разных видах деятельности и быту;</w:t>
      </w:r>
    </w:p>
    <w:p w:rsidR="00BF4A23" w:rsidRPr="00424808" w:rsidRDefault="00BF4A23" w:rsidP="00BF4A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сотрудничать с взрослыми и сверстниками в разных социальных ситуациях;</w:t>
      </w:r>
    </w:p>
    <w:p w:rsidR="00BF4A23" w:rsidRPr="00424808" w:rsidRDefault="00BF4A23" w:rsidP="00BF4A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доброжелательно относиться, сопереживать, конструктивно взаимодействовать с людьми;</w:t>
      </w:r>
    </w:p>
    <w:p w:rsidR="00BF4A23" w:rsidRPr="00424808" w:rsidRDefault="00BF4A23" w:rsidP="00BF4A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договариваться и изменять свое поведение с учетом поведения других участников спорной ситуации;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Pr="00424808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Предметные результаты: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Минимальный уровень:</w:t>
      </w:r>
      <w:r w:rsidRPr="0042480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узнавание и называние изученных объектов на иллюстрациях, фотографиях;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представления о назначении изученных объектов, их роли в окружающем мире;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отнесение изученных объектов к определенным группам (осина – лиственное дерево леса);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называние сходных объектов, отнесенных к одной и той же изучаемой группе (полезные ископаемые);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режима дня, правил личной гигиены и здорового образа жизни, понимание их значение в жизни человека;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элементарных правил безопасного поведения в природе и обществе (под контролем взрослого);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выполнение несложных заданий под контролем учителя;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адекватная оценка своей работы, проявление к ней ценностного отношения, понимание оценки педагога.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Достаточный уровень: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представления о взаимосвязях между изученными объектами, их месте в окружающем мире;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отнесение изученных объектов к определенным группам с учетом различных оснований для классификации (клевер ― травянистое дикорастущее растение; растение луга; кормовое растение; медонос; растение, цветущее летом);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выделение существенных признаков групп объектов;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знание и соблюдение правил безопасного поведения в природе и обществе, правил здорового образа жизни;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участие в беседе; обсуждение изученного; проявление желания рассказать о предмете изучения, наблюдения, заинтересовавшем объекте;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выполнение доступных возрасту природоохранительных действий;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осуществление деятельности по уходу за комнатными и культурными растениями.</w:t>
      </w:r>
    </w:p>
    <w:p w:rsidR="00BF4A23" w:rsidRPr="00424808" w:rsidRDefault="00BF4A23" w:rsidP="00BF4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BF4A23" w:rsidRPr="00424808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 учебного предмета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Введение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Вселенная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Солнечная система. Солнце. Небесные тела: планеты, звезды. Исследование космоса. Спутники. Космические корабли. Первый полет в космос. Современные исследования.</w:t>
      </w:r>
    </w:p>
    <w:p w:rsidR="00BF4A23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4A23" w:rsidRPr="00114412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Цикличность изменений в природе. Зависимость изменений в природе от Солнца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Сезонные изменения в природе.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Наш дом — Земля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Планета Земля. Форма Земли. Оболочки Земли: атмосфера, гидросфера, литосфера, биосфера.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Воздух.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Воздух и его охрана. Значение воздуха для жизни на Земле. 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термометрами. Измерение температуры воздуха.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Поверхность суши. Почва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Равнины, горы, холмы, овраги.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Почва — верхний слой земли. Ее образование. Состав почвы: перегной, глина, песок, вода, минеральные соли, воздух.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Минеральная и органическая части почвы. Перегной — органическая часть почвы. Глина, песок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соли — минеральная часть почвы. </w:t>
      </w: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Основное свойство почвы — плодородие. Обработка почвы. Значение почвы в народном хозяйстве.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Эрозия почв. Охрана почв.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Полезные ископаемые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Полезные ископаемые. Виды полезных ископаемых. Свойства. Значение. Способы добычи.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Полезные ископаемые, используемые в качестве строительных материалов</w:t>
      </w: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Гранит, известняки, песок, глина.</w:t>
      </w:r>
    </w:p>
    <w:p w:rsidR="00BF4A23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Горючие полезные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пкость. Добыча и использование.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Нефть. Внешний вид и свойства нефти: цвет и запах, текучесть, горючесть. Добыча нефти. Продукты переработки нефти: бенз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ин, керосин и другие материалы. </w:t>
      </w: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Природный газ. Свойства газа: запах, горючесть. Добыча и использование. Правила обращения с газом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быту. </w:t>
      </w:r>
      <w:r w:rsidRPr="001109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Полезные ископаемые, используемые для получения металлов.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Распознавание стали и чугуна. </w:t>
      </w: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Местные полезные ископаемые. Добыча и использование.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Вода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—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Экономия питьевой воды. </w:t>
      </w: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в природе: осадки, воды суши. </w:t>
      </w: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 Охрана воды.</w:t>
      </w:r>
    </w:p>
    <w:p w:rsidR="00BF4A23" w:rsidRPr="00110929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Есть на Земле страна — Россия</w:t>
      </w:r>
    </w:p>
    <w:p w:rsidR="00BF4A23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 ―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население нашей страны.</w:t>
      </w:r>
    </w:p>
    <w:p w:rsidR="00BF4A23" w:rsidRPr="009B1217" w:rsidRDefault="00BF4A23" w:rsidP="00BF4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4A23" w:rsidRPr="00424808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248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Тематическое планирование</w:t>
      </w:r>
    </w:p>
    <w:tbl>
      <w:tblPr>
        <w:tblStyle w:val="a3"/>
        <w:tblW w:w="14329" w:type="dxa"/>
        <w:tblLook w:val="04A0" w:firstRow="1" w:lastRow="0" w:firstColumn="1" w:lastColumn="0" w:noHBand="0" w:noVBand="1"/>
      </w:tblPr>
      <w:tblGrid>
        <w:gridCol w:w="1058"/>
        <w:gridCol w:w="8108"/>
        <w:gridCol w:w="5163"/>
      </w:tblGrid>
      <w:tr w:rsidR="00BF4A23" w:rsidRPr="00424808" w:rsidTr="00BC3A0B">
        <w:trPr>
          <w:trHeight w:val="1361"/>
        </w:trPr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F4A23" w:rsidRPr="00424808" w:rsidTr="00BC3A0B">
        <w:trPr>
          <w:trHeight w:val="444"/>
        </w:trPr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Введение.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F4A23" w:rsidRPr="00424808" w:rsidTr="00BC3A0B">
        <w:trPr>
          <w:trHeight w:val="459"/>
        </w:trPr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Вселенная.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F4A23" w:rsidRPr="00424808" w:rsidTr="00BC3A0B">
        <w:trPr>
          <w:trHeight w:val="444"/>
        </w:trPr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 дом – Земля.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F4A23" w:rsidRPr="00424808" w:rsidTr="00BC3A0B">
        <w:trPr>
          <w:trHeight w:val="444"/>
        </w:trPr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Воздух.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BF4A23" w:rsidRPr="00424808" w:rsidTr="00BC3A0B">
        <w:trPr>
          <w:trHeight w:val="457"/>
        </w:trPr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Поверхность суши. Почва.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BF4A23" w:rsidRPr="00424808" w:rsidTr="00BC3A0B">
        <w:trPr>
          <w:trHeight w:val="444"/>
        </w:trPr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Полезные ископаемые.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F4A23" w:rsidRPr="00424808" w:rsidTr="00BC3A0B">
        <w:trPr>
          <w:trHeight w:val="459"/>
        </w:trPr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Вода.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BF4A23" w:rsidRPr="00424808" w:rsidTr="00BC3A0B">
        <w:trPr>
          <w:trHeight w:val="444"/>
        </w:trPr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Есть на Земле – страна России.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BF4A23" w:rsidRPr="00424808" w:rsidTr="00BC3A0B">
        <w:trPr>
          <w:trHeight w:val="459"/>
        </w:trPr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0" w:type="auto"/>
          </w:tcPr>
          <w:p w:rsidR="00BF4A23" w:rsidRPr="00424808" w:rsidRDefault="00BF4A23" w:rsidP="00BC3A0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2480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68</w:t>
            </w:r>
          </w:p>
        </w:tc>
      </w:tr>
    </w:tbl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A23" w:rsidRDefault="00BF4A23" w:rsidP="00BF4A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A6" w:rsidRDefault="001644A6"/>
    <w:sectPr w:rsidR="001644A6" w:rsidSect="00BF4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11866"/>
    <w:multiLevelType w:val="multilevel"/>
    <w:tmpl w:val="723A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8A7A55"/>
    <w:multiLevelType w:val="multilevel"/>
    <w:tmpl w:val="CF8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0E5D8E"/>
    <w:multiLevelType w:val="multilevel"/>
    <w:tmpl w:val="C46A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4A68E8"/>
    <w:multiLevelType w:val="multilevel"/>
    <w:tmpl w:val="B7B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DD"/>
    <w:rsid w:val="001644A6"/>
    <w:rsid w:val="007434DD"/>
    <w:rsid w:val="00B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1761</Words>
  <Characters>10044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2024-09-20T12:08:00Z</dcterms:created>
  <dcterms:modified xsi:type="dcterms:W3CDTF">2024-09-20T12:10:00Z</dcterms:modified>
</cp:coreProperties>
</file>