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02" w:rsidRPr="002C7421" w:rsidRDefault="008D4102" w:rsidP="002C7421">
      <w:pPr>
        <w:spacing w:after="0" w:line="240" w:lineRule="auto"/>
        <w:jc w:val="both"/>
        <w:rPr>
          <w:rFonts w:ascii="Times New Roman" w:hAnsi="Times New Roman" w:cs="Times New Roman"/>
          <w:b/>
          <w:sz w:val="28"/>
          <w:szCs w:val="28"/>
        </w:rPr>
      </w:pPr>
      <w:bookmarkStart w:id="0" w:name="_GoBack"/>
      <w:bookmarkEnd w:id="0"/>
      <w:r w:rsidRPr="008D4102">
        <w:rPr>
          <w:rFonts w:ascii="Times New Roman" w:hAnsi="Times New Roman" w:cs="Times New Roman"/>
          <w:sz w:val="28"/>
          <w:szCs w:val="28"/>
        </w:rPr>
        <w:br/>
      </w:r>
      <w:r w:rsidR="006A4A9C">
        <w:rPr>
          <w:noProof/>
          <w:lang w:eastAsia="ru-RU"/>
        </w:rPr>
        <w:drawing>
          <wp:inline distT="0" distB="0" distL="0" distR="0">
            <wp:extent cx="6338301" cy="8997504"/>
            <wp:effectExtent l="0" t="0" r="5715" b="0"/>
            <wp:docPr id="2" name="Рисунок 2" descr="C:\Users\Анастасия\Downloads\IMG_20220622_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wnloads\IMG_20220622_0001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6340442" cy="9000543"/>
                    </a:xfrm>
                    <a:prstGeom prst="rect">
                      <a:avLst/>
                    </a:prstGeom>
                    <a:noFill/>
                    <a:ln>
                      <a:noFill/>
                    </a:ln>
                  </pic:spPr>
                </pic:pic>
              </a:graphicData>
            </a:graphic>
          </wp:inline>
        </w:drawing>
      </w:r>
      <w:r>
        <w:br/>
      </w:r>
      <w:r w:rsidRPr="006A4A9C">
        <w:rPr>
          <w:rFonts w:ascii="Times New Roman" w:hAnsi="Times New Roman" w:cs="Times New Roman"/>
        </w:rPr>
        <w:br/>
      </w:r>
      <w:r w:rsidRPr="006A4A9C">
        <w:rPr>
          <w:rFonts w:ascii="Times New Roman" w:hAnsi="Times New Roman" w:cs="Times New Roman"/>
          <w:b/>
          <w:sz w:val="28"/>
          <w:szCs w:val="28"/>
        </w:rPr>
        <w:lastRenderedPageBreak/>
        <w:t xml:space="preserve">              СТРУКТУРА РАБОЧЕЙ ПРОГРАММЫ</w:t>
      </w:r>
      <w:r w:rsidR="001921B4" w:rsidRPr="006A4A9C">
        <w:rPr>
          <w:rFonts w:ascii="Times New Roman" w:hAnsi="Times New Roman" w:cs="Times New Roman"/>
          <w:b/>
          <w:sz w:val="28"/>
          <w:szCs w:val="28"/>
        </w:rPr>
        <w:t xml:space="preserve"> ВОСПИТАНИЯ</w:t>
      </w:r>
      <w:r w:rsidR="001921B4" w:rsidRPr="002C7421">
        <w:rPr>
          <w:b/>
          <w:sz w:val="28"/>
          <w:szCs w:val="28"/>
        </w:rPr>
        <w:t xml:space="preserve"> </w:t>
      </w:r>
      <w:r w:rsidR="002C7421">
        <w:rPr>
          <w:b/>
          <w:sz w:val="28"/>
          <w:szCs w:val="28"/>
        </w:rPr>
        <w:t xml:space="preserve"> </w:t>
      </w:r>
      <w:r w:rsidR="002C7421">
        <w:rPr>
          <w:b/>
          <w:sz w:val="28"/>
          <w:szCs w:val="28"/>
        </w:rPr>
        <w:tab/>
      </w:r>
      <w:r w:rsidRPr="002C7421">
        <w:rPr>
          <w:b/>
          <w:sz w:val="28"/>
          <w:szCs w:val="28"/>
        </w:rPr>
        <w:br/>
      </w:r>
    </w:p>
    <w:sdt>
      <w:sdtPr>
        <w:rPr>
          <w:rFonts w:asciiTheme="minorHAnsi" w:hAnsiTheme="minorHAnsi" w:cstheme="minorBidi"/>
          <w:b w:val="0"/>
          <w:sz w:val="22"/>
          <w:szCs w:val="22"/>
        </w:rPr>
        <w:id w:val="-770928543"/>
        <w:docPartObj>
          <w:docPartGallery w:val="Table of Contents"/>
        </w:docPartObj>
      </w:sdtPr>
      <w:sdtEndPr/>
      <w:sdtContent>
        <w:p w:rsidR="008D4102" w:rsidRPr="00316D96" w:rsidRDefault="008D4102" w:rsidP="00C272B1">
          <w:pPr>
            <w:pStyle w:val="11"/>
            <w:spacing w:line="240" w:lineRule="auto"/>
          </w:pPr>
          <w:r w:rsidRPr="00316D96">
            <w:fldChar w:fldCharType="begin"/>
          </w:r>
          <w:r w:rsidRPr="00316D96">
            <w:instrText xml:space="preserve"> TOC \o "1-4" \h \z \u </w:instrText>
          </w:r>
          <w:r w:rsidRPr="00316D96">
            <w:fldChar w:fldCharType="separate"/>
          </w:r>
          <w:hyperlink w:anchor="_Toc157467">
            <w:r w:rsidRPr="00316D96">
              <w:t>ПОЯСНИТЕЛЬНАЯ ЗАПИСКА</w:t>
            </w:r>
            <w:r w:rsidRPr="00316D96">
              <w:tab/>
            </w:r>
            <w:r w:rsidRPr="00316D96">
              <w:fldChar w:fldCharType="begin"/>
            </w:r>
            <w:r w:rsidRPr="00316D96">
              <w:instrText>PAGEREF _Toc157467 \h</w:instrText>
            </w:r>
            <w:r w:rsidRPr="00316D96">
              <w:fldChar w:fldCharType="separate"/>
            </w:r>
            <w:r w:rsidRPr="00316D96">
              <w:rPr>
                <w:rFonts w:eastAsia="Times New Roman"/>
                <w:color w:val="000000"/>
              </w:rPr>
              <w:t xml:space="preserve">2 </w:t>
            </w:r>
            <w:r w:rsidRPr="00316D96">
              <w:fldChar w:fldCharType="end"/>
            </w:r>
          </w:hyperlink>
        </w:p>
        <w:p w:rsidR="008D4102" w:rsidRPr="00316D96" w:rsidRDefault="00A303DF" w:rsidP="00C272B1">
          <w:pPr>
            <w:pStyle w:val="11"/>
            <w:spacing w:line="240" w:lineRule="auto"/>
          </w:pPr>
          <w:hyperlink w:anchor="_Toc157468">
            <w:r w:rsidR="008D4102" w:rsidRPr="00316D96">
              <w:t>РАЗДЕЛ I. «ОСОБЕННОСТИ ОРГАНИЗУЕМОГО В ШКОЛЕ ВОСПИТАТЕЛЬНОГО ПРОЦЕССА»</w:t>
            </w:r>
            <w:r w:rsidR="008D4102" w:rsidRPr="00316D96">
              <w:tab/>
            </w:r>
            <w:r w:rsidR="008D4102" w:rsidRPr="00316D96">
              <w:fldChar w:fldCharType="begin"/>
            </w:r>
            <w:r w:rsidR="008D4102" w:rsidRPr="00316D96">
              <w:instrText>PAGEREF _Toc157468 \h</w:instrText>
            </w:r>
            <w:r w:rsidR="008D4102" w:rsidRPr="00316D96">
              <w:fldChar w:fldCharType="separate"/>
            </w:r>
            <w:r w:rsidR="008D4102" w:rsidRPr="00316D96">
              <w:rPr>
                <w:rFonts w:eastAsia="Times New Roman"/>
                <w:color w:val="000000"/>
              </w:rPr>
              <w:t xml:space="preserve">3 </w:t>
            </w:r>
            <w:r w:rsidR="008D4102" w:rsidRPr="00316D96">
              <w:fldChar w:fldCharType="end"/>
            </w:r>
          </w:hyperlink>
        </w:p>
        <w:p w:rsidR="008D4102" w:rsidRPr="00316D96" w:rsidRDefault="00A303DF" w:rsidP="00C272B1">
          <w:pPr>
            <w:pStyle w:val="11"/>
            <w:spacing w:line="240" w:lineRule="auto"/>
          </w:pPr>
          <w:hyperlink w:anchor="_Toc157469">
            <w:r w:rsidR="008D4102" w:rsidRPr="00316D96">
              <w:t>РАЗДЕЛ II. «ЦЕЛЬ И ЗАДАЧИ ВОСПИТАНИЯ»</w:t>
            </w:r>
            <w:r w:rsidR="008D4102" w:rsidRPr="00316D96">
              <w:tab/>
            </w:r>
            <w:r w:rsidR="008D4102" w:rsidRPr="00316D96">
              <w:fldChar w:fldCharType="begin"/>
            </w:r>
            <w:r w:rsidR="008D4102" w:rsidRPr="00316D96">
              <w:instrText>PAGEREF _Toc157469 \h</w:instrText>
            </w:r>
            <w:r w:rsidR="008D4102" w:rsidRPr="00316D96">
              <w:fldChar w:fldCharType="separate"/>
            </w:r>
            <w:r w:rsidR="008D4102" w:rsidRPr="00316D96">
              <w:rPr>
                <w:rFonts w:eastAsia="Times New Roman"/>
                <w:color w:val="000000"/>
              </w:rPr>
              <w:t xml:space="preserve">6 </w:t>
            </w:r>
            <w:r w:rsidR="008D4102" w:rsidRPr="00316D96">
              <w:fldChar w:fldCharType="end"/>
            </w:r>
          </w:hyperlink>
        </w:p>
        <w:p w:rsidR="008D4102" w:rsidRPr="00316D96" w:rsidRDefault="00A303DF" w:rsidP="00C272B1">
          <w:pPr>
            <w:pStyle w:val="11"/>
            <w:spacing w:line="240" w:lineRule="auto"/>
          </w:pPr>
          <w:hyperlink w:anchor="_Toc157470">
            <w:r w:rsidR="008D4102" w:rsidRPr="00316D96">
              <w:t>РАЗДЕЛ III. «ВИДЫ, ФОРМЫ И СОДЕРЖАНИЕ ДЕЯТЕЛЬНОСТИ»</w:t>
            </w:r>
            <w:r w:rsidR="008D4102" w:rsidRPr="00316D96">
              <w:tab/>
            </w:r>
            <w:r w:rsidR="008D4102" w:rsidRPr="00316D96">
              <w:fldChar w:fldCharType="begin"/>
            </w:r>
            <w:r w:rsidR="008D4102" w:rsidRPr="00316D96">
              <w:instrText>PAGEREF _Toc157470 \h</w:instrText>
            </w:r>
            <w:r w:rsidR="008D4102" w:rsidRPr="00316D96">
              <w:fldChar w:fldCharType="separate"/>
            </w:r>
            <w:r w:rsidR="008D4102" w:rsidRPr="00316D96">
              <w:rPr>
                <w:rFonts w:eastAsia="Times New Roman"/>
                <w:color w:val="000000"/>
              </w:rPr>
              <w:t xml:space="preserve">8 </w:t>
            </w:r>
            <w:r w:rsidR="008D4102" w:rsidRPr="00316D96">
              <w:fldChar w:fldCharType="end"/>
            </w:r>
          </w:hyperlink>
        </w:p>
        <w:p w:rsidR="008D4102" w:rsidRPr="00316D96" w:rsidRDefault="00A303DF" w:rsidP="00C272B1">
          <w:pPr>
            <w:pStyle w:val="3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71">
            <w:r w:rsidR="008D4102" w:rsidRPr="00316D96">
              <w:rPr>
                <w:rFonts w:ascii="Times New Roman" w:hAnsi="Times New Roman" w:cs="Times New Roman"/>
                <w:sz w:val="28"/>
                <w:szCs w:val="28"/>
              </w:rPr>
              <w:t>3.1. ИНВАРИАТИВНЫЕ МОДУЛИ</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_Toc157471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8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2">
            <w:r w:rsidR="008D4102" w:rsidRPr="00316D96">
              <w:rPr>
                <w:rFonts w:ascii="Times New Roman" w:hAnsi="Times New Roman" w:cs="Times New Roman"/>
                <w:sz w:val="28"/>
                <w:szCs w:val="28"/>
              </w:rPr>
              <w:t>3.1.1. Модуль «Классное руководство»</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_Toc157472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8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3">
            <w:r w:rsidR="008D4102" w:rsidRPr="00316D96">
              <w:rPr>
                <w:rFonts w:ascii="Times New Roman" w:hAnsi="Times New Roman" w:cs="Times New Roman"/>
                <w:sz w:val="28"/>
                <w:szCs w:val="28"/>
              </w:rPr>
              <w:t>3.1.2. Модуль «Школьный урок»</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_Toc157473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9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4">
            <w:r w:rsidR="008D4102" w:rsidRPr="00316D96">
              <w:rPr>
                <w:rFonts w:ascii="Times New Roman" w:hAnsi="Times New Roman" w:cs="Times New Roman"/>
                <w:sz w:val="28"/>
                <w:szCs w:val="28"/>
              </w:rPr>
              <w:t>3.1.3. Модуль «Курсы внеурочной деятельности и дополнительного образования»</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_Toc157474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10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5">
            <w:r w:rsidR="008D4102" w:rsidRPr="00316D96">
              <w:rPr>
                <w:rFonts w:ascii="Times New Roman" w:hAnsi="Times New Roman" w:cs="Times New Roman"/>
                <w:sz w:val="28"/>
                <w:szCs w:val="28"/>
              </w:rPr>
              <w:t>3.1.4. Модуль «Самоуправление»</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_Toc157475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11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6">
            <w:r w:rsidR="008D4102" w:rsidRPr="00316D96">
              <w:rPr>
                <w:rFonts w:ascii="Times New Roman" w:hAnsi="Times New Roman" w:cs="Times New Roman"/>
                <w:sz w:val="28"/>
                <w:szCs w:val="28"/>
              </w:rPr>
              <w:t>3.1.5. «Профориентация»</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_Toc157476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12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7">
            <w:r w:rsidR="008D4102" w:rsidRPr="00316D96">
              <w:rPr>
                <w:rFonts w:ascii="Times New Roman" w:hAnsi="Times New Roman" w:cs="Times New Roman"/>
                <w:sz w:val="28"/>
                <w:szCs w:val="28"/>
              </w:rPr>
              <w:t>3.1.6. Модуль «Работа с родителями»</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_Toc157477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12 </w:t>
            </w:r>
            <w:r w:rsidR="008D4102" w:rsidRPr="00316D96">
              <w:rPr>
                <w:rFonts w:ascii="Times New Roman" w:hAnsi="Times New Roman" w:cs="Times New Roman"/>
                <w:sz w:val="28"/>
                <w:szCs w:val="28"/>
              </w:rPr>
              <w:fldChar w:fldCharType="end"/>
            </w:r>
          </w:hyperlink>
        </w:p>
        <w:p w:rsidR="008D4102" w:rsidRPr="00316D96" w:rsidRDefault="00A303DF" w:rsidP="00C272B1">
          <w:pPr>
            <w:pStyle w:val="2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78">
            <w:r w:rsidR="008D4102" w:rsidRPr="00316D96">
              <w:rPr>
                <w:rFonts w:ascii="Times New Roman" w:hAnsi="Times New Roman" w:cs="Times New Roman"/>
                <w:sz w:val="28"/>
                <w:szCs w:val="28"/>
              </w:rPr>
              <w:t xml:space="preserve">3.2. </w:t>
            </w:r>
            <w:r w:rsidR="001921B4" w:rsidRPr="00316D96">
              <w:rPr>
                <w:rFonts w:ascii="Times New Roman" w:hAnsi="Times New Roman" w:cs="Times New Roman"/>
                <w:sz w:val="28"/>
                <w:szCs w:val="28"/>
              </w:rPr>
              <w:t>ВАРИАТИВНЫЕ МОДЕЛИ</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_Toc157478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13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79">
            <w:r w:rsidR="008D4102" w:rsidRPr="00316D96">
              <w:rPr>
                <w:rFonts w:ascii="Times New Roman" w:hAnsi="Times New Roman" w:cs="Times New Roman"/>
                <w:sz w:val="28"/>
                <w:szCs w:val="28"/>
              </w:rPr>
              <w:t>3.2.1. Модуль «Ключевые общешкольные дела»</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_Toc157479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13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80">
            <w:r w:rsidR="008D4102" w:rsidRPr="00316D96">
              <w:rPr>
                <w:rFonts w:ascii="Times New Roman" w:hAnsi="Times New Roman" w:cs="Times New Roman"/>
                <w:sz w:val="28"/>
                <w:szCs w:val="28"/>
              </w:rPr>
              <w:t>3.2.2. Модуль «Детские общественные объединения»</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_Toc157480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15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81">
            <w:r w:rsidR="008D4102" w:rsidRPr="00316D96">
              <w:rPr>
                <w:rFonts w:ascii="Times New Roman" w:hAnsi="Times New Roman" w:cs="Times New Roman"/>
                <w:sz w:val="28"/>
                <w:szCs w:val="28"/>
              </w:rPr>
              <w:t>3.2.3 Модуль «Школьн</w:t>
            </w:r>
            <w:r w:rsidR="00106168" w:rsidRPr="00316D96">
              <w:rPr>
                <w:rFonts w:ascii="Times New Roman" w:hAnsi="Times New Roman" w:cs="Times New Roman"/>
                <w:sz w:val="28"/>
                <w:szCs w:val="28"/>
              </w:rPr>
              <w:t>ое</w:t>
            </w:r>
            <w:r w:rsidR="008D4102" w:rsidRPr="00316D96">
              <w:rPr>
                <w:rFonts w:ascii="Times New Roman" w:hAnsi="Times New Roman" w:cs="Times New Roman"/>
                <w:sz w:val="28"/>
                <w:szCs w:val="28"/>
              </w:rPr>
              <w:t xml:space="preserve"> </w:t>
            </w:r>
            <w:r w:rsidR="00106168" w:rsidRPr="00316D96">
              <w:rPr>
                <w:rFonts w:ascii="Times New Roman" w:hAnsi="Times New Roman" w:cs="Times New Roman"/>
                <w:sz w:val="28"/>
                <w:szCs w:val="28"/>
              </w:rPr>
              <w:t>медиа</w:t>
            </w:r>
            <w:r w:rsidR="008D4102" w:rsidRPr="00316D96">
              <w:rPr>
                <w:rFonts w:ascii="Times New Roman" w:hAnsi="Times New Roman" w:cs="Times New Roman"/>
                <w:sz w:val="28"/>
                <w:szCs w:val="28"/>
              </w:rPr>
              <w:t>»</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_Toc157481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15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82">
            <w:r w:rsidR="008D4102" w:rsidRPr="00316D96">
              <w:rPr>
                <w:rFonts w:ascii="Times New Roman" w:hAnsi="Times New Roman" w:cs="Times New Roman"/>
                <w:sz w:val="28"/>
                <w:szCs w:val="28"/>
              </w:rPr>
              <w:t>3.2.4.  Модуль «Организация предметно-эстетической среды»</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_Toc157482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16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87">
            <w:r w:rsidR="008D4102" w:rsidRPr="00316D96">
              <w:rPr>
                <w:rFonts w:ascii="Times New Roman" w:hAnsi="Times New Roman" w:cs="Times New Roman"/>
                <w:sz w:val="28"/>
                <w:szCs w:val="28"/>
              </w:rPr>
              <w:t>3.2.</w:t>
            </w:r>
            <w:r w:rsidR="00106168" w:rsidRPr="00316D96">
              <w:rPr>
                <w:rFonts w:ascii="Times New Roman" w:hAnsi="Times New Roman" w:cs="Times New Roman"/>
                <w:sz w:val="28"/>
                <w:szCs w:val="28"/>
              </w:rPr>
              <w:t>5</w:t>
            </w:r>
            <w:r w:rsidR="008D4102" w:rsidRPr="00316D96">
              <w:rPr>
                <w:rFonts w:ascii="Times New Roman" w:hAnsi="Times New Roman" w:cs="Times New Roman"/>
                <w:sz w:val="28"/>
                <w:szCs w:val="28"/>
              </w:rPr>
              <w:t>. Модуль «</w:t>
            </w:r>
            <w:r w:rsidR="00A2197A" w:rsidRPr="00316D96">
              <w:rPr>
                <w:rFonts w:ascii="Times New Roman" w:hAnsi="Times New Roman" w:cs="Times New Roman"/>
                <w:sz w:val="28"/>
                <w:szCs w:val="28"/>
              </w:rPr>
              <w:t>Ценности жизни</w:t>
            </w:r>
            <w:r w:rsidR="008D4102" w:rsidRPr="00316D96">
              <w:rPr>
                <w:rFonts w:ascii="Times New Roman" w:hAnsi="Times New Roman" w:cs="Times New Roman"/>
                <w:sz w:val="28"/>
                <w:szCs w:val="28"/>
              </w:rPr>
              <w:t xml:space="preserve"> (</w:t>
            </w:r>
            <w:r w:rsidR="00A2197A" w:rsidRPr="00316D96">
              <w:rPr>
                <w:rFonts w:ascii="Times New Roman" w:hAnsi="Times New Roman" w:cs="Times New Roman"/>
                <w:sz w:val="28"/>
                <w:szCs w:val="28"/>
              </w:rPr>
              <w:t xml:space="preserve"> комплексная безопасность,</w:t>
            </w:r>
            <w:r w:rsidR="008D4102" w:rsidRPr="00316D96">
              <w:rPr>
                <w:rFonts w:ascii="Times New Roman" w:hAnsi="Times New Roman" w:cs="Times New Roman"/>
                <w:sz w:val="28"/>
                <w:szCs w:val="28"/>
              </w:rPr>
              <w:t>пожарная безопасность, дорожная безопасность, информационная безопасность, профилактика экстремизма и терроризма,</w:t>
            </w:r>
            <w:r w:rsidR="00A2197A" w:rsidRPr="00316D96">
              <w:rPr>
                <w:rFonts w:ascii="Times New Roman" w:hAnsi="Times New Roman" w:cs="Times New Roman"/>
                <w:sz w:val="28"/>
                <w:szCs w:val="28"/>
              </w:rPr>
              <w:t xml:space="preserve"> наркомании,ПАВ,алкоголизма,деструктивного поведениия,суицида,</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_Toc157487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end"/>
            </w:r>
          </w:hyperlink>
        </w:p>
        <w:p w:rsidR="008D4102" w:rsidRPr="00316D96" w:rsidRDefault="00A303DF" w:rsidP="00C272B1">
          <w:pPr>
            <w:pStyle w:val="3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88">
            <w:r w:rsidR="008D4102" w:rsidRPr="00316D96">
              <w:rPr>
                <w:rFonts w:ascii="Times New Roman" w:hAnsi="Times New Roman" w:cs="Times New Roman"/>
                <w:sz w:val="28"/>
                <w:szCs w:val="28"/>
              </w:rPr>
              <w:t>профилактика распространения инфекционных заболеваний»</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_Toc157488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19 </w:t>
            </w:r>
            <w:r w:rsidR="008D4102" w:rsidRPr="00316D96">
              <w:rPr>
                <w:rFonts w:ascii="Times New Roman" w:hAnsi="Times New Roman" w:cs="Times New Roman"/>
                <w:sz w:val="28"/>
                <w:szCs w:val="28"/>
              </w:rPr>
              <w:fldChar w:fldCharType="end"/>
            </w:r>
          </w:hyperlink>
        </w:p>
        <w:p w:rsidR="008D4102" w:rsidRPr="00316D96" w:rsidRDefault="00A303DF" w:rsidP="00C272B1">
          <w:pPr>
            <w:pStyle w:val="41"/>
            <w:spacing w:line="240" w:lineRule="auto"/>
            <w:jc w:val="both"/>
            <w:rPr>
              <w:rFonts w:ascii="Times New Roman" w:hAnsi="Times New Roman" w:cs="Times New Roman"/>
              <w:sz w:val="28"/>
              <w:szCs w:val="28"/>
            </w:rPr>
          </w:pPr>
          <w:hyperlink w:anchor="_Toc157489">
            <w:r w:rsidR="008D4102" w:rsidRPr="00316D96">
              <w:rPr>
                <w:rFonts w:ascii="Times New Roman" w:hAnsi="Times New Roman" w:cs="Times New Roman"/>
                <w:sz w:val="28"/>
                <w:szCs w:val="28"/>
              </w:rPr>
              <w:t>3.2.</w:t>
            </w:r>
            <w:r w:rsidR="00106168" w:rsidRPr="00316D96">
              <w:rPr>
                <w:rFonts w:ascii="Times New Roman" w:hAnsi="Times New Roman" w:cs="Times New Roman"/>
                <w:sz w:val="28"/>
                <w:szCs w:val="28"/>
              </w:rPr>
              <w:t>6</w:t>
            </w:r>
            <w:r w:rsidR="008D4102" w:rsidRPr="00316D96">
              <w:rPr>
                <w:rFonts w:ascii="Times New Roman" w:hAnsi="Times New Roman" w:cs="Times New Roman"/>
                <w:sz w:val="28"/>
                <w:szCs w:val="28"/>
              </w:rPr>
              <w:t>. Модуль «Точка роста»</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_Toc157489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20 </w:t>
            </w:r>
            <w:r w:rsidR="008D4102" w:rsidRPr="00316D96">
              <w:rPr>
                <w:rFonts w:ascii="Times New Roman" w:hAnsi="Times New Roman" w:cs="Times New Roman"/>
                <w:sz w:val="28"/>
                <w:szCs w:val="28"/>
              </w:rPr>
              <w:fldChar w:fldCharType="end"/>
            </w:r>
          </w:hyperlink>
        </w:p>
        <w:p w:rsidR="008D4102" w:rsidRPr="00316D96" w:rsidRDefault="00A303DF" w:rsidP="00C272B1">
          <w:pPr>
            <w:pStyle w:val="11"/>
            <w:spacing w:line="240" w:lineRule="auto"/>
          </w:pPr>
          <w:hyperlink w:anchor="_Toc157490">
            <w:r w:rsidR="008D4102" w:rsidRPr="00316D96">
              <w:t>Раздел IV. ОСНОВНЫЕ НАПРАВЛЕНИЯ САМОАНАЛИЗА</w:t>
            </w:r>
            <w:r w:rsidR="008D4102" w:rsidRPr="00316D96">
              <w:rPr>
                <w:color w:val="0563C1"/>
              </w:rPr>
              <w:t xml:space="preserve"> </w:t>
            </w:r>
            <w:r w:rsidR="008D4102" w:rsidRPr="00316D96">
              <w:t>ВОСПИТАТЕЛЬНОЙ РАБОТЫ</w:t>
            </w:r>
            <w:r w:rsidR="008D4102" w:rsidRPr="00316D96">
              <w:tab/>
            </w:r>
            <w:r w:rsidR="008D4102" w:rsidRPr="00316D96">
              <w:fldChar w:fldCharType="begin"/>
            </w:r>
            <w:r w:rsidR="008D4102" w:rsidRPr="00316D96">
              <w:instrText>PAGEREF _Toc157490 \h</w:instrText>
            </w:r>
            <w:r w:rsidR="008D4102" w:rsidRPr="00316D96">
              <w:fldChar w:fldCharType="separate"/>
            </w:r>
            <w:r w:rsidR="008D4102" w:rsidRPr="00316D96">
              <w:rPr>
                <w:rFonts w:eastAsia="Times New Roman"/>
                <w:color w:val="000000"/>
              </w:rPr>
              <w:t xml:space="preserve">21 </w:t>
            </w:r>
            <w:r w:rsidR="008D4102" w:rsidRPr="00316D96">
              <w:fldChar w:fldCharType="end"/>
            </w:r>
          </w:hyperlink>
        </w:p>
        <w:p w:rsidR="008D4102" w:rsidRPr="00316D96" w:rsidRDefault="00A303DF" w:rsidP="00C272B1">
          <w:pPr>
            <w:pStyle w:val="2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91">
            <w:r w:rsidR="008D4102" w:rsidRPr="00316D96">
              <w:rPr>
                <w:rFonts w:ascii="Times New Roman" w:hAnsi="Times New Roman" w:cs="Times New Roman"/>
                <w:sz w:val="28"/>
                <w:szCs w:val="28"/>
              </w:rPr>
              <w:t>СОДЕРЖАНИЕ И ФОРМЫ ВОСПИТАТЕЛЬНОЙ РАБОТЫ</w:t>
            </w:r>
            <w:r w:rsidR="008D4102" w:rsidRPr="00316D96">
              <w:rPr>
                <w:rFonts w:ascii="Times New Roman" w:hAnsi="Times New Roman" w:cs="Times New Roman"/>
                <w:color w:val="0563C1"/>
                <w:sz w:val="28"/>
                <w:szCs w:val="28"/>
              </w:rPr>
              <w:t xml:space="preserve"> </w:t>
            </w:r>
            <w:r w:rsidR="008D4102" w:rsidRPr="00316D96">
              <w:rPr>
                <w:rFonts w:ascii="Times New Roman" w:hAnsi="Times New Roman" w:cs="Times New Roman"/>
                <w:sz w:val="28"/>
                <w:szCs w:val="28"/>
              </w:rPr>
              <w:t>НА УЧЕБНЫЙ ГОД</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_Toc157491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23 </w:t>
            </w:r>
            <w:r w:rsidR="008D4102" w:rsidRPr="00316D96">
              <w:rPr>
                <w:rFonts w:ascii="Times New Roman" w:hAnsi="Times New Roman" w:cs="Times New Roman"/>
                <w:sz w:val="28"/>
                <w:szCs w:val="28"/>
              </w:rPr>
              <w:fldChar w:fldCharType="end"/>
            </w:r>
          </w:hyperlink>
        </w:p>
        <w:p w:rsidR="008D4102" w:rsidRPr="00316D96" w:rsidRDefault="00A303DF" w:rsidP="00C272B1">
          <w:pPr>
            <w:pStyle w:val="2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92">
            <w:r w:rsidR="008D4102" w:rsidRPr="00316D96">
              <w:rPr>
                <w:rFonts w:ascii="Times New Roman" w:hAnsi="Times New Roman" w:cs="Times New Roman"/>
                <w:sz w:val="28"/>
                <w:szCs w:val="28"/>
              </w:rPr>
              <w:t xml:space="preserve">ПЛАН ВОСПИТАТЕЛЬНОЙ РАБОТЫ ШКОЛЫ </w:t>
            </w:r>
            <w:r w:rsidR="00E66FC1" w:rsidRPr="00316D96">
              <w:rPr>
                <w:rFonts w:ascii="Times New Roman" w:hAnsi="Times New Roman" w:cs="Times New Roman"/>
                <w:sz w:val="28"/>
                <w:szCs w:val="28"/>
              </w:rPr>
              <w:t>1-11</w:t>
            </w:r>
            <w:r w:rsidR="008D4102" w:rsidRPr="00316D96">
              <w:rPr>
                <w:rFonts w:ascii="Times New Roman" w:hAnsi="Times New Roman" w:cs="Times New Roman"/>
                <w:sz w:val="28"/>
                <w:szCs w:val="28"/>
              </w:rPr>
              <w:t xml:space="preserve"> КЛАССОВ</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_Toc157492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24 </w:t>
            </w:r>
            <w:r w:rsidR="008D4102" w:rsidRPr="00316D96">
              <w:rPr>
                <w:rFonts w:ascii="Times New Roman" w:hAnsi="Times New Roman" w:cs="Times New Roman"/>
                <w:sz w:val="28"/>
                <w:szCs w:val="28"/>
              </w:rPr>
              <w:fldChar w:fldCharType="end"/>
            </w:r>
          </w:hyperlink>
        </w:p>
        <w:p w:rsidR="008D4102" w:rsidRPr="00316D96" w:rsidRDefault="00A303DF" w:rsidP="00C272B1">
          <w:pPr>
            <w:pStyle w:val="3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93">
            <w:r w:rsidR="008D4102" w:rsidRPr="00316D96">
              <w:rPr>
                <w:rFonts w:ascii="Times New Roman" w:hAnsi="Times New Roman" w:cs="Times New Roman"/>
                <w:sz w:val="28"/>
                <w:szCs w:val="28"/>
              </w:rPr>
              <w:t>Инвариантные модули</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_Toc157493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24 </w:t>
            </w:r>
            <w:r w:rsidR="008D4102" w:rsidRPr="00316D96">
              <w:rPr>
                <w:rFonts w:ascii="Times New Roman" w:hAnsi="Times New Roman" w:cs="Times New Roman"/>
                <w:sz w:val="28"/>
                <w:szCs w:val="28"/>
              </w:rPr>
              <w:fldChar w:fldCharType="end"/>
            </w:r>
          </w:hyperlink>
        </w:p>
        <w:p w:rsidR="008D4102" w:rsidRPr="00316D96" w:rsidRDefault="00A303DF" w:rsidP="00C272B1">
          <w:pPr>
            <w:pStyle w:val="3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94">
            <w:r w:rsidR="008D4102" w:rsidRPr="00316D96">
              <w:rPr>
                <w:rFonts w:ascii="Times New Roman" w:hAnsi="Times New Roman" w:cs="Times New Roman"/>
                <w:sz w:val="28"/>
                <w:szCs w:val="28"/>
              </w:rPr>
              <w:t>Вариативные модули</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_Toc157494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26 </w:t>
            </w:r>
            <w:r w:rsidR="008D4102" w:rsidRPr="00316D96">
              <w:rPr>
                <w:rFonts w:ascii="Times New Roman" w:hAnsi="Times New Roman" w:cs="Times New Roman"/>
                <w:sz w:val="28"/>
                <w:szCs w:val="28"/>
              </w:rPr>
              <w:fldChar w:fldCharType="end"/>
            </w:r>
          </w:hyperlink>
        </w:p>
        <w:p w:rsidR="008D4102" w:rsidRPr="00316D96" w:rsidRDefault="00A303DF" w:rsidP="00C272B1">
          <w:pPr>
            <w:pStyle w:val="21"/>
            <w:shd w:val="clear" w:color="auto" w:fill="FFFFFF" w:themeFill="background1"/>
            <w:tabs>
              <w:tab w:val="right" w:leader="dot" w:pos="9356"/>
            </w:tabs>
            <w:spacing w:line="240" w:lineRule="auto"/>
            <w:ind w:left="0"/>
            <w:jc w:val="both"/>
            <w:rPr>
              <w:rFonts w:ascii="Times New Roman" w:hAnsi="Times New Roman" w:cs="Times New Roman"/>
              <w:sz w:val="28"/>
              <w:szCs w:val="28"/>
            </w:rPr>
          </w:pPr>
          <w:hyperlink w:anchor="_Toc157495">
            <w:r w:rsidR="005678D0" w:rsidRPr="00316D96">
              <w:rPr>
                <w:rFonts w:ascii="Times New Roman" w:hAnsi="Times New Roman" w:cs="Times New Roman"/>
                <w:sz w:val="28"/>
                <w:szCs w:val="28"/>
              </w:rPr>
              <w:t>Календарный план</w:t>
            </w:r>
            <w:r w:rsidR="008D4102" w:rsidRPr="00316D96">
              <w:rPr>
                <w:rFonts w:ascii="Times New Roman" w:hAnsi="Times New Roman" w:cs="Times New Roman"/>
                <w:sz w:val="28"/>
                <w:szCs w:val="28"/>
              </w:rPr>
              <w:t xml:space="preserve"> воспитательной работы по направлениям</w:t>
            </w:r>
            <w:r w:rsidR="008D4102" w:rsidRPr="00316D96">
              <w:rPr>
                <w:rFonts w:ascii="Times New Roman" w:hAnsi="Times New Roman" w:cs="Times New Roman"/>
                <w:sz w:val="28"/>
                <w:szCs w:val="28"/>
              </w:rPr>
              <w:tab/>
            </w:r>
            <w:r w:rsidR="008D4102" w:rsidRPr="00316D96">
              <w:rPr>
                <w:rFonts w:ascii="Times New Roman" w:hAnsi="Times New Roman" w:cs="Times New Roman"/>
                <w:sz w:val="28"/>
                <w:szCs w:val="28"/>
              </w:rPr>
              <w:fldChar w:fldCharType="begin"/>
            </w:r>
            <w:r w:rsidR="008D4102" w:rsidRPr="00316D96">
              <w:rPr>
                <w:rFonts w:ascii="Times New Roman" w:hAnsi="Times New Roman" w:cs="Times New Roman"/>
                <w:sz w:val="28"/>
                <w:szCs w:val="28"/>
              </w:rPr>
              <w:instrText>PAGEREF _Toc157495 \h</w:instrText>
            </w:r>
            <w:r w:rsidR="008D4102" w:rsidRPr="00316D96">
              <w:rPr>
                <w:rFonts w:ascii="Times New Roman" w:hAnsi="Times New Roman" w:cs="Times New Roman"/>
                <w:sz w:val="28"/>
                <w:szCs w:val="28"/>
              </w:rPr>
            </w:r>
            <w:r w:rsidR="008D4102" w:rsidRPr="00316D96">
              <w:rPr>
                <w:rFonts w:ascii="Times New Roman" w:hAnsi="Times New Roman" w:cs="Times New Roman"/>
                <w:sz w:val="28"/>
                <w:szCs w:val="28"/>
              </w:rPr>
              <w:fldChar w:fldCharType="separate"/>
            </w:r>
            <w:r w:rsidR="008D4102" w:rsidRPr="00316D96">
              <w:rPr>
                <w:rFonts w:ascii="Times New Roman" w:eastAsia="Times New Roman" w:hAnsi="Times New Roman" w:cs="Times New Roman"/>
                <w:color w:val="000000"/>
                <w:sz w:val="28"/>
                <w:szCs w:val="28"/>
              </w:rPr>
              <w:t xml:space="preserve">29 </w:t>
            </w:r>
            <w:r w:rsidR="008D4102" w:rsidRPr="00316D96">
              <w:rPr>
                <w:rFonts w:ascii="Times New Roman" w:hAnsi="Times New Roman" w:cs="Times New Roman"/>
                <w:sz w:val="28"/>
                <w:szCs w:val="28"/>
              </w:rPr>
              <w:fldChar w:fldCharType="end"/>
            </w:r>
          </w:hyperlink>
        </w:p>
        <w:p w:rsidR="008F00A6" w:rsidRDefault="008D4102" w:rsidP="00C272B1">
          <w:pPr>
            <w:spacing w:line="240" w:lineRule="auto"/>
            <w:jc w:val="both"/>
            <w:rPr>
              <w:rFonts w:ascii="Times New Roman" w:hAnsi="Times New Roman" w:cs="Times New Roman"/>
              <w:sz w:val="28"/>
              <w:szCs w:val="28"/>
            </w:rPr>
          </w:pPr>
          <w:r w:rsidRPr="00316D96">
            <w:rPr>
              <w:rFonts w:ascii="Times New Roman" w:hAnsi="Times New Roman" w:cs="Times New Roman"/>
              <w:sz w:val="28"/>
              <w:szCs w:val="28"/>
            </w:rPr>
            <w:fldChar w:fldCharType="end"/>
          </w:r>
        </w:p>
      </w:sdtContent>
    </w:sdt>
    <w:bookmarkStart w:id="1" w:name="_Toc157467" w:displacedByCustomXml="prev"/>
    <w:p w:rsidR="00106168" w:rsidRDefault="00106168"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A2197A">
        <w:rPr>
          <w:rFonts w:ascii="Times New Roman" w:hAnsi="Times New Roman" w:cs="Times New Roman"/>
          <w:sz w:val="28"/>
          <w:szCs w:val="28"/>
        </w:rPr>
        <w:br/>
      </w:r>
    </w:p>
    <w:p w:rsidR="00A2197A" w:rsidRDefault="00A2197A" w:rsidP="00C272B1">
      <w:pPr>
        <w:spacing w:line="240" w:lineRule="auto"/>
        <w:jc w:val="both"/>
        <w:rPr>
          <w:rFonts w:ascii="Times New Roman" w:hAnsi="Times New Roman" w:cs="Times New Roman"/>
          <w:sz w:val="28"/>
          <w:szCs w:val="28"/>
        </w:rPr>
      </w:pPr>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lastRenderedPageBreak/>
        <w:br/>
      </w:r>
      <w:r>
        <w:rPr>
          <w:rFonts w:ascii="Times New Roman" w:hAnsi="Times New Roman" w:cs="Times New Roman"/>
          <w:sz w:val="28"/>
          <w:szCs w:val="28"/>
        </w:rPr>
        <w:t xml:space="preserve">                         </w:t>
      </w:r>
      <w:r w:rsidRPr="00316D96">
        <w:rPr>
          <w:rFonts w:ascii="Times New Roman" w:hAnsi="Times New Roman" w:cs="Times New Roman"/>
          <w:b/>
          <w:sz w:val="28"/>
          <w:szCs w:val="28"/>
        </w:rPr>
        <w:t>ПОЯСНИТЕЛЬНАЯ  ЗАПИСКА</w:t>
      </w:r>
      <w:r w:rsidRPr="00316D96">
        <w:rPr>
          <w:rFonts w:ascii="Times New Roman" w:hAnsi="Times New Roman" w:cs="Times New Roman"/>
          <w:sz w:val="28"/>
          <w:szCs w:val="28"/>
        </w:rPr>
        <w:t>.</w:t>
      </w:r>
      <w:r w:rsidRPr="008D4102">
        <w:rPr>
          <w:rFonts w:ascii="Times New Roman" w:hAnsi="Times New Roman" w:cs="Times New Roman"/>
          <w:sz w:val="28"/>
          <w:szCs w:val="28"/>
        </w:rPr>
        <w:t xml:space="preserve"> </w:t>
      </w:r>
      <w:bookmarkEnd w:id="1"/>
    </w:p>
    <w:p w:rsidR="008D4102" w:rsidRPr="008D4102" w:rsidRDefault="008D4102"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D4102">
        <w:rPr>
          <w:rFonts w:ascii="Times New Roman" w:hAnsi="Times New Roman" w:cs="Times New Roman"/>
          <w:sz w:val="28"/>
          <w:szCs w:val="28"/>
        </w:rPr>
        <w:t>Рабочая программа воспитания муниципального</w:t>
      </w:r>
      <w:r>
        <w:rPr>
          <w:rFonts w:ascii="Times New Roman" w:hAnsi="Times New Roman" w:cs="Times New Roman"/>
          <w:sz w:val="28"/>
          <w:szCs w:val="28"/>
        </w:rPr>
        <w:t xml:space="preserve"> бюджетного</w:t>
      </w:r>
      <w:r w:rsidRPr="008D4102">
        <w:rPr>
          <w:rFonts w:ascii="Times New Roman" w:hAnsi="Times New Roman" w:cs="Times New Roman"/>
          <w:sz w:val="28"/>
          <w:szCs w:val="28"/>
        </w:rPr>
        <w:t xml:space="preserve"> </w:t>
      </w:r>
      <w:r w:rsidRPr="00316D96">
        <w:rPr>
          <w:rFonts w:ascii="Times New Roman" w:hAnsi="Times New Roman" w:cs="Times New Roman"/>
          <w:sz w:val="28"/>
          <w:szCs w:val="28"/>
        </w:rPr>
        <w:t>общеобразовательного учреждения «Средняя обще</w:t>
      </w:r>
      <w:r w:rsidR="00A0573B" w:rsidRPr="00316D96">
        <w:rPr>
          <w:rFonts w:ascii="Times New Roman" w:hAnsi="Times New Roman" w:cs="Times New Roman"/>
          <w:sz w:val="28"/>
          <w:szCs w:val="28"/>
        </w:rPr>
        <w:t>образовательная школа с</w:t>
      </w:r>
      <w:proofErr w:type="gramStart"/>
      <w:r w:rsidR="00A0573B" w:rsidRPr="00316D96">
        <w:rPr>
          <w:rFonts w:ascii="Times New Roman" w:hAnsi="Times New Roman" w:cs="Times New Roman"/>
          <w:sz w:val="28"/>
          <w:szCs w:val="28"/>
        </w:rPr>
        <w:t>.А</w:t>
      </w:r>
      <w:proofErr w:type="gramEnd"/>
      <w:r w:rsidR="00A0573B" w:rsidRPr="00316D96">
        <w:rPr>
          <w:rFonts w:ascii="Times New Roman" w:hAnsi="Times New Roman" w:cs="Times New Roman"/>
          <w:sz w:val="28"/>
          <w:szCs w:val="28"/>
        </w:rPr>
        <w:t>ндреевка</w:t>
      </w:r>
      <w:r>
        <w:rPr>
          <w:rFonts w:ascii="Times New Roman" w:hAnsi="Times New Roman" w:cs="Times New Roman"/>
          <w:sz w:val="28"/>
          <w:szCs w:val="28"/>
        </w:rPr>
        <w:t xml:space="preserve"> Чернянского района Белгородской области»</w:t>
      </w:r>
      <w:r w:rsidRPr="008D4102">
        <w:rPr>
          <w:rFonts w:ascii="Times New Roman" w:hAnsi="Times New Roman" w:cs="Times New Roman"/>
          <w:sz w:val="28"/>
          <w:szCs w:val="28"/>
        </w:rPr>
        <w:t xml:space="preserve">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w:t>
      </w:r>
      <w:proofErr w:type="gramStart"/>
      <w:r w:rsidRPr="008D4102">
        <w:rPr>
          <w:rFonts w:ascii="Times New Roman" w:hAnsi="Times New Roman" w:cs="Times New Roman"/>
          <w:sz w:val="28"/>
          <w:szCs w:val="28"/>
        </w:rPr>
        <w:t>обучающихся</w:t>
      </w:r>
      <w:proofErr w:type="gramEnd"/>
      <w:r w:rsidRPr="008D4102">
        <w:rPr>
          <w:rFonts w:ascii="Times New Roman" w:hAnsi="Times New Roman" w:cs="Times New Roman"/>
          <w:sz w:val="28"/>
          <w:szCs w:val="28"/>
        </w:rPr>
        <w:t xml:space="preserve">» (Минпросвещения России, 2020, №172) </w:t>
      </w:r>
    </w:p>
    <w:p w:rsidR="008D4102" w:rsidRPr="008D4102" w:rsidRDefault="008D4102"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D4102">
        <w:rPr>
          <w:rFonts w:ascii="Times New Roman" w:hAnsi="Times New Roman" w:cs="Times New Roman"/>
          <w:sz w:val="28"/>
          <w:szCs w:val="28"/>
        </w:rPr>
        <w:t>Рабочая программа воспитания является обязательной частью Основн</w:t>
      </w:r>
      <w:r>
        <w:rPr>
          <w:rFonts w:ascii="Times New Roman" w:hAnsi="Times New Roman" w:cs="Times New Roman"/>
          <w:sz w:val="28"/>
          <w:szCs w:val="28"/>
        </w:rPr>
        <w:t>ых</w:t>
      </w:r>
      <w:r w:rsidRPr="008D4102">
        <w:rPr>
          <w:rFonts w:ascii="Times New Roman" w:hAnsi="Times New Roman" w:cs="Times New Roman"/>
          <w:sz w:val="28"/>
          <w:szCs w:val="28"/>
        </w:rPr>
        <w:t xml:space="preserve"> образовательн</w:t>
      </w:r>
      <w:r>
        <w:rPr>
          <w:rFonts w:ascii="Times New Roman" w:hAnsi="Times New Roman" w:cs="Times New Roman"/>
          <w:sz w:val="28"/>
          <w:szCs w:val="28"/>
        </w:rPr>
        <w:t>ых</w:t>
      </w:r>
      <w:r w:rsidRPr="008D4102">
        <w:rPr>
          <w:rFonts w:ascii="Times New Roman" w:hAnsi="Times New Roman" w:cs="Times New Roman"/>
          <w:sz w:val="28"/>
          <w:szCs w:val="28"/>
        </w:rPr>
        <w:t xml:space="preserve"> программ</w:t>
      </w:r>
      <w:r>
        <w:rPr>
          <w:rFonts w:ascii="Times New Roman" w:hAnsi="Times New Roman" w:cs="Times New Roman"/>
          <w:sz w:val="28"/>
          <w:szCs w:val="28"/>
        </w:rPr>
        <w:t xml:space="preserve"> начального,</w:t>
      </w:r>
      <w:r w:rsidRPr="008D4102">
        <w:rPr>
          <w:rFonts w:ascii="Times New Roman" w:hAnsi="Times New Roman" w:cs="Times New Roman"/>
          <w:sz w:val="28"/>
          <w:szCs w:val="28"/>
        </w:rPr>
        <w:t xml:space="preserve"> основного</w:t>
      </w:r>
      <w:r>
        <w:rPr>
          <w:rFonts w:ascii="Times New Roman" w:hAnsi="Times New Roman" w:cs="Times New Roman"/>
          <w:sz w:val="28"/>
          <w:szCs w:val="28"/>
        </w:rPr>
        <w:t>, среднего</w:t>
      </w:r>
      <w:r w:rsidRPr="008D4102">
        <w:rPr>
          <w:rFonts w:ascii="Times New Roman" w:hAnsi="Times New Roman" w:cs="Times New Roman"/>
          <w:sz w:val="28"/>
          <w:szCs w:val="28"/>
        </w:rPr>
        <w:t xml:space="preserve"> общего образования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ндреевка</w:t>
      </w:r>
      <w:r>
        <w:rPr>
          <w:rFonts w:ascii="Times New Roman" w:hAnsi="Times New Roman" w:cs="Times New Roman"/>
          <w:sz w:val="28"/>
          <w:szCs w:val="28"/>
        </w:rPr>
        <w:t>»</w:t>
      </w:r>
      <w:r w:rsidR="008F00A6">
        <w:rPr>
          <w:rFonts w:ascii="Times New Roman" w:hAnsi="Times New Roman" w:cs="Times New Roman"/>
          <w:sz w:val="28"/>
          <w:szCs w:val="28"/>
        </w:rPr>
        <w:t>.</w:t>
      </w:r>
    </w:p>
    <w:p w:rsidR="008D4102" w:rsidRPr="008D4102" w:rsidRDefault="008D4102"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D4102">
        <w:rPr>
          <w:rFonts w:ascii="Times New Roman" w:hAnsi="Times New Roman" w:cs="Times New Roman"/>
          <w:sz w:val="28"/>
          <w:szCs w:val="28"/>
        </w:rPr>
        <w:t xml:space="preserve">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w:t>
      </w:r>
    </w:p>
    <w:p w:rsidR="008D4102" w:rsidRPr="008D4102" w:rsidRDefault="008F00A6"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4102" w:rsidRPr="008D4102">
        <w:rPr>
          <w:rFonts w:ascii="Times New Roman" w:hAnsi="Times New Roman" w:cs="Times New Roman"/>
          <w:sz w:val="28"/>
          <w:szCs w:val="28"/>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008D4102" w:rsidRPr="008D4102">
        <w:rPr>
          <w:rFonts w:ascii="Times New Roman" w:hAnsi="Times New Roman" w:cs="Times New Roman"/>
          <w:sz w:val="28"/>
          <w:szCs w:val="28"/>
        </w:rPr>
        <w:t>обучающимися</w:t>
      </w:r>
      <w:proofErr w:type="gramEnd"/>
      <w:r w:rsidR="008D4102" w:rsidRPr="008D4102">
        <w:rPr>
          <w:rFonts w:ascii="Times New Roman" w:hAnsi="Times New Roman" w:cs="Times New Roman"/>
          <w:sz w:val="28"/>
          <w:szCs w:val="28"/>
        </w:rPr>
        <w:t xml:space="preserve"> </w:t>
      </w:r>
      <w:r>
        <w:rPr>
          <w:rFonts w:ascii="Times New Roman" w:hAnsi="Times New Roman" w:cs="Times New Roman"/>
          <w:sz w:val="28"/>
          <w:szCs w:val="28"/>
        </w:rPr>
        <w:t xml:space="preserve"> </w:t>
      </w:r>
      <w:r w:rsidR="008D4102" w:rsidRPr="008D4102">
        <w:rPr>
          <w:rFonts w:ascii="Times New Roman" w:hAnsi="Times New Roman" w:cs="Times New Roman"/>
          <w:sz w:val="28"/>
          <w:szCs w:val="28"/>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w:t>
      </w:r>
    </w:p>
    <w:p w:rsidR="008D4102" w:rsidRPr="008D4102" w:rsidRDefault="008D4102" w:rsidP="00C272B1">
      <w:pPr>
        <w:spacing w:line="240" w:lineRule="auto"/>
        <w:jc w:val="both"/>
        <w:rPr>
          <w:rFonts w:ascii="Times New Roman" w:hAnsi="Times New Roman" w:cs="Times New Roman"/>
          <w:sz w:val="28"/>
          <w:szCs w:val="28"/>
        </w:rPr>
      </w:pPr>
      <w:proofErr w:type="gramStart"/>
      <w:r w:rsidRPr="008D4102">
        <w:rPr>
          <w:rFonts w:ascii="Times New Roman" w:hAnsi="Times New Roman" w:cs="Times New Roman"/>
          <w:sz w:val="28"/>
          <w:szCs w:val="28"/>
        </w:rP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w:t>
      </w:r>
      <w:r w:rsidR="008F00A6">
        <w:rPr>
          <w:rFonts w:ascii="Times New Roman" w:hAnsi="Times New Roman" w:cs="Times New Roman"/>
          <w:sz w:val="28"/>
          <w:szCs w:val="28"/>
        </w:rPr>
        <w:t xml:space="preserve"> </w:t>
      </w:r>
      <w:r w:rsidRPr="008D4102">
        <w:rPr>
          <w:rFonts w:ascii="Times New Roman" w:hAnsi="Times New Roman" w:cs="Times New Roman"/>
          <w:sz w:val="28"/>
          <w:szCs w:val="28"/>
        </w:rPr>
        <w:t xml:space="preserve"> и т.п.) могут реализовать воспитательный потенциал их совместной с обучающимися деятельности и тем самым сделать школу воспитывающей организацией. </w:t>
      </w:r>
      <w:proofErr w:type="gramEnd"/>
    </w:p>
    <w:p w:rsidR="008D4102" w:rsidRPr="008D4102" w:rsidRDefault="008F00A6"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4102" w:rsidRPr="008D4102">
        <w:rPr>
          <w:rFonts w:ascii="Times New Roman" w:hAnsi="Times New Roman" w:cs="Times New Roman"/>
          <w:sz w:val="28"/>
          <w:szCs w:val="28"/>
        </w:rPr>
        <w:t xml:space="preserve">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8D4102" w:rsidRPr="008D4102" w:rsidRDefault="008F00A6"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4102" w:rsidRPr="008D4102">
        <w:rPr>
          <w:rFonts w:ascii="Times New Roman" w:hAnsi="Times New Roman" w:cs="Times New Roman"/>
          <w:sz w:val="28"/>
          <w:szCs w:val="28"/>
        </w:rP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rsidR="008D4102" w:rsidRPr="008D4102">
        <w:rPr>
          <w:rFonts w:ascii="Times New Roman" w:hAnsi="Times New Roman" w:cs="Times New Roman"/>
          <w:sz w:val="28"/>
          <w:szCs w:val="28"/>
        </w:rPr>
        <w:t>обучающимися</w:t>
      </w:r>
      <w:proofErr w:type="gramEnd"/>
      <w:r w:rsidR="008D4102" w:rsidRPr="008D4102">
        <w:rPr>
          <w:rFonts w:ascii="Times New Roman" w:hAnsi="Times New Roman" w:cs="Times New Roman"/>
          <w:sz w:val="28"/>
          <w:szCs w:val="28"/>
        </w:rPr>
        <w:t xml:space="preserve">. </w:t>
      </w:r>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t xml:space="preserve">Программа воспитания </w:t>
      </w:r>
      <w:r w:rsidR="008F00A6">
        <w:rPr>
          <w:rFonts w:ascii="Times New Roman" w:hAnsi="Times New Roman" w:cs="Times New Roman"/>
          <w:sz w:val="28"/>
          <w:szCs w:val="28"/>
        </w:rPr>
        <w:t xml:space="preserve">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8D4102">
        <w:rPr>
          <w:rFonts w:ascii="Times New Roman" w:hAnsi="Times New Roman" w:cs="Times New Roman"/>
          <w:sz w:val="28"/>
          <w:szCs w:val="28"/>
        </w:rPr>
        <w:t xml:space="preserve">включает четыре основных раздела: </w:t>
      </w:r>
    </w:p>
    <w:p w:rsidR="008D4102" w:rsidRPr="008D4102" w:rsidRDefault="008D4102" w:rsidP="00C272B1">
      <w:pPr>
        <w:spacing w:line="240" w:lineRule="auto"/>
        <w:jc w:val="both"/>
        <w:rPr>
          <w:rFonts w:ascii="Times New Roman" w:hAnsi="Times New Roman" w:cs="Times New Roman"/>
          <w:sz w:val="28"/>
          <w:szCs w:val="28"/>
        </w:rPr>
      </w:pPr>
      <w:proofErr w:type="gramStart"/>
      <w:r w:rsidRPr="008D4102">
        <w:rPr>
          <w:rFonts w:ascii="Times New Roman" w:hAnsi="Times New Roman" w:cs="Times New Roman"/>
          <w:sz w:val="28"/>
          <w:szCs w:val="28"/>
        </w:rPr>
        <w:t xml:space="preserve">Раздел </w:t>
      </w:r>
      <w:r w:rsidRPr="008D4102">
        <w:rPr>
          <w:rFonts w:ascii="Times New Roman" w:hAnsi="Times New Roman" w:cs="Times New Roman"/>
          <w:b/>
          <w:sz w:val="28"/>
          <w:szCs w:val="28"/>
        </w:rPr>
        <w:t>«Особенности организуемого в школе воспитательного процесса»</w:t>
      </w:r>
      <w:r w:rsidRPr="008D4102">
        <w:rPr>
          <w:rFonts w:ascii="Times New Roman" w:hAnsi="Times New Roman" w:cs="Times New Roman"/>
          <w:sz w:val="28"/>
          <w:szCs w:val="28"/>
        </w:rPr>
        <w:t xml:space="preserve">,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 </w:t>
      </w:r>
      <w:proofErr w:type="gramEnd"/>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lastRenderedPageBreak/>
        <w:t xml:space="preserve">Раздел </w:t>
      </w:r>
      <w:r w:rsidRPr="008D4102">
        <w:rPr>
          <w:rFonts w:ascii="Times New Roman" w:hAnsi="Times New Roman" w:cs="Times New Roman"/>
          <w:b/>
          <w:sz w:val="28"/>
          <w:szCs w:val="28"/>
        </w:rPr>
        <w:t>«Цель и задачи воспитания»,</w:t>
      </w:r>
      <w:r w:rsidRPr="008D4102">
        <w:rPr>
          <w:rFonts w:ascii="Times New Roman" w:hAnsi="Times New Roman" w:cs="Times New Roman"/>
          <w:sz w:val="28"/>
          <w:szCs w:val="28"/>
        </w:rPr>
        <w:t xml:space="preserve"> где на основе базовых общественных ценностей формулируется цель воспитания и задачи, которые школе предстоит решать для достижения цели. </w:t>
      </w:r>
    </w:p>
    <w:p w:rsidR="008D4102" w:rsidRPr="008D4102" w:rsidRDefault="008D4102" w:rsidP="00C272B1">
      <w:pPr>
        <w:tabs>
          <w:tab w:val="left" w:pos="10913"/>
        </w:tabs>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t xml:space="preserve">Раздел </w:t>
      </w:r>
      <w:r w:rsidRPr="008D4102">
        <w:rPr>
          <w:rFonts w:ascii="Times New Roman" w:hAnsi="Times New Roman" w:cs="Times New Roman"/>
          <w:b/>
          <w:sz w:val="28"/>
          <w:szCs w:val="28"/>
        </w:rPr>
        <w:t>«Виды, формы и содержание деятельности»,</w:t>
      </w:r>
      <w:r w:rsidR="008F00A6">
        <w:rPr>
          <w:rFonts w:ascii="Times New Roman" w:hAnsi="Times New Roman" w:cs="Times New Roman"/>
          <w:sz w:val="28"/>
          <w:szCs w:val="28"/>
        </w:rPr>
        <w:t xml:space="preserve"> в котором школа </w:t>
      </w:r>
      <w:r w:rsidRPr="008D4102">
        <w:rPr>
          <w:rFonts w:ascii="Times New Roman" w:hAnsi="Times New Roman" w:cs="Times New Roman"/>
          <w:sz w:val="28"/>
          <w:szCs w:val="28"/>
        </w:rPr>
        <w:t xml:space="preserve">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t xml:space="preserve">  </w:t>
      </w:r>
      <w:r w:rsidRPr="008F00A6">
        <w:rPr>
          <w:rFonts w:ascii="Times New Roman" w:hAnsi="Times New Roman" w:cs="Times New Roman"/>
          <w:b/>
          <w:sz w:val="28"/>
          <w:szCs w:val="28"/>
        </w:rPr>
        <w:t>Инвариантными модулями</w:t>
      </w:r>
      <w:r w:rsidRPr="008D4102">
        <w:rPr>
          <w:rFonts w:ascii="Times New Roman" w:hAnsi="Times New Roman" w:cs="Times New Roman"/>
          <w:sz w:val="28"/>
          <w:szCs w:val="28"/>
        </w:rPr>
        <w:t xml:space="preserve"> здесь являются: «Классное руководство», «Школьный урок»</w:t>
      </w:r>
      <w:r w:rsidR="008F00A6">
        <w:rPr>
          <w:rFonts w:ascii="Times New Roman" w:hAnsi="Times New Roman" w:cs="Times New Roman"/>
          <w:sz w:val="28"/>
          <w:szCs w:val="28"/>
        </w:rPr>
        <w:t>,</w:t>
      </w:r>
      <w:r w:rsidRPr="008D4102">
        <w:rPr>
          <w:rFonts w:ascii="Times New Roman" w:hAnsi="Times New Roman" w:cs="Times New Roman"/>
          <w:sz w:val="28"/>
          <w:szCs w:val="28"/>
        </w:rPr>
        <w:t xml:space="preserve">  «Курсы внеурочной деятельности и дополнительного образования»</w:t>
      </w:r>
      <w:r w:rsidR="008F00A6">
        <w:rPr>
          <w:rFonts w:ascii="Times New Roman" w:hAnsi="Times New Roman" w:cs="Times New Roman"/>
          <w:sz w:val="28"/>
          <w:szCs w:val="28"/>
        </w:rPr>
        <w:t>, «Работа с родителями»</w:t>
      </w:r>
      <w:proofErr w:type="gramStart"/>
      <w:r w:rsidR="008F00A6">
        <w:rPr>
          <w:rFonts w:ascii="Times New Roman" w:hAnsi="Times New Roman" w:cs="Times New Roman"/>
          <w:sz w:val="28"/>
          <w:szCs w:val="28"/>
        </w:rPr>
        <w:t xml:space="preserve"> ,</w:t>
      </w:r>
      <w:proofErr w:type="gramEnd"/>
      <w:r w:rsidRPr="008D4102">
        <w:rPr>
          <w:rFonts w:ascii="Times New Roman" w:hAnsi="Times New Roman" w:cs="Times New Roman"/>
          <w:sz w:val="28"/>
          <w:szCs w:val="28"/>
        </w:rPr>
        <w:t>«Детское самоуправление»</w:t>
      </w:r>
      <w:r w:rsidR="008F00A6">
        <w:rPr>
          <w:rFonts w:ascii="Times New Roman" w:hAnsi="Times New Roman" w:cs="Times New Roman"/>
          <w:sz w:val="28"/>
          <w:szCs w:val="28"/>
        </w:rPr>
        <w:t>,</w:t>
      </w:r>
      <w:r w:rsidRPr="008D4102">
        <w:rPr>
          <w:rFonts w:ascii="Times New Roman" w:hAnsi="Times New Roman" w:cs="Times New Roman"/>
          <w:sz w:val="28"/>
          <w:szCs w:val="28"/>
        </w:rPr>
        <w:t xml:space="preserve">  «Профориентация». </w:t>
      </w:r>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t xml:space="preserve"> </w:t>
      </w:r>
      <w:r w:rsidRPr="008F00A6">
        <w:rPr>
          <w:rFonts w:ascii="Times New Roman" w:hAnsi="Times New Roman" w:cs="Times New Roman"/>
          <w:b/>
          <w:sz w:val="28"/>
          <w:szCs w:val="28"/>
        </w:rPr>
        <w:t>Вариативные модули</w:t>
      </w:r>
      <w:r w:rsidRPr="008D4102">
        <w:rPr>
          <w:rFonts w:ascii="Times New Roman" w:hAnsi="Times New Roman" w:cs="Times New Roman"/>
          <w:sz w:val="28"/>
          <w:szCs w:val="28"/>
        </w:rPr>
        <w:t xml:space="preserve">: </w:t>
      </w:r>
      <w:proofErr w:type="gramStart"/>
      <w:r w:rsidRPr="008D4102">
        <w:rPr>
          <w:rFonts w:ascii="Times New Roman" w:hAnsi="Times New Roman" w:cs="Times New Roman"/>
          <w:sz w:val="28"/>
          <w:szCs w:val="28"/>
        </w:rPr>
        <w:t>«Ключевые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w:t>
      </w:r>
      <w:r w:rsidR="00A0573B">
        <w:rPr>
          <w:rFonts w:ascii="Times New Roman" w:hAnsi="Times New Roman" w:cs="Times New Roman"/>
          <w:sz w:val="28"/>
          <w:szCs w:val="28"/>
        </w:rPr>
        <w:t>ения инфекционных заболеваний».</w:t>
      </w:r>
      <w:proofErr w:type="gramEnd"/>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t xml:space="preserve"> 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w:t>
      </w:r>
      <w:r w:rsidR="008F00A6">
        <w:rPr>
          <w:rFonts w:ascii="Times New Roman" w:hAnsi="Times New Roman" w:cs="Times New Roman"/>
          <w:sz w:val="28"/>
          <w:szCs w:val="28"/>
        </w:rPr>
        <w:t xml:space="preserve">школы </w:t>
      </w:r>
      <w:r w:rsidRPr="008D4102">
        <w:rPr>
          <w:rFonts w:ascii="Times New Roman" w:hAnsi="Times New Roman" w:cs="Times New Roman"/>
          <w:sz w:val="28"/>
          <w:szCs w:val="28"/>
        </w:rPr>
        <w:t>в рамках комплекса модулей направлена на достижение результатов освоения Основной образовательной программы начального</w:t>
      </w:r>
      <w:proofErr w:type="gramStart"/>
      <w:r w:rsidRPr="008D4102">
        <w:rPr>
          <w:rFonts w:ascii="Times New Roman" w:hAnsi="Times New Roman" w:cs="Times New Roman"/>
          <w:sz w:val="28"/>
          <w:szCs w:val="28"/>
        </w:rPr>
        <w:t xml:space="preserve"> </w:t>
      </w:r>
      <w:r w:rsidR="008F00A6">
        <w:rPr>
          <w:rFonts w:ascii="Times New Roman" w:hAnsi="Times New Roman" w:cs="Times New Roman"/>
          <w:sz w:val="28"/>
          <w:szCs w:val="28"/>
        </w:rPr>
        <w:t>,</w:t>
      </w:r>
      <w:proofErr w:type="gramEnd"/>
      <w:r w:rsidR="008F00A6">
        <w:rPr>
          <w:rFonts w:ascii="Times New Roman" w:hAnsi="Times New Roman" w:cs="Times New Roman"/>
          <w:sz w:val="28"/>
          <w:szCs w:val="28"/>
        </w:rPr>
        <w:t xml:space="preserve"> </w:t>
      </w:r>
      <w:r w:rsidRPr="008D4102">
        <w:rPr>
          <w:rFonts w:ascii="Times New Roman" w:hAnsi="Times New Roman" w:cs="Times New Roman"/>
          <w:sz w:val="28"/>
          <w:szCs w:val="28"/>
        </w:rPr>
        <w:t>основного</w:t>
      </w:r>
      <w:r w:rsidR="008F00A6">
        <w:rPr>
          <w:rFonts w:ascii="Times New Roman" w:hAnsi="Times New Roman" w:cs="Times New Roman"/>
          <w:sz w:val="28"/>
          <w:szCs w:val="28"/>
        </w:rPr>
        <w:t>, среднего</w:t>
      </w:r>
      <w:r w:rsidRPr="008D4102">
        <w:rPr>
          <w:rFonts w:ascii="Times New Roman" w:hAnsi="Times New Roman" w:cs="Times New Roman"/>
          <w:sz w:val="28"/>
          <w:szCs w:val="28"/>
        </w:rPr>
        <w:t xml:space="preserve"> общего образования. </w:t>
      </w:r>
    </w:p>
    <w:p w:rsidR="008D4102" w:rsidRPr="008D4102" w:rsidRDefault="008D4102" w:rsidP="00C272B1">
      <w:pPr>
        <w:spacing w:line="240" w:lineRule="auto"/>
        <w:jc w:val="both"/>
        <w:rPr>
          <w:rFonts w:ascii="Times New Roman" w:hAnsi="Times New Roman" w:cs="Times New Roman"/>
          <w:sz w:val="28"/>
          <w:szCs w:val="28"/>
        </w:rPr>
      </w:pPr>
      <w:r w:rsidRPr="008D4102">
        <w:rPr>
          <w:rFonts w:ascii="Times New Roman" w:hAnsi="Times New Roman" w:cs="Times New Roman"/>
          <w:sz w:val="28"/>
          <w:szCs w:val="28"/>
        </w:rPr>
        <w:t xml:space="preserve">Раздел </w:t>
      </w:r>
      <w:r w:rsidRPr="008D4102">
        <w:rPr>
          <w:rFonts w:ascii="Times New Roman" w:hAnsi="Times New Roman" w:cs="Times New Roman"/>
          <w:b/>
          <w:sz w:val="28"/>
          <w:szCs w:val="28"/>
        </w:rPr>
        <w:t>«Основные направления самоанализа воспитательной работы»,</w:t>
      </w:r>
      <w:r w:rsidRPr="008D4102">
        <w:rPr>
          <w:rFonts w:ascii="Times New Roman" w:hAnsi="Times New Roman" w:cs="Times New Roman"/>
          <w:sz w:val="28"/>
          <w:szCs w:val="28"/>
        </w:rPr>
        <w:t xml:space="preserve">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w:t>
      </w:r>
      <w:r w:rsidR="008F00A6">
        <w:rPr>
          <w:rFonts w:ascii="Times New Roman" w:hAnsi="Times New Roman" w:cs="Times New Roman"/>
          <w:sz w:val="28"/>
          <w:szCs w:val="28"/>
        </w:rPr>
        <w:t xml:space="preserve">м на его критерии и способы его </w:t>
      </w:r>
      <w:r w:rsidRPr="008D4102">
        <w:rPr>
          <w:rFonts w:ascii="Times New Roman" w:hAnsi="Times New Roman" w:cs="Times New Roman"/>
          <w:sz w:val="28"/>
          <w:szCs w:val="28"/>
        </w:rPr>
        <w:t xml:space="preserve">осуществления. </w:t>
      </w:r>
    </w:p>
    <w:p w:rsidR="008D4102" w:rsidRPr="008D4102" w:rsidRDefault="008F00A6"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102" w:rsidRPr="008D4102">
        <w:rPr>
          <w:rFonts w:ascii="Times New Roman" w:hAnsi="Times New Roman" w:cs="Times New Roman"/>
          <w:sz w:val="28"/>
          <w:szCs w:val="28"/>
        </w:rPr>
        <w:t xml:space="preserve">К Программе воспитания </w:t>
      </w:r>
      <w:r w:rsidR="008D4102" w:rsidRPr="008D4102">
        <w:rPr>
          <w:rFonts w:ascii="Times New Roman" w:hAnsi="Times New Roman" w:cs="Times New Roman"/>
          <w:i/>
          <w:sz w:val="28"/>
          <w:szCs w:val="28"/>
          <w:u w:val="single"/>
        </w:rPr>
        <w:t>прилагается ежегодный календарный план воспитательной</w:t>
      </w:r>
      <w:r w:rsidR="008D4102" w:rsidRPr="008D4102">
        <w:rPr>
          <w:rFonts w:ascii="Times New Roman" w:hAnsi="Times New Roman" w:cs="Times New Roman"/>
          <w:i/>
          <w:sz w:val="28"/>
          <w:szCs w:val="28"/>
        </w:rPr>
        <w:t xml:space="preserve"> </w:t>
      </w:r>
      <w:r w:rsidR="008D4102" w:rsidRPr="008D4102">
        <w:rPr>
          <w:rFonts w:ascii="Times New Roman" w:hAnsi="Times New Roman" w:cs="Times New Roman"/>
          <w:i/>
          <w:sz w:val="28"/>
          <w:szCs w:val="28"/>
          <w:u w:val="single"/>
        </w:rPr>
        <w:t>работы.</w:t>
      </w:r>
      <w:r w:rsidR="008D4102" w:rsidRPr="008D4102">
        <w:rPr>
          <w:rFonts w:ascii="Times New Roman" w:hAnsi="Times New Roman" w:cs="Times New Roman"/>
          <w:i/>
          <w:sz w:val="28"/>
          <w:szCs w:val="28"/>
        </w:rPr>
        <w:t xml:space="preserve"> </w:t>
      </w:r>
    </w:p>
    <w:p w:rsidR="008D4102" w:rsidRPr="008D4102" w:rsidRDefault="008F00A6"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4102" w:rsidRPr="008D4102">
        <w:rPr>
          <w:rFonts w:ascii="Times New Roman" w:hAnsi="Times New Roman" w:cs="Times New Roman"/>
          <w:sz w:val="28"/>
          <w:szCs w:val="28"/>
        </w:rPr>
        <w:t xml:space="preserve">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008D4102" w:rsidRPr="008D4102">
        <w:rPr>
          <w:rFonts w:ascii="Times New Roman" w:hAnsi="Times New Roman" w:cs="Times New Roman"/>
          <w:sz w:val="28"/>
          <w:szCs w:val="28"/>
        </w:rPr>
        <w:t xml:space="preserve">скоординировать свои усилия, направленные на воспитание младших и старших школьников. </w:t>
      </w:r>
    </w:p>
    <w:p w:rsidR="00A0573B" w:rsidRDefault="008F00A6" w:rsidP="008E38CD">
      <w:pPr>
        <w:rPr>
          <w:rFonts w:ascii="Times New Roman" w:hAnsi="Times New Roman" w:cs="Times New Roman"/>
          <w:sz w:val="28"/>
          <w:szCs w:val="28"/>
        </w:rPr>
      </w:pPr>
      <w:r>
        <w:rPr>
          <w:rFonts w:ascii="Times New Roman" w:hAnsi="Times New Roman" w:cs="Times New Roman"/>
          <w:sz w:val="28"/>
          <w:szCs w:val="28"/>
        </w:rPr>
        <w:br/>
      </w:r>
    </w:p>
    <w:p w:rsidR="00A0573B" w:rsidRDefault="00A0573B" w:rsidP="008E38CD">
      <w:pPr>
        <w:rPr>
          <w:rFonts w:ascii="Times New Roman" w:hAnsi="Times New Roman" w:cs="Times New Roman"/>
          <w:sz w:val="28"/>
          <w:szCs w:val="28"/>
        </w:rPr>
      </w:pPr>
    </w:p>
    <w:p w:rsidR="00A0573B" w:rsidRDefault="00A0573B" w:rsidP="008E38CD">
      <w:pPr>
        <w:rPr>
          <w:rFonts w:ascii="Times New Roman" w:hAnsi="Times New Roman" w:cs="Times New Roman"/>
          <w:sz w:val="28"/>
          <w:szCs w:val="28"/>
        </w:rPr>
      </w:pPr>
    </w:p>
    <w:p w:rsidR="00A0573B" w:rsidRDefault="00A0573B" w:rsidP="008E38CD">
      <w:pPr>
        <w:rPr>
          <w:rFonts w:ascii="Times New Roman" w:hAnsi="Times New Roman" w:cs="Times New Roman"/>
          <w:sz w:val="28"/>
          <w:szCs w:val="28"/>
        </w:rPr>
      </w:pPr>
    </w:p>
    <w:p w:rsidR="00A0573B" w:rsidRDefault="00A0573B" w:rsidP="008E38CD">
      <w:pPr>
        <w:rPr>
          <w:rFonts w:ascii="Times New Roman" w:hAnsi="Times New Roman" w:cs="Times New Roman"/>
          <w:sz w:val="28"/>
          <w:szCs w:val="28"/>
        </w:rPr>
      </w:pPr>
    </w:p>
    <w:p w:rsidR="008E38CD" w:rsidRPr="008E38CD" w:rsidRDefault="008F00A6" w:rsidP="008E38CD">
      <w:pPr>
        <w:rPr>
          <w:rFonts w:ascii="Times New Roman" w:eastAsia="Calibri" w:hAnsi="Times New Roman" w:cs="Times New Roman"/>
          <w:sz w:val="28"/>
          <w:szCs w:val="28"/>
        </w:rPr>
      </w:pPr>
      <w:r>
        <w:rPr>
          <w:rFonts w:ascii="Times New Roman" w:hAnsi="Times New Roman" w:cs="Times New Roman"/>
          <w:sz w:val="28"/>
          <w:szCs w:val="28"/>
        </w:rPr>
        <w:lastRenderedPageBreak/>
        <w:br/>
      </w:r>
      <w:r w:rsidRPr="008F00A6">
        <w:rPr>
          <w:rFonts w:ascii="Times New Roman" w:hAnsi="Times New Roman" w:cs="Times New Roman"/>
          <w:b/>
          <w:sz w:val="28"/>
          <w:szCs w:val="28"/>
        </w:rPr>
        <w:t>РАЗДЕЛ I. ОСОБЕННОСТИ ОРГАНИЗУЕМОГО В ШКОЛЕ ВОСПИТАТЕЛЬНОГО ПРОЦЕССА</w:t>
      </w:r>
      <w:r w:rsidR="007859F1">
        <w:rPr>
          <w:rFonts w:ascii="Times New Roman" w:hAnsi="Times New Roman" w:cs="Times New Roman"/>
          <w:b/>
          <w:sz w:val="28"/>
          <w:szCs w:val="28"/>
        </w:rPr>
        <w:t xml:space="preserve">. </w:t>
      </w:r>
      <w:r w:rsidR="007859F1">
        <w:rPr>
          <w:rFonts w:ascii="Times New Roman" w:hAnsi="Times New Roman" w:cs="Times New Roman"/>
          <w:b/>
          <w:sz w:val="28"/>
          <w:szCs w:val="28"/>
        </w:rPr>
        <w:tab/>
      </w:r>
      <w:r>
        <w:rPr>
          <w:rFonts w:ascii="Times New Roman" w:hAnsi="Times New Roman" w:cs="Times New Roman"/>
          <w:b/>
          <w:sz w:val="28"/>
          <w:szCs w:val="28"/>
        </w:rPr>
        <w:t xml:space="preserve"> </w:t>
      </w:r>
      <w:r w:rsidRPr="008F00A6">
        <w:rPr>
          <w:rFonts w:ascii="Times New Roman" w:hAnsi="Times New Roman" w:cs="Times New Roman"/>
          <w:sz w:val="28"/>
          <w:szCs w:val="28"/>
        </w:rPr>
        <w:br/>
      </w:r>
      <w:r w:rsidR="007859F1">
        <w:rPr>
          <w:rFonts w:ascii="Times New Roman" w:hAnsi="Times New Roman" w:cs="Times New Roman"/>
          <w:sz w:val="28"/>
        </w:rPr>
        <w:t xml:space="preserve"> </w:t>
      </w:r>
      <w:r w:rsidR="007859F1">
        <w:rPr>
          <w:rFonts w:ascii="Times New Roman" w:hAnsi="Times New Roman" w:cs="Times New Roman"/>
          <w:sz w:val="28"/>
        </w:rPr>
        <w:tab/>
      </w:r>
      <w:r w:rsidR="008E38CD" w:rsidRPr="008E38CD">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w:t>
      </w:r>
      <w:proofErr w:type="gramStart"/>
      <w:r w:rsidR="008E38CD" w:rsidRPr="008E38CD">
        <w:rPr>
          <w:rFonts w:ascii="Times New Roman" w:eastAsia="Calibri" w:hAnsi="Times New Roman" w:cs="Times New Roman"/>
          <w:sz w:val="28"/>
          <w:szCs w:val="28"/>
        </w:rPr>
        <w:t>с</w:t>
      </w:r>
      <w:proofErr w:type="gramEnd"/>
      <w:r w:rsidR="008E38CD" w:rsidRPr="008E38CD">
        <w:rPr>
          <w:rFonts w:ascii="Times New Roman" w:eastAsia="Calibri" w:hAnsi="Times New Roman" w:cs="Times New Roman"/>
          <w:sz w:val="28"/>
          <w:szCs w:val="28"/>
        </w:rPr>
        <w:t xml:space="preserve">. </w:t>
      </w:r>
      <w:proofErr w:type="gramStart"/>
      <w:r w:rsidR="008E38CD" w:rsidRPr="008E38CD">
        <w:rPr>
          <w:rFonts w:ascii="Times New Roman" w:eastAsia="Calibri" w:hAnsi="Times New Roman" w:cs="Times New Roman"/>
          <w:sz w:val="28"/>
          <w:szCs w:val="28"/>
        </w:rPr>
        <w:t>Андреевка</w:t>
      </w:r>
      <w:proofErr w:type="gramEnd"/>
      <w:r w:rsidR="008E38CD" w:rsidRPr="008E38CD">
        <w:rPr>
          <w:rFonts w:ascii="Times New Roman" w:eastAsia="Calibri" w:hAnsi="Times New Roman" w:cs="Times New Roman"/>
          <w:sz w:val="28"/>
          <w:szCs w:val="28"/>
        </w:rPr>
        <w:t xml:space="preserve"> Чернянского района Белгородской области» является средней общеобразовательной школой, численность обучающихся на 1 сентября 2021 года составляет 58 человек, численность педагогического коллектива – 20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МБОУ «СОШ </w:t>
      </w:r>
      <w:proofErr w:type="gramStart"/>
      <w:r w:rsidRPr="008E38CD">
        <w:rPr>
          <w:rFonts w:ascii="Times New Roman" w:eastAsia="Calibri" w:hAnsi="Times New Roman" w:cs="Times New Roman"/>
          <w:sz w:val="28"/>
          <w:szCs w:val="28"/>
        </w:rPr>
        <w:t>с</w:t>
      </w:r>
      <w:proofErr w:type="gramEnd"/>
      <w:r w:rsidRPr="008E38CD">
        <w:rPr>
          <w:rFonts w:ascii="Times New Roman" w:eastAsia="Calibri" w:hAnsi="Times New Roman" w:cs="Times New Roman"/>
          <w:sz w:val="28"/>
          <w:szCs w:val="28"/>
        </w:rPr>
        <w:t xml:space="preserve">. </w:t>
      </w:r>
      <w:proofErr w:type="gramStart"/>
      <w:r w:rsidRPr="008E38CD">
        <w:rPr>
          <w:rFonts w:ascii="Times New Roman" w:eastAsia="Calibri" w:hAnsi="Times New Roman" w:cs="Times New Roman"/>
          <w:sz w:val="28"/>
          <w:szCs w:val="28"/>
        </w:rPr>
        <w:t>Андреевка</w:t>
      </w:r>
      <w:proofErr w:type="gramEnd"/>
      <w:r w:rsidRPr="008E38CD">
        <w:rPr>
          <w:rFonts w:ascii="Times New Roman" w:eastAsia="Calibri" w:hAnsi="Times New Roman" w:cs="Times New Roman"/>
          <w:sz w:val="28"/>
          <w:szCs w:val="28"/>
        </w:rPr>
        <w:t>» (далее – школа) - это сельская школа, удаленная от культурных и научных центров, спортивных школ и школ искусств. В ней обучаются менее ста учащихся.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В процессе воспитания сотрудничаем с МКУК «ЦС ДК </w:t>
      </w:r>
      <w:proofErr w:type="gramStart"/>
      <w:r w:rsidRPr="008E38CD">
        <w:rPr>
          <w:rFonts w:ascii="Times New Roman" w:eastAsia="Calibri" w:hAnsi="Times New Roman" w:cs="Times New Roman"/>
          <w:sz w:val="28"/>
          <w:szCs w:val="28"/>
        </w:rPr>
        <w:t>с</w:t>
      </w:r>
      <w:proofErr w:type="gramEnd"/>
      <w:r w:rsidRPr="008E38CD">
        <w:rPr>
          <w:rFonts w:ascii="Times New Roman" w:eastAsia="Calibri" w:hAnsi="Times New Roman" w:cs="Times New Roman"/>
          <w:sz w:val="28"/>
          <w:szCs w:val="28"/>
        </w:rPr>
        <w:t xml:space="preserve">. </w:t>
      </w:r>
      <w:proofErr w:type="gramStart"/>
      <w:r w:rsidRPr="008E38CD">
        <w:rPr>
          <w:rFonts w:ascii="Times New Roman" w:eastAsia="Calibri" w:hAnsi="Times New Roman" w:cs="Times New Roman"/>
          <w:sz w:val="28"/>
          <w:szCs w:val="28"/>
        </w:rPr>
        <w:t>Андреевка</w:t>
      </w:r>
      <w:proofErr w:type="gramEnd"/>
      <w:r w:rsidRPr="008E38CD">
        <w:rPr>
          <w:rFonts w:ascii="Times New Roman" w:eastAsia="Calibri" w:hAnsi="Times New Roman" w:cs="Times New Roman"/>
          <w:sz w:val="28"/>
          <w:szCs w:val="28"/>
        </w:rPr>
        <w:t xml:space="preserve">», администрацией Андреевского сельского поселения, Андреевской сельской Модельной библиотекой. </w:t>
      </w:r>
    </w:p>
    <w:p w:rsidR="008E38CD" w:rsidRPr="008E38CD" w:rsidRDefault="008E38CD" w:rsidP="008E38CD">
      <w:pPr>
        <w:rPr>
          <w:rFonts w:ascii="Times New Roman" w:eastAsia="Calibri" w:hAnsi="Times New Roman" w:cs="Times New Roman"/>
          <w:b/>
          <w:sz w:val="28"/>
          <w:szCs w:val="28"/>
        </w:rPr>
      </w:pPr>
      <w:r w:rsidRPr="008E38CD">
        <w:rPr>
          <w:rFonts w:ascii="Times New Roman" w:eastAsia="Calibri" w:hAnsi="Times New Roman" w:cs="Times New Roman"/>
          <w:sz w:val="28"/>
          <w:szCs w:val="28"/>
        </w:rPr>
        <w:t xml:space="preserve">          Процесс воспитания основывается на следующих </w:t>
      </w:r>
      <w:r w:rsidRPr="008E38CD">
        <w:rPr>
          <w:rFonts w:ascii="Times New Roman" w:eastAsia="Calibri" w:hAnsi="Times New Roman" w:cs="Times New Roman"/>
          <w:b/>
          <w:sz w:val="28"/>
          <w:szCs w:val="28"/>
        </w:rPr>
        <w:t>принципах взаимодействия педагогов и школьников:</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lastRenderedPageBreak/>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w:t>
      </w:r>
      <w:proofErr w:type="gramStart"/>
      <w:r w:rsidRPr="008E38CD">
        <w:rPr>
          <w:rFonts w:ascii="Times New Roman" w:eastAsia="Calibri" w:hAnsi="Times New Roman" w:cs="Times New Roman"/>
          <w:sz w:val="28"/>
          <w:szCs w:val="28"/>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организация основных совместных дел школьников и педагогов как предмета совместной заботы и взрослых, и детей;</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системность, целесообразность и </w:t>
      </w:r>
      <w:proofErr w:type="spellStart"/>
      <w:r w:rsidRPr="008E38CD">
        <w:rPr>
          <w:rFonts w:ascii="Times New Roman" w:eastAsia="Calibri" w:hAnsi="Times New Roman" w:cs="Times New Roman"/>
          <w:sz w:val="28"/>
          <w:szCs w:val="28"/>
        </w:rPr>
        <w:t>нешаблонность</w:t>
      </w:r>
      <w:proofErr w:type="spellEnd"/>
      <w:r w:rsidRPr="008E38CD">
        <w:rPr>
          <w:rFonts w:ascii="Times New Roman" w:eastAsia="Calibri" w:hAnsi="Times New Roman" w:cs="Times New Roman"/>
          <w:sz w:val="28"/>
          <w:szCs w:val="28"/>
        </w:rPr>
        <w:t xml:space="preserve"> воспитания как условия его эффективности.</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Основными </w:t>
      </w:r>
      <w:r w:rsidRPr="008E38CD">
        <w:rPr>
          <w:rFonts w:ascii="Times New Roman" w:eastAsia="Calibri" w:hAnsi="Times New Roman" w:cs="Times New Roman"/>
          <w:b/>
          <w:sz w:val="28"/>
          <w:szCs w:val="28"/>
        </w:rPr>
        <w:t>традициями воспитания</w:t>
      </w:r>
      <w:r w:rsidRPr="008E38CD">
        <w:rPr>
          <w:rFonts w:ascii="Times New Roman" w:eastAsia="Calibri" w:hAnsi="Times New Roman" w:cs="Times New Roman"/>
          <w:sz w:val="28"/>
          <w:szCs w:val="28"/>
        </w:rPr>
        <w:t xml:space="preserve"> в образовательной организации являются следующие:</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ключевые общешкольные дела, через которые осуществляется интеграция воспитательных усилий педагогов;</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E38CD" w:rsidRPr="008E38CD" w:rsidRDefault="008E38CD" w:rsidP="008E38CD">
      <w:pPr>
        <w:rPr>
          <w:rFonts w:ascii="Times New Roman" w:eastAsia="Calibri" w:hAnsi="Times New Roman" w:cs="Times New Roman"/>
          <w:sz w:val="28"/>
          <w:szCs w:val="28"/>
        </w:rPr>
      </w:pPr>
      <w:r w:rsidRPr="008E38CD">
        <w:rPr>
          <w:rFonts w:ascii="Times New Roman" w:eastAsia="Calibri" w:hAnsi="Times New Roman" w:cs="Times New Roman"/>
          <w:sz w:val="28"/>
          <w:szCs w:val="28"/>
        </w:rPr>
        <w:t xml:space="preserve">  - явление ключевой фигурой воспитания в школе </w:t>
      </w:r>
      <w:proofErr w:type="gramStart"/>
      <w:r w:rsidRPr="008E38CD">
        <w:rPr>
          <w:rFonts w:ascii="Times New Roman" w:eastAsia="Calibri" w:hAnsi="Times New Roman" w:cs="Times New Roman"/>
          <w:sz w:val="28"/>
          <w:szCs w:val="28"/>
        </w:rPr>
        <w:t>педагог</w:t>
      </w:r>
      <w:proofErr w:type="gramEnd"/>
      <w:r w:rsidRPr="008E38CD">
        <w:rPr>
          <w:rFonts w:ascii="Times New Roman" w:eastAsia="Calibri" w:hAnsi="Times New Roman" w:cs="Times New Roman"/>
          <w:sz w:val="28"/>
          <w:szCs w:val="28"/>
        </w:rPr>
        <w:t xml:space="preserve"> осуществляющий классное руководство, реализующего по отношению к детям защитную, личностно развивающую, организационную, посредническую функции.</w:t>
      </w:r>
    </w:p>
    <w:p w:rsidR="009E6E89" w:rsidRPr="00962465" w:rsidRDefault="008F00A6" w:rsidP="00C272B1">
      <w:pPr>
        <w:pStyle w:val="Default"/>
        <w:jc w:val="both"/>
        <w:rPr>
          <w:rFonts w:ascii="Times New Roman" w:hAnsi="Times New Roman" w:cs="Times New Roman"/>
        </w:rPr>
      </w:pPr>
      <w:r w:rsidRPr="000B038F">
        <w:rPr>
          <w:rFonts w:ascii="Times New Roman" w:hAnsi="Times New Roman" w:cs="Times New Roman"/>
          <w:sz w:val="28"/>
        </w:rPr>
        <w:t xml:space="preserve"> </w:t>
      </w:r>
      <w:r w:rsidR="007859F1">
        <w:rPr>
          <w:rFonts w:ascii="Times New Roman" w:hAnsi="Times New Roman" w:cs="Times New Roman"/>
          <w:sz w:val="28"/>
        </w:rPr>
        <w:t xml:space="preserve"> Сотрудничество по отдельным вопросам установлено</w:t>
      </w:r>
      <w:r w:rsidR="007859F1" w:rsidRPr="007859F1">
        <w:rPr>
          <w:rFonts w:ascii="Times New Roman" w:hAnsi="Times New Roman" w:cs="Times New Roman"/>
          <w:sz w:val="28"/>
        </w:rPr>
        <w:t xml:space="preserve"> </w:t>
      </w:r>
      <w:r w:rsidR="007859F1">
        <w:rPr>
          <w:rFonts w:ascii="Times New Roman" w:hAnsi="Times New Roman" w:cs="Times New Roman"/>
          <w:sz w:val="28"/>
        </w:rPr>
        <w:t>с партнерами в рамках сетевого взаимодействия:</w:t>
      </w:r>
      <w:r w:rsidR="007859F1">
        <w:rPr>
          <w:rFonts w:ascii="Times New Roman" w:hAnsi="Times New Roman" w:cs="Times New Roman"/>
          <w:sz w:val="28"/>
        </w:rPr>
        <w:tab/>
      </w:r>
      <w:r w:rsidR="007859F1">
        <w:rPr>
          <w:rFonts w:ascii="Times New Roman" w:hAnsi="Times New Roman" w:cs="Times New Roman"/>
          <w:sz w:val="28"/>
        </w:rPr>
        <w:br/>
      </w:r>
      <w:r w:rsidR="007859F1">
        <w:rPr>
          <w:noProof/>
        </w:rPr>
        <w:lastRenderedPageBreak/>
        <w:drawing>
          <wp:inline distT="0" distB="0" distL="0" distR="0" wp14:anchorId="42E21959" wp14:editId="76F35607">
            <wp:extent cx="6562725" cy="4138930"/>
            <wp:effectExtent l="190500" t="190500" r="200025" b="18542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2725" cy="4138930"/>
                    </a:xfrm>
                    <a:prstGeom prst="rect">
                      <a:avLst/>
                    </a:prstGeom>
                    <a:ln>
                      <a:noFill/>
                    </a:ln>
                    <a:effectLst>
                      <a:outerShdw blurRad="190500" algn="tl" rotWithShape="0">
                        <a:srgbClr val="000000">
                          <a:alpha val="70000"/>
                        </a:srgbClr>
                      </a:outerShdw>
                    </a:effectLst>
                  </pic:spPr>
                </pic:pic>
              </a:graphicData>
            </a:graphic>
          </wp:inline>
        </w:drawing>
      </w:r>
      <w:r w:rsidR="009E6E89">
        <w:rPr>
          <w:rFonts w:ascii="Times New Roman" w:eastAsiaTheme="minorHAnsi" w:hAnsi="Times New Roman" w:cs="Times New Roman"/>
          <w:lang w:eastAsia="en-US"/>
        </w:rPr>
        <w:br/>
        <w:t xml:space="preserve"> </w:t>
      </w:r>
      <w:r w:rsidR="009E6E89" w:rsidRPr="009E6E89">
        <w:rPr>
          <w:rFonts w:ascii="Times New Roman" w:eastAsiaTheme="minorHAnsi" w:hAnsi="Times New Roman" w:cs="Times New Roman"/>
          <w:sz w:val="28"/>
          <w:szCs w:val="28"/>
          <w:lang w:eastAsia="en-US"/>
        </w:rPr>
        <w:tab/>
        <w:t xml:space="preserve">Учитывая стратегические ориентиры государственной образовательной политики «выращивание» личностного потенциала ученика возможно в только условиях интегральной </w:t>
      </w:r>
      <w:r w:rsidR="009E6E89" w:rsidRPr="009E6E89">
        <w:rPr>
          <w:rFonts w:ascii="Times New Roman" w:eastAsiaTheme="minorHAnsi" w:hAnsi="Times New Roman" w:cs="Times New Roman"/>
          <w:i/>
          <w:iCs/>
          <w:sz w:val="28"/>
          <w:szCs w:val="28"/>
          <w:lang w:eastAsia="en-US"/>
        </w:rPr>
        <w:t>образовательно-воспитательной среды</w:t>
      </w:r>
      <w:r w:rsidR="009E6E89" w:rsidRPr="009E6E89">
        <w:rPr>
          <w:rFonts w:ascii="Times New Roman" w:eastAsiaTheme="minorHAnsi" w:hAnsi="Times New Roman" w:cs="Times New Roman"/>
          <w:sz w:val="28"/>
          <w:szCs w:val="28"/>
          <w:lang w:eastAsia="en-US"/>
        </w:rPr>
        <w:t xml:space="preserve">. </w:t>
      </w:r>
      <w:r w:rsidR="009E6E89" w:rsidRPr="009E6E89">
        <w:rPr>
          <w:rFonts w:ascii="Times New Roman" w:eastAsiaTheme="minorHAnsi" w:hAnsi="Times New Roman" w:cs="Times New Roman"/>
          <w:i/>
          <w:iCs/>
          <w:sz w:val="28"/>
          <w:szCs w:val="28"/>
          <w:lang w:eastAsia="en-US"/>
        </w:rPr>
        <w:t xml:space="preserve">Что предполагает </w:t>
      </w:r>
      <w:r w:rsidR="009E6E89" w:rsidRPr="009E6E89">
        <w:rPr>
          <w:rFonts w:ascii="Times New Roman" w:eastAsiaTheme="minorHAnsi" w:hAnsi="Times New Roman" w:cs="Times New Roman"/>
          <w:sz w:val="28"/>
          <w:szCs w:val="28"/>
          <w:lang w:eastAsia="en-US"/>
        </w:rPr>
        <w:t xml:space="preserve">комплекс условий обучения, воспитания и социализации личности ученика, на которые воздействуют факторы и условия социальной среды. </w:t>
      </w:r>
      <w:r w:rsidR="009E6E89" w:rsidRPr="009E6E89">
        <w:rPr>
          <w:rFonts w:ascii="Times New Roman" w:eastAsiaTheme="minorHAnsi" w:hAnsi="Times New Roman" w:cs="Times New Roman"/>
          <w:sz w:val="28"/>
          <w:szCs w:val="28"/>
          <w:lang w:eastAsia="en-US"/>
        </w:rPr>
        <w:tab/>
        <w:t xml:space="preserve"> </w:t>
      </w:r>
      <w:r w:rsidR="009E6E89" w:rsidRPr="009E6E89">
        <w:rPr>
          <w:rFonts w:ascii="Times New Roman" w:eastAsiaTheme="minorHAnsi" w:hAnsi="Times New Roman" w:cs="Times New Roman"/>
          <w:sz w:val="28"/>
          <w:szCs w:val="28"/>
          <w:lang w:eastAsia="en-US"/>
        </w:rPr>
        <w:br/>
      </w:r>
      <w:r w:rsidR="009E6E89" w:rsidRPr="009E6E89">
        <w:rPr>
          <w:rFonts w:ascii="Times New Roman" w:eastAsiaTheme="minorHAnsi" w:hAnsi="Times New Roman" w:cs="Times New Roman"/>
          <w:i/>
          <w:iCs/>
          <w:sz w:val="28"/>
          <w:szCs w:val="28"/>
          <w:lang w:eastAsia="en-US"/>
        </w:rPr>
        <w:t xml:space="preserve">Образовательно-воспитательная среда, </w:t>
      </w:r>
      <w:r w:rsidR="009E6E89" w:rsidRPr="009E6E89">
        <w:rPr>
          <w:rFonts w:ascii="Times New Roman" w:eastAsiaTheme="minorHAnsi" w:hAnsi="Times New Roman" w:cs="Times New Roman"/>
          <w:sz w:val="28"/>
          <w:szCs w:val="28"/>
          <w:lang w:eastAsia="en-US"/>
        </w:rPr>
        <w:t>реализующаяся едиными технологическими средствами и взаимосвязанным содержательным наполнением, качественное ресурсное обеспечение всех участников образовательного процесса, представляет собой многокомпонентную систему.</w:t>
      </w:r>
      <w:r w:rsidR="009E6E89" w:rsidRPr="00136582">
        <w:rPr>
          <w:rFonts w:ascii="Times New Roman" w:eastAsiaTheme="minorHAnsi" w:hAnsi="Times New Roman" w:cs="Times New Roman"/>
          <w:lang w:eastAsia="en-US"/>
        </w:rPr>
        <w:t xml:space="preserve"> </w:t>
      </w:r>
      <w:r w:rsidR="009E6E89" w:rsidRPr="00136582">
        <w:rPr>
          <w:rFonts w:ascii="Times New Roman" w:eastAsiaTheme="minorHAnsi" w:hAnsi="Times New Roman" w:cs="Times New Roman"/>
          <w:lang w:eastAsia="en-US"/>
        </w:rPr>
        <w:tab/>
      </w:r>
      <w:r w:rsidR="009E6E89" w:rsidRPr="00136582">
        <w:rPr>
          <w:rFonts w:ascii="Times New Roman" w:eastAsiaTheme="minorHAnsi" w:hAnsi="Times New Roman" w:cs="Times New Roman"/>
          <w:lang w:eastAsia="en-US"/>
        </w:rPr>
        <w:br/>
      </w:r>
      <w:r w:rsidR="009E6E89" w:rsidRPr="00136582">
        <w:rPr>
          <w:rFonts w:ascii="Times New Roman" w:eastAsiaTheme="minorHAnsi" w:hAnsi="Times New Roman" w:cs="Times New Roman"/>
          <w:noProof/>
        </w:rPr>
        <w:drawing>
          <wp:inline distT="0" distB="0" distL="0" distR="0" wp14:anchorId="70383D8E" wp14:editId="389E69E5">
            <wp:extent cx="6667500" cy="2886075"/>
            <wp:effectExtent l="0" t="57150" r="0" b="476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9E6E89" w:rsidRPr="00136582">
        <w:rPr>
          <w:rFonts w:ascii="Times New Roman" w:eastAsiaTheme="minorHAnsi" w:hAnsi="Times New Roman" w:cs="Times New Roman"/>
          <w:lang w:eastAsia="en-US"/>
        </w:rPr>
        <w:t xml:space="preserve"> </w:t>
      </w:r>
      <w:r w:rsidR="009E6E89" w:rsidRPr="00136582">
        <w:rPr>
          <w:rFonts w:ascii="Times New Roman" w:eastAsiaTheme="minorHAnsi" w:hAnsi="Times New Roman" w:cs="Times New Roman"/>
          <w:lang w:eastAsia="en-US"/>
        </w:rPr>
        <w:tab/>
        <w:t xml:space="preserve"> </w:t>
      </w:r>
      <w:r w:rsidR="009E6E89" w:rsidRPr="009E6E89">
        <w:rPr>
          <w:rFonts w:ascii="Times New Roman" w:hAnsi="Times New Roman" w:cs="Times New Roman"/>
          <w:sz w:val="28"/>
          <w:szCs w:val="28"/>
        </w:rPr>
        <w:lastRenderedPageBreak/>
        <w:t xml:space="preserve">Субъектами </w:t>
      </w:r>
      <w:r w:rsidR="009E6E89" w:rsidRPr="009E6E89">
        <w:rPr>
          <w:rFonts w:ascii="Times New Roman" w:hAnsi="Times New Roman" w:cs="Times New Roman"/>
          <w:i/>
          <w:iCs/>
          <w:sz w:val="28"/>
          <w:szCs w:val="28"/>
        </w:rPr>
        <w:t xml:space="preserve">образовательно-воспитательной среды выступают </w:t>
      </w:r>
      <w:r w:rsidR="009E6E89" w:rsidRPr="009E6E89">
        <w:rPr>
          <w:rFonts w:ascii="Times New Roman" w:hAnsi="Times New Roman" w:cs="Times New Roman"/>
          <w:sz w:val="28"/>
          <w:szCs w:val="28"/>
        </w:rPr>
        <w:t xml:space="preserve">участники образовательных отношений. При проектировании образовательно-воспитательной среды используется </w:t>
      </w:r>
      <w:proofErr w:type="spellStart"/>
      <w:r w:rsidR="009E6E89" w:rsidRPr="009E6E89">
        <w:rPr>
          <w:rFonts w:ascii="Times New Roman" w:hAnsi="Times New Roman" w:cs="Times New Roman"/>
          <w:i/>
          <w:iCs/>
          <w:sz w:val="28"/>
          <w:szCs w:val="28"/>
        </w:rPr>
        <w:t>полисредовый</w:t>
      </w:r>
      <w:proofErr w:type="spellEnd"/>
      <w:r w:rsidR="009E6E89" w:rsidRPr="009E6E89">
        <w:rPr>
          <w:rFonts w:ascii="Times New Roman" w:hAnsi="Times New Roman" w:cs="Times New Roman"/>
          <w:i/>
          <w:iCs/>
          <w:sz w:val="28"/>
          <w:szCs w:val="28"/>
        </w:rPr>
        <w:t xml:space="preserve"> подход. </w:t>
      </w:r>
      <w:r w:rsidR="009E6E89" w:rsidRPr="009E6E89">
        <w:rPr>
          <w:rFonts w:ascii="Times New Roman" w:hAnsi="Times New Roman" w:cs="Times New Roman"/>
          <w:sz w:val="28"/>
          <w:szCs w:val="28"/>
        </w:rPr>
        <w:t xml:space="preserve">Образовательно-воспитательная среда школы состоит из совокупностей сред, которые взаимосвязаны, взаимодействуют друг с другом. Каждая среда представляет собой самостоятельную конструкцию со своим содержанием и реализацией свойственных ей функций, но </w:t>
      </w:r>
      <w:proofErr w:type="spellStart"/>
      <w:r w:rsidR="009E6E89" w:rsidRPr="009E6E89">
        <w:rPr>
          <w:rFonts w:ascii="Times New Roman" w:hAnsi="Times New Roman" w:cs="Times New Roman"/>
          <w:sz w:val="28"/>
          <w:szCs w:val="28"/>
        </w:rPr>
        <w:t>еѐ</w:t>
      </w:r>
      <w:proofErr w:type="spellEnd"/>
      <w:r w:rsidR="009E6E89" w:rsidRPr="009E6E89">
        <w:rPr>
          <w:rFonts w:ascii="Times New Roman" w:hAnsi="Times New Roman" w:cs="Times New Roman"/>
          <w:sz w:val="28"/>
          <w:szCs w:val="28"/>
        </w:rPr>
        <w:t xml:space="preserve"> существование неотделимо связано с другими средами.</w:t>
      </w:r>
      <w:r w:rsidR="009E6E89" w:rsidRPr="009E6E89">
        <w:rPr>
          <w:sz w:val="28"/>
          <w:szCs w:val="28"/>
        </w:rPr>
        <w:tab/>
      </w:r>
    </w:p>
    <w:p w:rsidR="009E6E89" w:rsidRPr="009E6E89" w:rsidRDefault="009E6E89" w:rsidP="00C272B1">
      <w:pPr>
        <w:pStyle w:val="Default"/>
        <w:jc w:val="both"/>
        <w:rPr>
          <w:rFonts w:ascii="Times New Roman" w:eastAsiaTheme="minorHAnsi" w:hAnsi="Times New Roman" w:cs="Times New Roman"/>
          <w:sz w:val="28"/>
          <w:szCs w:val="28"/>
          <w:lang w:eastAsia="en-US"/>
        </w:rPr>
      </w:pPr>
      <w:r w:rsidRPr="00962465">
        <w:rPr>
          <w:rFonts w:ascii="Times New Roman" w:eastAsiaTheme="minorHAnsi" w:hAnsi="Times New Roman" w:cs="Times New Roman"/>
          <w:lang w:eastAsia="en-US"/>
        </w:rPr>
        <w:t>.</w:t>
      </w:r>
      <w:r w:rsidRPr="007B2E70">
        <w:rPr>
          <w:noProof/>
        </w:rPr>
        <w:drawing>
          <wp:inline distT="0" distB="0" distL="0" distR="0" wp14:anchorId="30515307" wp14:editId="3AEB0F68">
            <wp:extent cx="6417945" cy="3750365"/>
            <wp:effectExtent l="95250" t="19050" r="11620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7B2E70">
        <w:rPr>
          <w:rFonts w:eastAsiaTheme="minorHAnsi"/>
          <w:lang w:eastAsia="en-US"/>
        </w:rPr>
        <w:t xml:space="preserve"> </w:t>
      </w:r>
      <w:r w:rsidRPr="00C6337A">
        <w:rPr>
          <w:rFonts w:ascii="Times New Roman" w:eastAsia="Calibri" w:hAnsi="Times New Roman" w:cs="Times New Roman"/>
          <w:b/>
          <w:lang w:bidi="en-US"/>
        </w:rPr>
        <w:tab/>
        <w:t xml:space="preserve"> </w:t>
      </w:r>
      <w:r>
        <w:rPr>
          <w:rFonts w:ascii="Times New Roman" w:eastAsia="Calibri" w:hAnsi="Times New Roman" w:cs="Times New Roman"/>
          <w:lang w:bidi="en-US"/>
        </w:rPr>
        <w:t xml:space="preserve"> </w:t>
      </w:r>
      <w:r w:rsidRPr="009E6E89">
        <w:rPr>
          <w:rFonts w:ascii="Times New Roman" w:eastAsiaTheme="minorHAnsi" w:hAnsi="Times New Roman" w:cs="Times New Roman"/>
          <w:sz w:val="28"/>
          <w:szCs w:val="28"/>
          <w:lang w:eastAsia="en-US"/>
        </w:rPr>
        <w:t>Воспитание рассматривается, как неотъемлемая часть образовательного процесса, направленная на создание условий:</w:t>
      </w:r>
    </w:p>
    <w:p w:rsidR="009E6E89" w:rsidRPr="009E6E89" w:rsidRDefault="009E6E89" w:rsidP="00C272B1">
      <w:pPr>
        <w:pStyle w:val="Default"/>
        <w:jc w:val="both"/>
        <w:rPr>
          <w:rFonts w:ascii="Times New Roman" w:eastAsiaTheme="minorHAnsi" w:hAnsi="Times New Roman" w:cs="Times New Roman"/>
          <w:sz w:val="28"/>
          <w:szCs w:val="28"/>
          <w:lang w:eastAsia="en-US"/>
        </w:rPr>
      </w:pPr>
      <w:r w:rsidRPr="009E6E89">
        <w:rPr>
          <w:rFonts w:ascii="Times New Roman" w:eastAsiaTheme="minorHAnsi" w:hAnsi="Times New Roman" w:cs="Times New Roman"/>
          <w:sz w:val="28"/>
          <w:szCs w:val="28"/>
          <w:lang w:eastAsia="en-US"/>
        </w:rPr>
        <w:t>- для становления системы жизненных смыслов и ценностей растущего человека;</w:t>
      </w:r>
    </w:p>
    <w:p w:rsidR="009E6E89" w:rsidRPr="009E6E89" w:rsidRDefault="009E6E89" w:rsidP="00C272B1">
      <w:pPr>
        <w:pStyle w:val="Default"/>
        <w:jc w:val="both"/>
        <w:rPr>
          <w:rFonts w:ascii="Times New Roman" w:eastAsiaTheme="minorHAnsi" w:hAnsi="Times New Roman" w:cs="Times New Roman"/>
          <w:sz w:val="28"/>
          <w:szCs w:val="28"/>
          <w:lang w:eastAsia="en-US"/>
        </w:rPr>
      </w:pPr>
      <w:r w:rsidRPr="009E6E89">
        <w:rPr>
          <w:rFonts w:ascii="Times New Roman" w:eastAsiaTheme="minorHAnsi" w:hAnsi="Times New Roman" w:cs="Times New Roman"/>
          <w:sz w:val="28"/>
          <w:szCs w:val="28"/>
          <w:lang w:eastAsia="en-US"/>
        </w:rPr>
        <w:t>- для включения подрастающего поколения в пространство культуры;</w:t>
      </w:r>
    </w:p>
    <w:p w:rsidR="009E6E89" w:rsidRPr="009E6E89" w:rsidRDefault="009E6E89" w:rsidP="00C272B1">
      <w:pPr>
        <w:pStyle w:val="Default"/>
        <w:jc w:val="both"/>
        <w:rPr>
          <w:rFonts w:ascii="Times New Roman" w:eastAsiaTheme="minorHAnsi" w:hAnsi="Times New Roman" w:cs="Times New Roman"/>
          <w:sz w:val="28"/>
          <w:szCs w:val="28"/>
          <w:lang w:eastAsia="en-US"/>
        </w:rPr>
      </w:pPr>
      <w:r w:rsidRPr="009E6E89">
        <w:rPr>
          <w:rFonts w:ascii="Times New Roman" w:eastAsiaTheme="minorHAnsi" w:hAnsi="Times New Roman" w:cs="Times New Roman"/>
          <w:sz w:val="28"/>
          <w:szCs w:val="28"/>
          <w:lang w:eastAsia="en-US"/>
        </w:rPr>
        <w:t>- для осмысления ребенком цели своей жизни в соответствии с возможными путями развития;</w:t>
      </w:r>
    </w:p>
    <w:p w:rsidR="006B69AD" w:rsidRPr="009E6E89" w:rsidRDefault="009E6E89" w:rsidP="00C272B1">
      <w:pPr>
        <w:spacing w:after="10" w:line="240" w:lineRule="auto"/>
        <w:ind w:right="134"/>
        <w:jc w:val="both"/>
        <w:rPr>
          <w:rFonts w:ascii="Times New Roman" w:eastAsia="Times New Roman" w:hAnsi="Times New Roman" w:cs="Times New Roman"/>
          <w:color w:val="000000"/>
          <w:sz w:val="28"/>
          <w:szCs w:val="28"/>
          <w:lang w:eastAsia="ru-RU"/>
        </w:rPr>
      </w:pPr>
      <w:r w:rsidRPr="009E6E89">
        <w:rPr>
          <w:rFonts w:ascii="Times New Roman" w:hAnsi="Times New Roman" w:cs="Times New Roman"/>
          <w:sz w:val="28"/>
          <w:szCs w:val="28"/>
        </w:rPr>
        <w:t>- для включения учащихся в решение соответствующих их возрастным особенностям и возможностям проблем в различных сферах жизни.</w:t>
      </w:r>
      <w:r w:rsidRPr="009E6E89">
        <w:rPr>
          <w:rFonts w:ascii="Times New Roman" w:hAnsi="Times New Roman" w:cs="Times New Roman"/>
          <w:sz w:val="28"/>
          <w:szCs w:val="28"/>
        </w:rPr>
        <w:br/>
      </w:r>
      <w:r w:rsidRPr="009E6E89">
        <w:rPr>
          <w:rFonts w:ascii="Times New Roman" w:eastAsia="Calibri" w:hAnsi="Times New Roman" w:cs="Times New Roman"/>
          <w:sz w:val="28"/>
          <w:szCs w:val="28"/>
          <w:lang w:bidi="en-US"/>
        </w:rPr>
        <w:t>Учитывая значимость воспитательной деятельности , обозначенную Программой развития школы, для создания благоприятных условий для сплочения учащихся, педагогов и  социума, в целях всестороннего развития личности ребенка педагогический коллектив</w:t>
      </w:r>
      <w:r w:rsidR="00A0573B" w:rsidRPr="00A0573B">
        <w:rPr>
          <w:rFonts w:ascii="Times New Roman" w:hAnsi="Times New Roman" w:cs="Times New Roman"/>
          <w:sz w:val="28"/>
          <w:szCs w:val="28"/>
        </w:rPr>
        <w:t xml:space="preserve">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9E6E89">
        <w:rPr>
          <w:rFonts w:ascii="Times New Roman" w:eastAsia="Calibri" w:hAnsi="Times New Roman" w:cs="Times New Roman"/>
          <w:sz w:val="28"/>
          <w:szCs w:val="28"/>
          <w:lang w:bidi="en-US"/>
        </w:rPr>
        <w:t xml:space="preserve">ведет поиск новых подходов к воспитанию, пониманию его роли и функции в изменившихся условиях общественного развития. </w:t>
      </w:r>
      <w:r>
        <w:rPr>
          <w:rFonts w:ascii="Times New Roman" w:eastAsia="Times New Roman" w:hAnsi="Times New Roman" w:cs="Times New Roman"/>
          <w:color w:val="000000"/>
          <w:sz w:val="28"/>
          <w:lang w:eastAsia="ru-RU"/>
        </w:rPr>
        <w:tab/>
      </w:r>
      <w:r w:rsidR="008F00A6" w:rsidRPr="000B038F">
        <w:rPr>
          <w:rFonts w:ascii="Times New Roman" w:eastAsia="Times New Roman" w:hAnsi="Times New Roman" w:cs="Times New Roman"/>
          <w:color w:val="000000"/>
          <w:sz w:val="28"/>
          <w:lang w:eastAsia="ru-RU"/>
        </w:rPr>
        <w:t>Современное общество нуждается в способных и талантливых личностях, которые справятся с любыми житейскими трудностями, смогут проявить и применить свои таланты и знания. В связи с этим,</w:t>
      </w:r>
      <w:r>
        <w:rPr>
          <w:rFonts w:ascii="Times New Roman" w:eastAsia="Times New Roman" w:hAnsi="Times New Roman" w:cs="Times New Roman"/>
          <w:color w:val="000000"/>
          <w:sz w:val="28"/>
          <w:lang w:eastAsia="ru-RU"/>
        </w:rPr>
        <w:t xml:space="preserve"> </w:t>
      </w:r>
      <w:r w:rsidR="008F00A6" w:rsidRPr="000B038F">
        <w:rPr>
          <w:rFonts w:ascii="Times New Roman" w:eastAsia="Times New Roman" w:hAnsi="Times New Roman" w:cs="Times New Roman"/>
          <w:color w:val="000000"/>
          <w:sz w:val="28"/>
          <w:lang w:eastAsia="ru-RU"/>
        </w:rPr>
        <w:t xml:space="preserve">воспитание является такой же неотъемлемой частью образовательного процесса, как и обучение.  </w:t>
      </w:r>
      <w:r w:rsidR="006B69AD" w:rsidRPr="006B69AD">
        <w:rPr>
          <w:rFonts w:ascii="Times New Roman" w:eastAsia="Times New Roman" w:hAnsi="Times New Roman" w:cs="Times New Roman"/>
          <w:color w:val="000000"/>
          <w:sz w:val="28"/>
          <w:lang w:eastAsia="ru-RU"/>
        </w:rPr>
        <w:t xml:space="preserve">Процесс воспитания в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ндреевка»</w:t>
      </w:r>
      <w:r w:rsidR="006B69AD" w:rsidRPr="006B69AD">
        <w:rPr>
          <w:rFonts w:ascii="Times New Roman" w:eastAsia="Times New Roman" w:hAnsi="Times New Roman" w:cs="Times New Roman"/>
          <w:color w:val="000000"/>
          <w:sz w:val="28"/>
          <w:lang w:eastAsia="ru-RU"/>
        </w:rPr>
        <w:t xml:space="preserve"> основывается на следующих принципах:</w:t>
      </w:r>
    </w:p>
    <w:p w:rsidR="006B69AD" w:rsidRPr="006B69AD" w:rsidRDefault="006B69AD" w:rsidP="00C272B1">
      <w:p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color w:val="000000"/>
          <w:sz w:val="28"/>
          <w:lang w:eastAsia="ru-RU"/>
        </w:rPr>
        <w:t xml:space="preserve">           - </w:t>
      </w:r>
      <w:r w:rsidRPr="006B69AD">
        <w:rPr>
          <w:rFonts w:ascii="Times New Roman" w:eastAsia="Times New Roman" w:hAnsi="Times New Roman" w:cs="Times New Roman"/>
          <w:i/>
          <w:color w:val="000000"/>
          <w:sz w:val="28"/>
          <w:lang w:eastAsia="ru-RU"/>
        </w:rPr>
        <w:t xml:space="preserve">Приоритет безопасности ребенка </w:t>
      </w:r>
      <w:r w:rsidRPr="006B69AD">
        <w:rPr>
          <w:rFonts w:ascii="Times New Roman" w:eastAsia="Times New Roman" w:hAnsi="Times New Roman" w:cs="Times New Roman"/>
          <w:color w:val="000000"/>
          <w:sz w:val="28"/>
          <w:lang w:eastAsia="ru-RU"/>
        </w:rPr>
        <w:t>-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6B69AD" w:rsidRPr="006B69AD" w:rsidRDefault="006B69AD" w:rsidP="00D95B05">
      <w:pPr>
        <w:numPr>
          <w:ilvl w:val="0"/>
          <w:numId w:val="4"/>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lastRenderedPageBreak/>
        <w:t xml:space="preserve">Совместное решение личностно и общественно значимых проблем </w:t>
      </w:r>
      <w:r w:rsidRPr="006B69AD">
        <w:rPr>
          <w:rFonts w:ascii="Times New Roman" w:eastAsia="Times New Roman" w:hAnsi="Times New Roman" w:cs="Times New Roman"/>
          <w:b/>
          <w:color w:val="000000"/>
          <w:sz w:val="28"/>
          <w:lang w:eastAsia="ru-RU"/>
        </w:rPr>
        <w:t xml:space="preserve">- </w:t>
      </w:r>
      <w:r w:rsidRPr="006B69AD">
        <w:rPr>
          <w:rFonts w:ascii="Times New Roman" w:eastAsia="Times New Roman" w:hAnsi="Times New Roman" w:cs="Times New Roman"/>
          <w:color w:val="000000"/>
          <w:sz w:val="28"/>
          <w:lang w:eastAsia="ru-RU"/>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6B69AD" w:rsidRPr="006B69AD" w:rsidRDefault="006B69AD" w:rsidP="00D95B05">
      <w:pPr>
        <w:numPr>
          <w:ilvl w:val="0"/>
          <w:numId w:val="4"/>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Системно-</w:t>
      </w:r>
      <w:proofErr w:type="spellStart"/>
      <w:r w:rsidRPr="006B69AD">
        <w:rPr>
          <w:rFonts w:ascii="Times New Roman" w:eastAsia="Times New Roman" w:hAnsi="Times New Roman" w:cs="Times New Roman"/>
          <w:i/>
          <w:color w:val="000000"/>
          <w:sz w:val="28"/>
          <w:lang w:eastAsia="ru-RU"/>
        </w:rPr>
        <w:t>деятельностная</w:t>
      </w:r>
      <w:proofErr w:type="spellEnd"/>
      <w:r w:rsidRPr="006B69AD">
        <w:rPr>
          <w:rFonts w:ascii="Times New Roman" w:eastAsia="Times New Roman" w:hAnsi="Times New Roman" w:cs="Times New Roman"/>
          <w:i/>
          <w:color w:val="000000"/>
          <w:sz w:val="28"/>
          <w:lang w:eastAsia="ru-RU"/>
        </w:rPr>
        <w:t xml:space="preserve"> организация воспитания </w:t>
      </w:r>
      <w:r w:rsidRPr="006B69AD">
        <w:rPr>
          <w:rFonts w:ascii="Times New Roman" w:eastAsia="Times New Roman" w:hAnsi="Times New Roman" w:cs="Times New Roman"/>
          <w:color w:val="000000"/>
          <w:sz w:val="28"/>
          <w:lang w:eastAsia="ru-RU"/>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6B69AD" w:rsidRPr="006B69AD" w:rsidRDefault="006B69AD" w:rsidP="00D95B05">
      <w:pPr>
        <w:numPr>
          <w:ilvl w:val="0"/>
          <w:numId w:val="5"/>
        </w:numPr>
        <w:spacing w:after="38" w:line="240" w:lineRule="auto"/>
        <w:ind w:right="134"/>
        <w:jc w:val="both"/>
        <w:rPr>
          <w:rFonts w:ascii="Times New Roman" w:eastAsia="Times New Roman" w:hAnsi="Times New Roman" w:cs="Times New Roman"/>
          <w:color w:val="000000"/>
          <w:sz w:val="28"/>
          <w:lang w:eastAsia="ru-RU"/>
        </w:rPr>
      </w:pPr>
      <w:proofErr w:type="spellStart"/>
      <w:proofErr w:type="gramStart"/>
      <w:r w:rsidRPr="006B69AD">
        <w:rPr>
          <w:rFonts w:ascii="Times New Roman" w:eastAsia="Times New Roman" w:hAnsi="Times New Roman" w:cs="Times New Roman"/>
          <w:i/>
          <w:color w:val="000000"/>
          <w:sz w:val="28"/>
          <w:lang w:eastAsia="ru-RU"/>
        </w:rPr>
        <w:t>Полисубъектность</w:t>
      </w:r>
      <w:proofErr w:type="spellEnd"/>
      <w:r w:rsidRPr="006B69AD">
        <w:rPr>
          <w:rFonts w:ascii="Times New Roman" w:eastAsia="Times New Roman" w:hAnsi="Times New Roman" w:cs="Times New Roman"/>
          <w:i/>
          <w:color w:val="000000"/>
          <w:sz w:val="28"/>
          <w:lang w:eastAsia="ru-RU"/>
        </w:rPr>
        <w:t xml:space="preserve"> воспитания и социализации - </w:t>
      </w:r>
      <w:r w:rsidRPr="006B69AD">
        <w:rPr>
          <w:rFonts w:ascii="Times New Roman" w:eastAsia="Times New Roman" w:hAnsi="Times New Roman" w:cs="Times New Roman"/>
          <w:color w:val="000000"/>
          <w:sz w:val="28"/>
          <w:lang w:eastAsia="ru-RU"/>
        </w:rPr>
        <w:t>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roofErr w:type="gramEnd"/>
    </w:p>
    <w:p w:rsidR="006B69AD" w:rsidRPr="006B69AD" w:rsidRDefault="006B69AD" w:rsidP="00D95B05">
      <w:pPr>
        <w:numPr>
          <w:ilvl w:val="0"/>
          <w:numId w:val="4"/>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 xml:space="preserve">Событийность </w:t>
      </w:r>
      <w:r w:rsidRPr="006B69AD">
        <w:rPr>
          <w:rFonts w:ascii="Times New Roman" w:eastAsia="Times New Roman" w:hAnsi="Times New Roman" w:cs="Times New Roman"/>
          <w:color w:val="000000"/>
          <w:sz w:val="28"/>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6B69AD" w:rsidRPr="006B69AD" w:rsidRDefault="006B69AD" w:rsidP="00D95B05">
      <w:pPr>
        <w:numPr>
          <w:ilvl w:val="0"/>
          <w:numId w:val="4"/>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 xml:space="preserve">Ориентация на идеал </w:t>
      </w:r>
      <w:r w:rsidRPr="006B69AD">
        <w:rPr>
          <w:rFonts w:ascii="Times New Roman" w:eastAsia="Times New Roman" w:hAnsi="Times New Roman" w:cs="Times New Roman"/>
          <w:color w:val="000000"/>
          <w:sz w:val="28"/>
          <w:lang w:eastAsia="ru-RU"/>
        </w:rPr>
        <w:t xml:space="preserve">-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w:t>
      </w:r>
      <w:proofErr w:type="spellStart"/>
      <w:r w:rsidRPr="006B69AD">
        <w:rPr>
          <w:rFonts w:ascii="Times New Roman" w:eastAsia="Times New Roman" w:hAnsi="Times New Roman" w:cs="Times New Roman"/>
          <w:color w:val="000000"/>
          <w:sz w:val="28"/>
          <w:lang w:eastAsia="ru-RU"/>
        </w:rPr>
        <w:t>гражданско</w:t>
      </w:r>
      <w:proofErr w:type="spellEnd"/>
      <w:r w:rsidRPr="006B69AD">
        <w:rPr>
          <w:rFonts w:ascii="Times New Roman" w:eastAsia="Times New Roman" w:hAnsi="Times New Roman" w:cs="Times New Roman"/>
          <w:color w:val="000000"/>
          <w:sz w:val="28"/>
          <w:lang w:eastAsia="ru-RU"/>
        </w:rPr>
        <w:t xml:space="preserve">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6B69AD" w:rsidRPr="006B69AD" w:rsidRDefault="006B69AD" w:rsidP="00D95B05">
      <w:pPr>
        <w:numPr>
          <w:ilvl w:val="0"/>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 xml:space="preserve">Диалогическое общение - </w:t>
      </w:r>
      <w:r w:rsidRPr="006B69AD">
        <w:rPr>
          <w:rFonts w:ascii="Times New Roman" w:eastAsia="Times New Roman" w:hAnsi="Times New Roman" w:cs="Times New Roman"/>
          <w:color w:val="000000"/>
          <w:sz w:val="28"/>
          <w:lang w:eastAsia="ru-RU"/>
        </w:rPr>
        <w:t xml:space="preserve">предусматривает его организацию средствами равноправного </w:t>
      </w:r>
      <w:proofErr w:type="spellStart"/>
      <w:r w:rsidRPr="006B69AD">
        <w:rPr>
          <w:rFonts w:ascii="Times New Roman" w:eastAsia="Times New Roman" w:hAnsi="Times New Roman" w:cs="Times New Roman"/>
          <w:color w:val="000000"/>
          <w:sz w:val="28"/>
          <w:lang w:eastAsia="ru-RU"/>
        </w:rPr>
        <w:t>межсубъектного</w:t>
      </w:r>
      <w:proofErr w:type="spellEnd"/>
      <w:r w:rsidRPr="006B69AD">
        <w:rPr>
          <w:rFonts w:ascii="Times New Roman" w:eastAsia="Times New Roman" w:hAnsi="Times New Roman" w:cs="Times New Roman"/>
          <w:color w:val="000000"/>
          <w:sz w:val="28"/>
          <w:lang w:eastAsia="ru-RU"/>
        </w:rPr>
        <w:t xml:space="preserve"> диалога: подростка со сверстниками, родителями, учителем и другими значимыми взрослыми;</w:t>
      </w:r>
    </w:p>
    <w:p w:rsidR="006B69AD" w:rsidRPr="006B69AD" w:rsidRDefault="006B69AD" w:rsidP="00D95B05">
      <w:pPr>
        <w:numPr>
          <w:ilvl w:val="0"/>
          <w:numId w:val="4"/>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 xml:space="preserve">Психологическая комфортная среда </w:t>
      </w:r>
      <w:r w:rsidRPr="006B69AD">
        <w:rPr>
          <w:rFonts w:ascii="Times New Roman" w:eastAsia="Times New Roman" w:hAnsi="Times New Roman" w:cs="Times New Roman"/>
          <w:color w:val="000000"/>
          <w:sz w:val="28"/>
          <w:lang w:eastAsia="ru-RU"/>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6B69AD" w:rsidRPr="009E6E89" w:rsidRDefault="006B69AD" w:rsidP="00D95B05">
      <w:pPr>
        <w:numPr>
          <w:ilvl w:val="0"/>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 xml:space="preserve">Следование нравственному примеру </w:t>
      </w:r>
      <w:r w:rsidRPr="006B69AD">
        <w:rPr>
          <w:rFonts w:ascii="Times New Roman" w:eastAsia="Times New Roman" w:hAnsi="Times New Roman" w:cs="Times New Roman"/>
          <w:color w:val="000000"/>
          <w:sz w:val="28"/>
          <w:lang w:eastAsia="ru-RU"/>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6B69AD" w:rsidRPr="006B69AD" w:rsidRDefault="006B69AD" w:rsidP="00C272B1">
      <w:p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color w:val="000000"/>
          <w:sz w:val="28"/>
          <w:lang w:eastAsia="ru-RU"/>
        </w:rPr>
        <w:t xml:space="preserve">Основными традициями воспитания в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6B69AD">
        <w:rPr>
          <w:rFonts w:ascii="Times New Roman" w:eastAsia="Times New Roman" w:hAnsi="Times New Roman" w:cs="Times New Roman"/>
          <w:color w:val="000000"/>
          <w:sz w:val="28"/>
          <w:lang w:eastAsia="ru-RU"/>
        </w:rPr>
        <w:t>являются следующие:</w:t>
      </w:r>
    </w:p>
    <w:p w:rsidR="006B69AD" w:rsidRPr="006B69AD" w:rsidRDefault="006B69AD" w:rsidP="00D95B05">
      <w:pPr>
        <w:numPr>
          <w:ilvl w:val="1"/>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Ключевые общешкольные дела</w:t>
      </w:r>
      <w:r w:rsidRPr="006B69AD">
        <w:rPr>
          <w:rFonts w:ascii="Times New Roman" w:eastAsia="Times New Roman" w:hAnsi="Times New Roman" w:cs="Times New Roman"/>
          <w:color w:val="000000"/>
          <w:sz w:val="28"/>
          <w:lang w:eastAsia="ru-RU"/>
        </w:rPr>
        <w:t>, через которые осуществляется интеграция</w:t>
      </w:r>
    </w:p>
    <w:p w:rsidR="006B69AD" w:rsidRPr="006B69AD" w:rsidRDefault="006B69AD" w:rsidP="00C272B1">
      <w:p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color w:val="000000"/>
          <w:sz w:val="28"/>
          <w:lang w:eastAsia="ru-RU"/>
        </w:rPr>
        <w:t>воспитательных усилий педагогов;</w:t>
      </w:r>
    </w:p>
    <w:p w:rsidR="006B69AD" w:rsidRPr="006B69AD" w:rsidRDefault="006B69AD" w:rsidP="00D95B05">
      <w:pPr>
        <w:numPr>
          <w:ilvl w:val="1"/>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lastRenderedPageBreak/>
        <w:t>коллективная разработка</w:t>
      </w:r>
      <w:r w:rsidRPr="006B69AD">
        <w:rPr>
          <w:rFonts w:ascii="Times New Roman" w:eastAsia="Times New Roman" w:hAnsi="Times New Roman" w:cs="Times New Roman"/>
          <w:color w:val="000000"/>
          <w:sz w:val="28"/>
          <w:lang w:eastAsia="ru-RU"/>
        </w:rPr>
        <w:t>, коллективное планирование, коллективное проведение и коллективный анализ их результатов;</w:t>
      </w:r>
    </w:p>
    <w:p w:rsidR="006B69AD" w:rsidRPr="006B69AD" w:rsidRDefault="006B69AD" w:rsidP="00D95B05">
      <w:pPr>
        <w:numPr>
          <w:ilvl w:val="1"/>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 xml:space="preserve">ступени социального роста </w:t>
      </w:r>
      <w:proofErr w:type="gramStart"/>
      <w:r w:rsidRPr="006B69AD">
        <w:rPr>
          <w:rFonts w:ascii="Times New Roman" w:eastAsia="Times New Roman" w:hAnsi="Times New Roman" w:cs="Times New Roman"/>
          <w:i/>
          <w:color w:val="000000"/>
          <w:sz w:val="28"/>
          <w:lang w:eastAsia="ru-RU"/>
        </w:rPr>
        <w:t>обучающихся</w:t>
      </w:r>
      <w:proofErr w:type="gramEnd"/>
      <w:r w:rsidRPr="006B69AD">
        <w:rPr>
          <w:rFonts w:ascii="Times New Roman" w:eastAsia="Times New Roman" w:hAnsi="Times New Roman" w:cs="Times New Roman"/>
          <w:i/>
          <w:color w:val="000000"/>
          <w:sz w:val="28"/>
          <w:lang w:eastAsia="ru-RU"/>
        </w:rPr>
        <w:t xml:space="preserve"> </w:t>
      </w:r>
      <w:r w:rsidRPr="006B69AD">
        <w:rPr>
          <w:rFonts w:ascii="Times New Roman" w:eastAsia="Times New Roman" w:hAnsi="Times New Roman" w:cs="Times New Roman"/>
          <w:color w:val="000000"/>
          <w:sz w:val="28"/>
          <w:lang w:eastAsia="ru-RU"/>
        </w:rPr>
        <w:t>(от пассивного наблюдателя до участника, от участника до организатора, от организатора до лидера того или иного дела);</w:t>
      </w:r>
    </w:p>
    <w:p w:rsidR="006B69AD" w:rsidRPr="006B69AD" w:rsidRDefault="006B69AD" w:rsidP="00D95B05">
      <w:pPr>
        <w:numPr>
          <w:ilvl w:val="1"/>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конструктивное межличностное</w:t>
      </w:r>
      <w:r w:rsidRPr="006B69AD">
        <w:rPr>
          <w:rFonts w:ascii="Times New Roman" w:eastAsia="Times New Roman" w:hAnsi="Times New Roman" w:cs="Times New Roman"/>
          <w:color w:val="000000"/>
          <w:sz w:val="28"/>
          <w:lang w:eastAsia="ru-RU"/>
        </w:rPr>
        <w:t xml:space="preserve">, </w:t>
      </w:r>
      <w:proofErr w:type="spellStart"/>
      <w:r w:rsidRPr="006B69AD">
        <w:rPr>
          <w:rFonts w:ascii="Times New Roman" w:eastAsia="Times New Roman" w:hAnsi="Times New Roman" w:cs="Times New Roman"/>
          <w:color w:val="000000"/>
          <w:sz w:val="28"/>
          <w:lang w:eastAsia="ru-RU"/>
        </w:rPr>
        <w:t>межклассное</w:t>
      </w:r>
      <w:proofErr w:type="spellEnd"/>
      <w:r w:rsidRPr="006B69AD">
        <w:rPr>
          <w:rFonts w:ascii="Times New Roman" w:eastAsia="Times New Roman" w:hAnsi="Times New Roman" w:cs="Times New Roman"/>
          <w:color w:val="000000"/>
          <w:sz w:val="28"/>
          <w:lang w:eastAsia="ru-RU"/>
        </w:rPr>
        <w:t xml:space="preserve"> и </w:t>
      </w:r>
      <w:proofErr w:type="spellStart"/>
      <w:r w:rsidRPr="006B69AD">
        <w:rPr>
          <w:rFonts w:ascii="Times New Roman" w:eastAsia="Times New Roman" w:hAnsi="Times New Roman" w:cs="Times New Roman"/>
          <w:color w:val="000000"/>
          <w:sz w:val="28"/>
          <w:lang w:eastAsia="ru-RU"/>
        </w:rPr>
        <w:t>межвозврастное</w:t>
      </w:r>
      <w:proofErr w:type="spellEnd"/>
      <w:r w:rsidRPr="006B69AD">
        <w:rPr>
          <w:rFonts w:ascii="Times New Roman" w:eastAsia="Times New Roman" w:hAnsi="Times New Roman" w:cs="Times New Roman"/>
          <w:color w:val="000000"/>
          <w:sz w:val="28"/>
          <w:lang w:eastAsia="ru-RU"/>
        </w:rPr>
        <w:t xml:space="preserve"> взаимодействие обучающихся, а также их социальная активность;</w:t>
      </w:r>
    </w:p>
    <w:p w:rsidR="006B69AD" w:rsidRPr="006B69AD" w:rsidRDefault="006B69AD" w:rsidP="00D95B05">
      <w:pPr>
        <w:numPr>
          <w:ilvl w:val="1"/>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ориентация на формирование</w:t>
      </w:r>
      <w:r w:rsidRPr="006B69AD">
        <w:rPr>
          <w:rFonts w:ascii="Times New Roman" w:eastAsia="Times New Roman" w:hAnsi="Times New Roman" w:cs="Times New Roman"/>
          <w:color w:val="000000"/>
          <w:sz w:val="28"/>
          <w:lang w:eastAsia="ru-RU"/>
        </w:rPr>
        <w:t>, создание и активизацию ученического самоуправления, как на уровне класса, так и на уровне школы, на создание детских общественных формирований в рамках</w:t>
      </w:r>
      <w:r w:rsidR="009E6E89">
        <w:rPr>
          <w:rFonts w:ascii="Times New Roman" w:eastAsia="Times New Roman" w:hAnsi="Times New Roman" w:cs="Times New Roman"/>
          <w:color w:val="000000"/>
          <w:sz w:val="28"/>
          <w:lang w:eastAsia="ru-RU"/>
        </w:rPr>
        <w:t xml:space="preserve"> школьного государства «Доброград»</w:t>
      </w:r>
      <w:r w:rsidRPr="006B69AD">
        <w:rPr>
          <w:rFonts w:ascii="Times New Roman" w:eastAsia="Times New Roman" w:hAnsi="Times New Roman" w:cs="Times New Roman"/>
          <w:color w:val="000000"/>
          <w:sz w:val="28"/>
          <w:lang w:eastAsia="ru-RU"/>
        </w:rPr>
        <w:t>, на установление в них доброжелательных и товарищеских взаимоотношений;</w:t>
      </w:r>
    </w:p>
    <w:p w:rsidR="009E6E89" w:rsidRDefault="006B69AD" w:rsidP="00D95B05">
      <w:pPr>
        <w:numPr>
          <w:ilvl w:val="1"/>
          <w:numId w:val="5"/>
        </w:numPr>
        <w:spacing w:after="38" w:line="240" w:lineRule="auto"/>
        <w:ind w:right="134"/>
        <w:jc w:val="both"/>
        <w:rPr>
          <w:rFonts w:ascii="Times New Roman" w:eastAsia="Times New Roman" w:hAnsi="Times New Roman" w:cs="Times New Roman"/>
          <w:color w:val="000000"/>
          <w:sz w:val="28"/>
          <w:lang w:eastAsia="ru-RU"/>
        </w:rPr>
      </w:pPr>
      <w:r w:rsidRPr="006B69AD">
        <w:rPr>
          <w:rFonts w:ascii="Times New Roman" w:eastAsia="Times New Roman" w:hAnsi="Times New Roman" w:cs="Times New Roman"/>
          <w:i/>
          <w:color w:val="000000"/>
          <w:sz w:val="28"/>
          <w:lang w:eastAsia="ru-RU"/>
        </w:rPr>
        <w:t>формирование корпуса классных руководителей</w:t>
      </w:r>
      <w:r w:rsidRPr="006B69AD">
        <w:rPr>
          <w:rFonts w:ascii="Times New Roman" w:eastAsia="Times New Roman" w:hAnsi="Times New Roman" w:cs="Times New Roman"/>
          <w:color w:val="000000"/>
          <w:sz w:val="28"/>
          <w:lang w:eastAsia="ru-RU"/>
        </w:rPr>
        <w:t xml:space="preserve">, реализующего по отношению к </w:t>
      </w:r>
      <w:proofErr w:type="gramStart"/>
      <w:r w:rsidRPr="006B69AD">
        <w:rPr>
          <w:rFonts w:ascii="Times New Roman" w:eastAsia="Times New Roman" w:hAnsi="Times New Roman" w:cs="Times New Roman"/>
          <w:color w:val="000000"/>
          <w:sz w:val="28"/>
          <w:lang w:eastAsia="ru-RU"/>
        </w:rPr>
        <w:t>обучающимся</w:t>
      </w:r>
      <w:proofErr w:type="gramEnd"/>
      <w:r w:rsidRPr="006B69AD">
        <w:rPr>
          <w:rFonts w:ascii="Times New Roman" w:eastAsia="Times New Roman" w:hAnsi="Times New Roman" w:cs="Times New Roman"/>
          <w:color w:val="000000"/>
          <w:sz w:val="28"/>
          <w:lang w:eastAsia="ru-RU"/>
        </w:rPr>
        <w:t xml:space="preserve"> защитную, личностно развивающую, организационную, посредническую (в том числе и в разрешении конфликтов) функции и т.д.</w:t>
      </w:r>
    </w:p>
    <w:p w:rsidR="009E6E89" w:rsidRPr="009E6E89" w:rsidRDefault="009E6E89" w:rsidP="00C272B1">
      <w:pPr>
        <w:spacing w:after="38" w:line="240" w:lineRule="auto"/>
        <w:ind w:left="-28" w:right="134"/>
        <w:jc w:val="both"/>
        <w:rPr>
          <w:rFonts w:ascii="Times New Roman" w:eastAsia="Times New Roman" w:hAnsi="Times New Roman" w:cs="Times New Roman"/>
          <w:color w:val="000000"/>
          <w:sz w:val="28"/>
          <w:lang w:eastAsia="ru-RU"/>
        </w:rPr>
      </w:pPr>
      <w:r w:rsidRPr="009E6E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E6E89">
        <w:rPr>
          <w:rFonts w:ascii="Times New Roman" w:eastAsia="Times New Roman" w:hAnsi="Times New Roman" w:cs="Times New Roman"/>
          <w:color w:val="000000"/>
          <w:sz w:val="28"/>
          <w:lang w:eastAsia="ru-RU"/>
        </w:rPr>
        <w:t>В школе сложилась своя система воспитательной работы, направленная на</w:t>
      </w:r>
      <w:r w:rsidRPr="009E6E89">
        <w:rPr>
          <w:rFonts w:ascii="Times New Roman" w:eastAsia="Times New Roman" w:hAnsi="Times New Roman" w:cs="Times New Roman"/>
          <w:bCs/>
          <w:color w:val="000000"/>
          <w:sz w:val="28"/>
          <w:lang w:eastAsia="ru-RU"/>
        </w:rPr>
        <w:t xml:space="preserve"> гармонизацию  взаимоотношений  между субъектами воспитательной деятельности  в процессе </w:t>
      </w:r>
      <w:r w:rsidRPr="009E6E89">
        <w:rPr>
          <w:rFonts w:ascii="Times New Roman" w:eastAsia="Times New Roman" w:hAnsi="Times New Roman" w:cs="Times New Roman"/>
          <w:color w:val="000000"/>
          <w:sz w:val="28"/>
          <w:lang w:eastAsia="ru-RU"/>
        </w:rPr>
        <w:t>формирования и укрепления школьных традиций, которые являются объединяющим началом для детей, педагогов и родителей</w:t>
      </w:r>
      <w:proofErr w:type="gramStart"/>
      <w:r w:rsidRPr="009E6E89">
        <w:rPr>
          <w:rFonts w:ascii="Times New Roman" w:eastAsia="Times New Roman" w:hAnsi="Times New Roman" w:cs="Times New Roman"/>
          <w:color w:val="000000"/>
          <w:sz w:val="28"/>
          <w:lang w:eastAsia="ru-RU"/>
        </w:rPr>
        <w:t xml:space="preserve"> ,</w:t>
      </w:r>
      <w:proofErr w:type="gramEnd"/>
      <w:r w:rsidRPr="009E6E89">
        <w:rPr>
          <w:rFonts w:ascii="Times New Roman" w:eastAsia="Times New Roman" w:hAnsi="Times New Roman" w:cs="Times New Roman"/>
          <w:color w:val="000000"/>
          <w:sz w:val="28"/>
          <w:lang w:eastAsia="ru-RU"/>
        </w:rPr>
        <w:t xml:space="preserve">  и как правило, являются ключевыми делами школы, проводятся по методике КТД.</w:t>
      </w:r>
    </w:p>
    <w:p w:rsidR="009E6E89" w:rsidRPr="009E6E89" w:rsidRDefault="009E6E89"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t xml:space="preserve">Традиции школы  ориентированы на сотрудничество и сотворчество всех участников образовательного </w:t>
      </w:r>
      <w:proofErr w:type="gramStart"/>
      <w:r w:rsidRPr="009E6E89">
        <w:rPr>
          <w:rFonts w:ascii="Times New Roman" w:eastAsia="Times New Roman" w:hAnsi="Times New Roman" w:cs="Times New Roman"/>
          <w:color w:val="000000"/>
          <w:sz w:val="28"/>
          <w:lang w:eastAsia="ru-RU"/>
        </w:rPr>
        <w:t>процесса</w:t>
      </w:r>
      <w:proofErr w:type="gramEnd"/>
      <w:r w:rsidRPr="009E6E89">
        <w:rPr>
          <w:rFonts w:ascii="Times New Roman" w:eastAsia="Times New Roman" w:hAnsi="Times New Roman" w:cs="Times New Roman"/>
          <w:color w:val="000000"/>
          <w:sz w:val="28"/>
          <w:lang w:eastAsia="ru-RU"/>
        </w:rPr>
        <w:t xml:space="preserve"> и   развитие внешних связей на принципах социального партнерства:</w:t>
      </w:r>
    </w:p>
    <w:p w:rsidR="008F00A6" w:rsidRPr="000B038F" w:rsidRDefault="009E6E89" w:rsidP="00C272B1">
      <w:pPr>
        <w:spacing w:after="38" w:line="240" w:lineRule="auto"/>
        <w:ind w:left="692" w:right="134"/>
        <w:jc w:val="both"/>
        <w:rPr>
          <w:rFonts w:ascii="Times New Roman" w:eastAsia="Times New Roman" w:hAnsi="Times New Roman" w:cs="Times New Roman"/>
          <w:color w:val="000000"/>
          <w:sz w:val="28"/>
          <w:lang w:eastAsia="ru-RU"/>
        </w:rPr>
      </w:pPr>
      <w:r w:rsidRPr="009E6E89">
        <w:rPr>
          <w:rFonts w:ascii="Times New Roman" w:eastAsia="Times New Roman" w:hAnsi="Times New Roman" w:cs="Times New Roman"/>
          <w:color w:val="000000"/>
          <w:sz w:val="28"/>
          <w:lang w:eastAsia="ru-RU"/>
        </w:rPr>
        <w:t>-традиции познавательного характера (Праздник знаний, различные формы уроков, конкурсы, предметные недели, интеллектуальные игры  и т.д.);</w:t>
      </w:r>
      <w:r w:rsidRPr="009E6E89">
        <w:rPr>
          <w:rFonts w:ascii="Times New Roman" w:eastAsia="Times New Roman" w:hAnsi="Times New Roman" w:cs="Times New Roman"/>
          <w:color w:val="000000"/>
          <w:sz w:val="28"/>
          <w:lang w:eastAsia="ru-RU"/>
        </w:rPr>
        <w:tab/>
      </w:r>
      <w:proofErr w:type="gramStart"/>
      <w:r w:rsidRPr="009E6E89">
        <w:rPr>
          <w:rFonts w:ascii="Times New Roman" w:eastAsia="Times New Roman" w:hAnsi="Times New Roman" w:cs="Times New Roman"/>
          <w:color w:val="000000"/>
          <w:sz w:val="28"/>
          <w:lang w:eastAsia="ru-RU"/>
        </w:rPr>
        <w:br/>
        <w:t>-</w:t>
      </w:r>
      <w:proofErr w:type="gramEnd"/>
      <w:r w:rsidRPr="009E6E89">
        <w:rPr>
          <w:rFonts w:ascii="Times New Roman" w:eastAsia="Times New Roman" w:hAnsi="Times New Roman" w:cs="Times New Roman"/>
          <w:color w:val="000000"/>
          <w:sz w:val="28"/>
          <w:lang w:eastAsia="ru-RU"/>
        </w:rPr>
        <w:t>традиции патриотического воспитания, связанные с формированием гражданской активности, воспитанием любви к Отечеству (Месячник военно-патриотического воспитания в школе, мероприятия, посвященные Дням воинский славы России, экскурсии по родному краю и т.д.);</w:t>
      </w:r>
      <w:r w:rsidRPr="009E6E89">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t>-спортивно-оздоровительные традиции(«Дни здоровья», «Веселые старты», «Вперед, мальчишки!», праздник «О, спорт, ты -жизнь!», Праздник ГТО, чествование лучших спортсменов школы);</w:t>
      </w:r>
      <w:r w:rsidRPr="009E6E89">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t>-традиции, носящие трудовую ориентацию(«Трудовой десант», акция «Сделаем село красивым»);</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t>-традиции экологического воспитания</w:t>
      </w:r>
      <w:r w:rsidRPr="009E6E89">
        <w:rPr>
          <w:rFonts w:ascii="Times New Roman" w:eastAsia="Times New Roman" w:hAnsi="Times New Roman" w:cs="Times New Roman"/>
          <w:color w:val="000000"/>
          <w:sz w:val="28"/>
          <w:u w:val="single"/>
          <w:lang w:eastAsia="ru-RU"/>
        </w:rPr>
        <w:t>(</w:t>
      </w:r>
      <w:r w:rsidRPr="009E6E89">
        <w:rPr>
          <w:rFonts w:ascii="Times New Roman" w:eastAsia="Times New Roman" w:hAnsi="Times New Roman" w:cs="Times New Roman"/>
          <w:color w:val="000000"/>
          <w:sz w:val="28"/>
          <w:lang w:eastAsia="ru-RU"/>
        </w:rPr>
        <w:t xml:space="preserve">«Дни птиц», «Экологические десанты», экологическая тропа «Сохраним нашу землю голубой и зеленой»); </w:t>
      </w:r>
      <w:r w:rsidRPr="009E6E89">
        <w:rPr>
          <w:rFonts w:ascii="Times New Roman" w:eastAsia="Times New Roman" w:hAnsi="Times New Roman" w:cs="Times New Roman"/>
          <w:color w:val="000000"/>
          <w:sz w:val="28"/>
          <w:lang w:eastAsia="ru-RU"/>
        </w:rPr>
        <w:tab/>
        <w:t xml:space="preserve">  </w:t>
      </w:r>
      <w:r w:rsidRPr="009E6E89">
        <w:rPr>
          <w:rFonts w:ascii="Times New Roman" w:eastAsia="Times New Roman" w:hAnsi="Times New Roman" w:cs="Times New Roman"/>
          <w:color w:val="000000"/>
          <w:sz w:val="28"/>
          <w:lang w:eastAsia="ru-RU"/>
        </w:rPr>
        <w:br/>
        <w:t xml:space="preserve">-традиции школьного коллектива(«Посвящение в первоклассники», передача Факела Выпускника школы, Последний звонок, Выпускной бал, День самоуправления, День рождения школы); </w:t>
      </w:r>
      <w:r w:rsidRPr="009E6E89">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t>-традиционна связь со всеми учреждениями села  .</w:t>
      </w:r>
      <w:r w:rsidR="00FB4B82">
        <w:rPr>
          <w:rFonts w:ascii="Times New Roman" w:eastAsia="Times New Roman" w:hAnsi="Times New Roman" w:cs="Times New Roman"/>
          <w:color w:val="000000"/>
          <w:sz w:val="28"/>
          <w:lang w:eastAsia="ru-RU"/>
        </w:rPr>
        <w:t xml:space="preserve"> </w:t>
      </w:r>
      <w:r w:rsidR="00FB4B8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br/>
        <w:t xml:space="preserve"> Все обучающиеся </w:t>
      </w:r>
      <w:r w:rsidR="00FB4B82">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жители с</w:t>
      </w:r>
      <w:proofErr w:type="gramStart"/>
      <w:r w:rsidR="00A0573B">
        <w:rPr>
          <w:rFonts w:ascii="Times New Roman" w:eastAsia="Times New Roman" w:hAnsi="Times New Roman" w:cs="Times New Roman"/>
          <w:color w:val="000000"/>
          <w:sz w:val="28"/>
          <w:lang w:eastAsia="ru-RU"/>
        </w:rPr>
        <w:t>.А</w:t>
      </w:r>
      <w:proofErr w:type="gramEnd"/>
      <w:r w:rsidR="00A0573B">
        <w:rPr>
          <w:rFonts w:ascii="Times New Roman" w:eastAsia="Times New Roman" w:hAnsi="Times New Roman" w:cs="Times New Roman"/>
          <w:color w:val="000000"/>
          <w:sz w:val="28"/>
          <w:lang w:eastAsia="ru-RU"/>
        </w:rPr>
        <w:t>ндреевка</w:t>
      </w:r>
      <w:r>
        <w:rPr>
          <w:rFonts w:ascii="Times New Roman" w:eastAsia="Times New Roman" w:hAnsi="Times New Roman" w:cs="Times New Roman"/>
          <w:color w:val="000000"/>
          <w:sz w:val="28"/>
          <w:lang w:eastAsia="ru-RU"/>
        </w:rPr>
        <w:t xml:space="preserve"> </w:t>
      </w:r>
      <w:r w:rsidR="00FB4B82">
        <w:rPr>
          <w:rFonts w:ascii="Times New Roman" w:eastAsia="Times New Roman" w:hAnsi="Times New Roman" w:cs="Times New Roman"/>
          <w:color w:val="000000"/>
          <w:sz w:val="28"/>
          <w:lang w:eastAsia="ru-RU"/>
        </w:rPr>
        <w:t>и близлежащих сел Александровка,</w:t>
      </w:r>
      <w:r w:rsidR="00A0573B">
        <w:rPr>
          <w:rFonts w:ascii="Times New Roman" w:eastAsia="Times New Roman" w:hAnsi="Times New Roman" w:cs="Times New Roman"/>
          <w:color w:val="000000"/>
          <w:sz w:val="28"/>
          <w:lang w:eastAsia="ru-RU"/>
        </w:rPr>
        <w:t xml:space="preserve"> </w:t>
      </w:r>
      <w:proofErr w:type="spellStart"/>
      <w:r w:rsidR="00A0573B">
        <w:rPr>
          <w:rFonts w:ascii="Times New Roman" w:eastAsia="Times New Roman" w:hAnsi="Times New Roman" w:cs="Times New Roman"/>
          <w:color w:val="000000"/>
          <w:sz w:val="28"/>
          <w:lang w:eastAsia="ru-RU"/>
        </w:rPr>
        <w:t>Новосёловка</w:t>
      </w:r>
      <w:proofErr w:type="spellEnd"/>
      <w:r w:rsidR="00A0573B">
        <w:rPr>
          <w:rFonts w:ascii="Times New Roman" w:eastAsia="Times New Roman" w:hAnsi="Times New Roman" w:cs="Times New Roman"/>
          <w:color w:val="000000"/>
          <w:sz w:val="28"/>
          <w:lang w:eastAsia="ru-RU"/>
        </w:rPr>
        <w:t>, Хитрово</w:t>
      </w:r>
      <w:r w:rsidR="00FB4B82">
        <w:rPr>
          <w:rFonts w:ascii="Times New Roman" w:eastAsia="Times New Roman" w:hAnsi="Times New Roman" w:cs="Times New Roman"/>
          <w:color w:val="000000"/>
          <w:sz w:val="28"/>
          <w:lang w:eastAsia="ru-RU"/>
        </w:rPr>
        <w:t>. Большинство из них воспитываются родителями, имеющими средне-специальное, начальное профессиональное и среднее (полное</w:t>
      </w:r>
      <w:proofErr w:type="gramStart"/>
      <w:r w:rsidR="00FB4B82">
        <w:rPr>
          <w:rFonts w:ascii="Times New Roman" w:eastAsia="Times New Roman" w:hAnsi="Times New Roman" w:cs="Times New Roman"/>
          <w:color w:val="000000"/>
          <w:sz w:val="28"/>
          <w:lang w:eastAsia="ru-RU"/>
        </w:rPr>
        <w:t xml:space="preserve"> )</w:t>
      </w:r>
      <w:proofErr w:type="gramEnd"/>
      <w:r w:rsidR="00FB4B82">
        <w:rPr>
          <w:rFonts w:ascii="Times New Roman" w:eastAsia="Times New Roman" w:hAnsi="Times New Roman" w:cs="Times New Roman"/>
          <w:color w:val="000000"/>
          <w:sz w:val="28"/>
          <w:lang w:eastAsia="ru-RU"/>
        </w:rPr>
        <w:t xml:space="preserve"> общее образование в семьях со средним уровнем дохода. Многие дети из многодетных семей</w:t>
      </w:r>
      <w:r w:rsidR="00A0573B">
        <w:rPr>
          <w:rFonts w:ascii="Times New Roman" w:eastAsia="Times New Roman" w:hAnsi="Times New Roman" w:cs="Times New Roman"/>
          <w:color w:val="000000"/>
          <w:sz w:val="28"/>
          <w:lang w:eastAsia="ru-RU"/>
        </w:rPr>
        <w:t xml:space="preserve"> </w:t>
      </w:r>
      <w:r w:rsidR="00FB4B82">
        <w:rPr>
          <w:rFonts w:ascii="Times New Roman" w:eastAsia="Times New Roman" w:hAnsi="Times New Roman" w:cs="Times New Roman"/>
          <w:color w:val="000000"/>
          <w:sz w:val="28"/>
          <w:lang w:eastAsia="ru-RU"/>
        </w:rPr>
        <w:t>(более 25%), неполных семей</w:t>
      </w:r>
      <w:r w:rsidR="00A0573B">
        <w:rPr>
          <w:rFonts w:ascii="Times New Roman" w:eastAsia="Times New Roman" w:hAnsi="Times New Roman" w:cs="Times New Roman"/>
          <w:color w:val="000000"/>
          <w:sz w:val="28"/>
          <w:lang w:eastAsia="ru-RU"/>
        </w:rPr>
        <w:t xml:space="preserve"> </w:t>
      </w:r>
      <w:r w:rsidR="00FB4B82">
        <w:rPr>
          <w:rFonts w:ascii="Times New Roman" w:eastAsia="Times New Roman" w:hAnsi="Times New Roman" w:cs="Times New Roman"/>
          <w:color w:val="000000"/>
          <w:sz w:val="28"/>
          <w:lang w:eastAsia="ru-RU"/>
        </w:rPr>
        <w:t>(более 20%). Домашняя  воспитательная среда в большинстве семей среднего и низкого уровня.</w:t>
      </w:r>
      <w:r>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r>
      <w:r w:rsidRPr="009E6E89">
        <w:rPr>
          <w:rFonts w:ascii="Times New Roman" w:eastAsia="Times New Roman" w:hAnsi="Times New Roman" w:cs="Times New Roman"/>
          <w:color w:val="000000"/>
          <w:sz w:val="28"/>
          <w:lang w:eastAsia="ru-RU"/>
        </w:rPr>
        <w:lastRenderedPageBreak/>
        <w:t xml:space="preserve"> </w:t>
      </w:r>
      <w:r w:rsidRPr="009E6E89">
        <w:rPr>
          <w:rFonts w:ascii="Times New Roman" w:eastAsia="Times New Roman" w:hAnsi="Times New Roman" w:cs="Times New Roman"/>
          <w:color w:val="000000"/>
          <w:sz w:val="28"/>
          <w:lang w:eastAsia="ru-RU"/>
        </w:rPr>
        <w:tab/>
        <w:t xml:space="preserve">Воспитательное пространство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9E6E89">
        <w:rPr>
          <w:rFonts w:ascii="Times New Roman" w:eastAsia="Times New Roman" w:hAnsi="Times New Roman" w:cs="Times New Roman"/>
          <w:color w:val="000000"/>
          <w:sz w:val="28"/>
          <w:lang w:eastAsia="ru-RU"/>
        </w:rPr>
        <w:t xml:space="preserve">помогает учащимся лучше осознать себя как личность, оценить свои творческие способности, развивать их, непрерывно вступая во взаимодействие с педагогами, родителями, социумом, примерить различные социальные роли.  </w:t>
      </w:r>
      <w:r w:rsidRPr="009E6E89">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t xml:space="preserve"> </w:t>
      </w:r>
      <w:r w:rsidRPr="009E6E89">
        <w:rPr>
          <w:rFonts w:ascii="Times New Roman" w:eastAsia="Times New Roman" w:hAnsi="Times New Roman" w:cs="Times New Roman"/>
          <w:color w:val="000000"/>
          <w:sz w:val="28"/>
          <w:lang w:eastAsia="ru-RU"/>
        </w:rPr>
        <w:tab/>
        <w:t>Реализация цели программы и стратегических направлений изменения жизнедеятельности учреждения   осуществляется через деятельность школьной Галактики Разума, Активности, Добра» (</w:t>
      </w:r>
      <w:proofErr w:type="spellStart"/>
      <w:r w:rsidRPr="009E6E89">
        <w:rPr>
          <w:rFonts w:ascii="Times New Roman" w:eastAsia="Times New Roman" w:hAnsi="Times New Roman" w:cs="Times New Roman"/>
          <w:color w:val="000000"/>
          <w:sz w:val="28"/>
          <w:lang w:eastAsia="ru-RU"/>
        </w:rPr>
        <w:t>ДоброГРАД</w:t>
      </w:r>
      <w:proofErr w:type="spellEnd"/>
      <w:r w:rsidRPr="009E6E89">
        <w:rPr>
          <w:rFonts w:ascii="Times New Roman" w:eastAsia="Times New Roman" w:hAnsi="Times New Roman" w:cs="Times New Roman"/>
          <w:color w:val="000000"/>
          <w:sz w:val="28"/>
          <w:lang w:eastAsia="ru-RU"/>
        </w:rPr>
        <w:t>).</w:t>
      </w:r>
      <w:r w:rsidRPr="009E6E89">
        <w:rPr>
          <w:rFonts w:ascii="Times New Roman" w:eastAsia="Times New Roman" w:hAnsi="Times New Roman" w:cs="Times New Roman"/>
          <w:b/>
          <w:color w:val="000000"/>
          <w:sz w:val="28"/>
          <w:lang w:eastAsia="ru-RU"/>
        </w:rPr>
        <w:t xml:space="preserve"> </w:t>
      </w:r>
      <w:r w:rsidRPr="009E6E89">
        <w:rPr>
          <w:rFonts w:ascii="Times New Roman" w:eastAsia="Times New Roman" w:hAnsi="Times New Roman" w:cs="Times New Roman"/>
          <w:color w:val="000000"/>
          <w:sz w:val="28"/>
          <w:lang w:eastAsia="ru-RU"/>
        </w:rPr>
        <w:t xml:space="preserve"> Детское объединение «Доброград»  имеет разновозрастной состав и осуществляет руководство коллективной работой учащихся на принципах самоуправления. </w:t>
      </w:r>
      <w:r w:rsidRPr="009E6E89">
        <w:rPr>
          <w:rFonts w:ascii="Times New Roman" w:eastAsia="Times New Roman" w:hAnsi="Times New Roman" w:cs="Times New Roman"/>
          <w:color w:val="000000"/>
          <w:sz w:val="28"/>
          <w:lang w:eastAsia="ru-RU"/>
        </w:rPr>
        <w:tab/>
      </w:r>
      <w:r w:rsidRPr="009E6E89">
        <w:rPr>
          <w:rFonts w:ascii="Times New Roman" w:eastAsia="Times New Roman" w:hAnsi="Times New Roman" w:cs="Times New Roman"/>
          <w:color w:val="000000"/>
          <w:sz w:val="28"/>
          <w:lang w:eastAsia="ru-RU"/>
        </w:rPr>
        <w:br/>
        <w:t xml:space="preserve"> </w:t>
      </w:r>
      <w:r w:rsidRPr="009E6E89">
        <w:rPr>
          <w:rFonts w:ascii="Times New Roman" w:eastAsia="Times New Roman" w:hAnsi="Times New Roman" w:cs="Times New Roman"/>
          <w:color w:val="000000"/>
          <w:sz w:val="28"/>
          <w:lang w:eastAsia="ru-RU"/>
        </w:rPr>
        <w:tab/>
        <w:t>Воспитание, обучение и развитие учащихся осуществляется в единой педагогической, личностно ориентированной системе. В основу её положен приоритет воспитания, понимаемый как целенаправленное воздействие на процесс развития лично</w:t>
      </w:r>
      <w:r w:rsidRPr="009E6E89">
        <w:rPr>
          <w:rFonts w:ascii="Times New Roman" w:eastAsia="Times New Roman" w:hAnsi="Times New Roman" w:cs="Times New Roman"/>
          <w:color w:val="000000"/>
          <w:sz w:val="28"/>
          <w:lang w:eastAsia="ru-RU"/>
        </w:rPr>
        <w:softHyphen/>
        <w:t xml:space="preserve">сти. Воспитательная система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9E6E89">
        <w:rPr>
          <w:rFonts w:ascii="Times New Roman" w:eastAsia="Times New Roman" w:hAnsi="Times New Roman" w:cs="Times New Roman"/>
          <w:color w:val="000000"/>
          <w:sz w:val="28"/>
          <w:lang w:eastAsia="ru-RU"/>
        </w:rPr>
        <w:t>опирается на общечеловеческие ценности: Отечество, семья, труд, знание и культура.</w:t>
      </w:r>
    </w:p>
    <w:p w:rsidR="00B21720" w:rsidRPr="00B21720" w:rsidRDefault="00A303DF" w:rsidP="00C272B1">
      <w:pPr>
        <w:pStyle w:val="11"/>
        <w:spacing w:line="240" w:lineRule="auto"/>
      </w:pPr>
      <w:hyperlink w:anchor="_Toc157469">
        <w:r w:rsidR="00B21720">
          <w:t xml:space="preserve">РАЗДЕЛ II.  </w:t>
        </w:r>
        <w:r w:rsidR="00B21720" w:rsidRPr="00B21720">
          <w:t>ЦЕЛЬ И ЗАДАЧИ ВОСПИТАНИЯ</w:t>
        </w:r>
      </w:hyperlink>
      <w:r w:rsidR="00B21720">
        <w:t>.</w:t>
      </w:r>
      <w:r w:rsidR="00B21720" w:rsidRPr="00B21720">
        <w:t xml:space="preserve"> </w:t>
      </w:r>
    </w:p>
    <w:p w:rsidR="008F00A6" w:rsidRPr="000B038F" w:rsidRDefault="00B21720" w:rsidP="00C272B1">
      <w:pPr>
        <w:spacing w:after="3"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r>
      <w:r w:rsidR="008F00A6" w:rsidRPr="000B038F">
        <w:rPr>
          <w:rFonts w:ascii="Times New Roman" w:eastAsia="Times New Roman" w:hAnsi="Times New Roman" w:cs="Times New Roman"/>
          <w:color w:val="000000"/>
          <w:sz w:val="28"/>
          <w:lang w:eastAsia="ru-RU"/>
        </w:rPr>
        <w:t>В соответствии с Концепцией духовно-нравственного воспитания российских школьников, современный национальный</w:t>
      </w:r>
      <w:r w:rsidR="006B69AD">
        <w:rPr>
          <w:rFonts w:ascii="Times New Roman" w:eastAsia="Times New Roman" w:hAnsi="Times New Roman" w:cs="Times New Roman"/>
          <w:color w:val="000000"/>
          <w:sz w:val="28"/>
          <w:lang w:eastAsia="ru-RU"/>
        </w:rPr>
        <w:t xml:space="preserve"> </w:t>
      </w:r>
      <w:r w:rsidR="008F00A6" w:rsidRPr="000B038F">
        <w:rPr>
          <w:rFonts w:ascii="Times New Roman" w:eastAsia="Times New Roman" w:hAnsi="Times New Roman" w:cs="Times New Roman"/>
          <w:color w:val="000000"/>
          <w:sz w:val="28"/>
          <w:lang w:eastAsia="ru-RU"/>
        </w:rPr>
        <w:t>идеал личности,</w:t>
      </w:r>
      <w:r w:rsidR="006B69AD">
        <w:rPr>
          <w:rFonts w:ascii="Times New Roman" w:eastAsia="Times New Roman" w:hAnsi="Times New Roman" w:cs="Times New Roman"/>
          <w:color w:val="000000"/>
          <w:sz w:val="28"/>
          <w:lang w:eastAsia="ru-RU"/>
        </w:rPr>
        <w:t xml:space="preserve"> </w:t>
      </w:r>
      <w:r w:rsidR="008F00A6" w:rsidRPr="000B038F">
        <w:rPr>
          <w:rFonts w:ascii="Times New Roman" w:eastAsia="Times New Roman" w:hAnsi="Times New Roman" w:cs="Times New Roman"/>
          <w:color w:val="000000"/>
          <w:sz w:val="28"/>
          <w:lang w:eastAsia="ru-RU"/>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proofErr w:type="gramStart"/>
      <w:r w:rsidRPr="000B038F">
        <w:rPr>
          <w:rFonts w:ascii="Times New Roman" w:eastAsia="Times New Roman" w:hAnsi="Times New Roman" w:cs="Times New Roman"/>
          <w:color w:val="000000"/>
          <w:sz w:val="28"/>
          <w:lang w:eastAsia="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0B038F">
        <w:rPr>
          <w:rFonts w:ascii="Times New Roman" w:eastAsia="Times New Roman" w:hAnsi="Times New Roman" w:cs="Times New Roman"/>
          <w:b/>
          <w:i/>
          <w:color w:val="000000"/>
          <w:sz w:val="28"/>
          <w:lang w:eastAsia="ru-RU"/>
        </w:rPr>
        <w:t>цель воспитания</w:t>
      </w:r>
      <w:r w:rsidRPr="000B038F">
        <w:rPr>
          <w:rFonts w:ascii="Times New Roman" w:eastAsia="Times New Roman" w:hAnsi="Times New Roman" w:cs="Times New Roman"/>
          <w:color w:val="000000"/>
          <w:sz w:val="28"/>
          <w:lang w:eastAsia="ru-RU"/>
        </w:rPr>
        <w:t xml:space="preserve"> в нашей школе – личностное развитие школьников, проявляющееся: </w:t>
      </w:r>
      <w:proofErr w:type="gramEnd"/>
    </w:p>
    <w:p w:rsidR="008F00A6" w:rsidRPr="000B038F" w:rsidRDefault="008F00A6" w:rsidP="00D95B05">
      <w:pPr>
        <w:numPr>
          <w:ilvl w:val="0"/>
          <w:numId w:val="1"/>
        </w:numPr>
        <w:spacing w:after="10" w:line="240" w:lineRule="auto"/>
        <w:ind w:right="134" w:hanging="720"/>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8F00A6" w:rsidRPr="000B038F" w:rsidRDefault="008F00A6" w:rsidP="00D95B05">
      <w:pPr>
        <w:numPr>
          <w:ilvl w:val="0"/>
          <w:numId w:val="1"/>
        </w:numPr>
        <w:spacing w:after="38" w:line="240" w:lineRule="auto"/>
        <w:ind w:right="134" w:hanging="720"/>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 развитии их позитивных отношений к этим общественным ценностям (то есть в развитии их социально значимых отношений); </w:t>
      </w:r>
    </w:p>
    <w:p w:rsidR="008F00A6" w:rsidRPr="000B038F" w:rsidRDefault="008F00A6" w:rsidP="00D95B05">
      <w:pPr>
        <w:numPr>
          <w:ilvl w:val="0"/>
          <w:numId w:val="1"/>
        </w:numPr>
        <w:spacing w:after="2" w:line="240" w:lineRule="auto"/>
        <w:ind w:right="134" w:hanging="720"/>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8F00A6" w:rsidRPr="000B038F" w:rsidRDefault="008F00A6" w:rsidP="00C272B1">
      <w:pPr>
        <w:spacing w:after="10"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Конкретизация общей цели воспитания применительно к возрастным особенностям школьников позволяет выделить в ней следующие </w:t>
      </w:r>
      <w:r w:rsidRPr="000B038F">
        <w:rPr>
          <w:rFonts w:ascii="Times New Roman" w:eastAsia="Times New Roman" w:hAnsi="Times New Roman" w:cs="Times New Roman"/>
          <w:b/>
          <w:i/>
          <w:color w:val="000000"/>
          <w:sz w:val="28"/>
          <w:lang w:eastAsia="ru-RU"/>
        </w:rPr>
        <w:t>целевые приоритеты</w:t>
      </w:r>
      <w:proofErr w:type="gramStart"/>
      <w:r w:rsidRPr="000B038F">
        <w:rPr>
          <w:rFonts w:ascii="Times New Roman" w:eastAsia="Times New Roman" w:hAnsi="Times New Roman" w:cs="Times New Roman"/>
          <w:b/>
          <w:i/>
          <w:color w:val="000000"/>
          <w:sz w:val="28"/>
          <w:lang w:eastAsia="ru-RU"/>
        </w:rPr>
        <w:t xml:space="preserve"> ,</w:t>
      </w:r>
      <w:proofErr w:type="gramEnd"/>
      <w:r w:rsidRPr="000B038F">
        <w:rPr>
          <w:rFonts w:ascii="Times New Roman" w:eastAsia="Times New Roman" w:hAnsi="Times New Roman" w:cs="Times New Roman"/>
          <w:b/>
          <w:i/>
          <w:color w:val="000000"/>
          <w:sz w:val="28"/>
          <w:lang w:eastAsia="ru-RU"/>
        </w:rPr>
        <w:t xml:space="preserve">соответствующие трем уровням общего образования: </w:t>
      </w:r>
    </w:p>
    <w:p w:rsidR="008F00A6" w:rsidRPr="000B038F" w:rsidRDefault="008F00A6" w:rsidP="00C272B1">
      <w:pPr>
        <w:spacing w:after="11"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b/>
          <w:i/>
          <w:color w:val="000000"/>
          <w:sz w:val="28"/>
          <w:lang w:eastAsia="ru-RU"/>
        </w:rPr>
        <w:t>1.</w:t>
      </w:r>
      <w:r w:rsidRPr="000B038F">
        <w:rPr>
          <w:rFonts w:ascii="Times New Roman" w:eastAsia="Times New Roman" w:hAnsi="Times New Roman" w:cs="Times New Roman"/>
          <w:color w:val="000000"/>
          <w:sz w:val="28"/>
          <w:lang w:eastAsia="ru-RU"/>
        </w:rPr>
        <w:t xml:space="preserve"> В воспитании детей младшего школьного возраста (</w:t>
      </w:r>
      <w:r w:rsidRPr="000B038F">
        <w:rPr>
          <w:rFonts w:ascii="Times New Roman" w:eastAsia="Times New Roman" w:hAnsi="Times New Roman" w:cs="Times New Roman"/>
          <w:b/>
          <w:i/>
          <w:color w:val="000000"/>
          <w:sz w:val="28"/>
          <w:lang w:eastAsia="ru-RU"/>
        </w:rPr>
        <w:t>уровень начального общего образования</w:t>
      </w:r>
      <w:r w:rsidRPr="000B038F">
        <w:rPr>
          <w:rFonts w:ascii="Times New Roman" w:eastAsia="Times New Roman" w:hAnsi="Times New Roman" w:cs="Times New Roman"/>
          <w:color w:val="000000"/>
          <w:sz w:val="28"/>
          <w:lang w:eastAsia="ru-RU"/>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sidRPr="000B038F">
        <w:rPr>
          <w:rFonts w:ascii="Times New Roman" w:eastAsia="Times New Roman" w:hAnsi="Times New Roman" w:cs="Times New Roman"/>
          <w:color w:val="00000A"/>
          <w:sz w:val="28"/>
          <w:lang w:eastAsia="ru-RU"/>
        </w:rPr>
        <w:t xml:space="preserve">норм и традиций того общества, в котором они живут.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w:t>
      </w:r>
      <w:r w:rsidRPr="000B038F">
        <w:rPr>
          <w:rFonts w:ascii="Times New Roman" w:eastAsia="Times New Roman" w:hAnsi="Times New Roman" w:cs="Times New Roman"/>
          <w:color w:val="000000"/>
          <w:sz w:val="28"/>
          <w:lang w:eastAsia="ru-RU"/>
        </w:rPr>
        <w:lastRenderedPageBreak/>
        <w:t xml:space="preserve">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0B038F">
        <w:rPr>
          <w:rFonts w:ascii="Times New Roman" w:eastAsia="Times New Roman" w:hAnsi="Times New Roman" w:cs="Times New Roman"/>
          <w:color w:val="000000"/>
          <w:sz w:val="28"/>
          <w:lang w:eastAsia="ru-RU"/>
        </w:rPr>
        <w:t xml:space="preserve">К наиболее важным из них относятся следующие:  </w:t>
      </w:r>
      <w:proofErr w:type="gramEnd"/>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быть трудолюбивым, следуя принципу «делу — время, потехе — час» как в учебных занятиях, так и в домашних делах;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знать и любить свою Родину – свой родной дом, двор, улицу, город, село, свою страну;  </w:t>
      </w:r>
    </w:p>
    <w:p w:rsidR="008F00A6" w:rsidRPr="000B038F" w:rsidRDefault="00D11F29"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проявлять миролюбие - не затевать конфликтов и стремиться решать спорные вопросы, не прибегая к силе;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стремиться узнавать что-то новое, проявлять любознательность, ценить знания;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быть вежливым и опрятным, скромным и приветливым;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соблюдать правила личной гигиены, режим дня, вести здоровый образ жизни;  </w:t>
      </w:r>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8F00A6" w:rsidRPr="000B038F" w:rsidRDefault="003E60CD" w:rsidP="00C272B1">
      <w:pPr>
        <w:spacing w:after="38" w:line="240" w:lineRule="auto"/>
        <w:ind w:right="13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8F00A6" w:rsidRPr="000B038F">
        <w:rPr>
          <w:rFonts w:ascii="Times New Roman" w:eastAsia="Times New Roman" w:hAnsi="Times New Roman" w:cs="Times New Roman"/>
          <w:color w:val="000000"/>
          <w:sz w:val="28"/>
          <w:lang w:eastAsia="ru-RU"/>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b/>
          <w:i/>
          <w:color w:val="000000"/>
          <w:sz w:val="28"/>
          <w:lang w:eastAsia="ru-RU"/>
        </w:rPr>
        <w:t>2.</w:t>
      </w:r>
      <w:r w:rsidRPr="000B038F">
        <w:rPr>
          <w:rFonts w:ascii="Times New Roman" w:eastAsia="Times New Roman" w:hAnsi="Times New Roman" w:cs="Times New Roman"/>
          <w:color w:val="000000"/>
          <w:sz w:val="28"/>
          <w:lang w:eastAsia="ru-RU"/>
        </w:rPr>
        <w:t xml:space="preserve"> В воспитании детей подросткового возраста (</w:t>
      </w:r>
      <w:r w:rsidRPr="000B038F">
        <w:rPr>
          <w:rFonts w:ascii="Times New Roman" w:eastAsia="Times New Roman" w:hAnsi="Times New Roman" w:cs="Times New Roman"/>
          <w:b/>
          <w:i/>
          <w:color w:val="000000"/>
          <w:sz w:val="28"/>
          <w:lang w:eastAsia="ru-RU"/>
        </w:rPr>
        <w:t>уровень основного общего образования</w:t>
      </w:r>
      <w:r w:rsidRPr="000B038F">
        <w:rPr>
          <w:rFonts w:ascii="Times New Roman" w:eastAsia="Times New Roman" w:hAnsi="Times New Roman" w:cs="Times New Roman"/>
          <w:color w:val="000000"/>
          <w:sz w:val="28"/>
          <w:lang w:eastAsia="ru-RU"/>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семье как главной опоре в жизни человека и источнику его счастья;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proofErr w:type="gramStart"/>
      <w:r w:rsidRPr="000B038F">
        <w:rPr>
          <w:rFonts w:ascii="Times New Roman" w:eastAsia="Times New Roman" w:hAnsi="Times New Roman" w:cs="Times New Roman"/>
          <w:color w:val="000000"/>
          <w:sz w:val="28"/>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lastRenderedPageBreak/>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здоровью как залогу долгой и активной жизни человека, его хорошего настроения и оптимистичного взгляда на мир;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B038F">
        <w:rPr>
          <w:rFonts w:ascii="Times New Roman" w:eastAsia="Times New Roman" w:hAnsi="Times New Roman" w:cs="Times New Roman"/>
          <w:color w:val="000000"/>
          <w:sz w:val="28"/>
          <w:lang w:eastAsia="ru-RU"/>
        </w:rPr>
        <w:t>взаимоподдерживающие</w:t>
      </w:r>
      <w:proofErr w:type="spellEnd"/>
      <w:r w:rsidRPr="000B038F">
        <w:rPr>
          <w:rFonts w:ascii="Times New Roman" w:eastAsia="Times New Roman" w:hAnsi="Times New Roman" w:cs="Times New Roman"/>
          <w:color w:val="000000"/>
          <w:sz w:val="28"/>
          <w:lang w:eastAsia="ru-RU"/>
        </w:rPr>
        <w:t xml:space="preserve"> отношения, дающие человеку радость общения и позволяющие избегать чувства одиночества; </w:t>
      </w:r>
    </w:p>
    <w:p w:rsidR="008F00A6" w:rsidRPr="000B038F" w:rsidRDefault="008F00A6" w:rsidP="00D95B05">
      <w:pPr>
        <w:numPr>
          <w:ilvl w:val="0"/>
          <w:numId w:val="2"/>
        </w:numPr>
        <w:spacing w:after="38" w:line="240" w:lineRule="auto"/>
        <w:ind w:right="134" w:hanging="281"/>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к самим себе как хозяевам своей судьбы, самоопределяющимся и </w:t>
      </w:r>
      <w:proofErr w:type="spellStart"/>
      <w:r w:rsidRPr="000B038F">
        <w:rPr>
          <w:rFonts w:ascii="Times New Roman" w:eastAsia="Times New Roman" w:hAnsi="Times New Roman" w:cs="Times New Roman"/>
          <w:color w:val="000000"/>
          <w:sz w:val="28"/>
          <w:lang w:eastAsia="ru-RU"/>
        </w:rPr>
        <w:t>самореализующимся</w:t>
      </w:r>
      <w:proofErr w:type="spellEnd"/>
      <w:r w:rsidRPr="000B038F">
        <w:rPr>
          <w:rFonts w:ascii="Times New Roman" w:eastAsia="Times New Roman" w:hAnsi="Times New Roman" w:cs="Times New Roman"/>
          <w:color w:val="000000"/>
          <w:sz w:val="28"/>
          <w:lang w:eastAsia="ru-RU"/>
        </w:rPr>
        <w:t xml:space="preserve"> личностям, отвечающим за свое собственное будущее.  </w:t>
      </w:r>
    </w:p>
    <w:p w:rsidR="008F00A6" w:rsidRPr="000B038F" w:rsidRDefault="008F00A6" w:rsidP="00C272B1">
      <w:pPr>
        <w:spacing w:after="2"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8F00A6" w:rsidRPr="000B038F" w:rsidRDefault="008F00A6" w:rsidP="00C272B1">
      <w:pPr>
        <w:spacing w:after="2"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b/>
          <w:i/>
          <w:color w:val="000000"/>
          <w:sz w:val="28"/>
          <w:lang w:eastAsia="ru-RU"/>
        </w:rPr>
        <w:t>3</w:t>
      </w:r>
      <w:r w:rsidRPr="000B038F">
        <w:rPr>
          <w:rFonts w:ascii="Times New Roman" w:eastAsia="Times New Roman" w:hAnsi="Times New Roman" w:cs="Times New Roman"/>
          <w:color w:val="000000"/>
          <w:sz w:val="28"/>
          <w:lang w:eastAsia="ru-RU"/>
        </w:rPr>
        <w:t>. В воспитании детей юношеского возраста (</w:t>
      </w:r>
      <w:r w:rsidRPr="000B038F">
        <w:rPr>
          <w:rFonts w:ascii="Times New Roman" w:eastAsia="Times New Roman" w:hAnsi="Times New Roman" w:cs="Times New Roman"/>
          <w:b/>
          <w:i/>
          <w:color w:val="000000"/>
          <w:sz w:val="28"/>
          <w:lang w:eastAsia="ru-RU"/>
        </w:rPr>
        <w:t>уровень среднего общего образования</w:t>
      </w:r>
      <w:r w:rsidRPr="000B038F">
        <w:rPr>
          <w:rFonts w:ascii="Times New Roman" w:eastAsia="Times New Roman" w:hAnsi="Times New Roman" w:cs="Times New Roman"/>
          <w:color w:val="000000"/>
          <w:sz w:val="28"/>
          <w:lang w:eastAsia="ru-RU"/>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0B038F">
        <w:rPr>
          <w:rFonts w:ascii="Times New Roman" w:eastAsia="Times New Roman" w:hAnsi="Times New Roman" w:cs="Times New Roman"/>
          <w:color w:val="000000"/>
          <w:sz w:val="28"/>
          <w:lang w:eastAsia="ru-RU"/>
        </w:rPr>
        <w:t>приобрести</w:t>
      </w:r>
      <w:proofErr w:type="gramEnd"/>
      <w:r w:rsidRPr="000B038F">
        <w:rPr>
          <w:rFonts w:ascii="Times New Roman" w:eastAsia="Times New Roman" w:hAnsi="Times New Roman" w:cs="Times New Roman"/>
          <w:color w:val="000000"/>
          <w:sz w:val="28"/>
          <w:lang w:eastAsia="ru-RU"/>
        </w:rPr>
        <w:t xml:space="preserve">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дел, направленных на заботу о своей семье, родных и близких;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трудовой опыт, опыт участия в производственной практике;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природоохранных дел;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разрешения возникающих конфликтных ситуаций в школе, дома или на улице;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самостоятельного приобретения новых знаний, проведения научных исследований, опыт проектной деятельности;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lastRenderedPageBreak/>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ведения здорового образа жизни и заботы о здоровье других людей;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оказания помощи окружающим, заботы о малышах или пожилых людях, волонтерский опыт; </w:t>
      </w:r>
    </w:p>
    <w:p w:rsidR="008F00A6" w:rsidRPr="000B038F" w:rsidRDefault="008F00A6" w:rsidP="00D95B05">
      <w:pPr>
        <w:numPr>
          <w:ilvl w:val="0"/>
          <w:numId w:val="3"/>
        </w:numPr>
        <w:spacing w:after="38" w:line="240" w:lineRule="auto"/>
        <w:ind w:right="134" w:firstLine="698"/>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опыт самопознания и самоанализа, опыт социально приемлемого самовыражения и самореализации. </w:t>
      </w:r>
    </w:p>
    <w:p w:rsidR="008F00A6" w:rsidRPr="000B038F" w:rsidRDefault="008F00A6" w:rsidP="00C272B1">
      <w:pPr>
        <w:spacing w:after="11"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8F00A6" w:rsidRPr="000B038F" w:rsidRDefault="008F00A6" w:rsidP="00C272B1">
      <w:pPr>
        <w:spacing w:after="0" w:line="240" w:lineRule="auto"/>
        <w:ind w:right="134"/>
        <w:jc w:val="both"/>
        <w:rPr>
          <w:rFonts w:ascii="Times New Roman" w:eastAsia="Times New Roman" w:hAnsi="Times New Roman" w:cs="Times New Roman"/>
          <w:color w:val="000000"/>
          <w:sz w:val="28"/>
          <w:lang w:eastAsia="ru-RU"/>
        </w:rPr>
      </w:pPr>
      <w:proofErr w:type="gramStart"/>
      <w:r w:rsidRPr="000B038F">
        <w:rPr>
          <w:rFonts w:ascii="Times New Roman" w:eastAsia="Times New Roman" w:hAnsi="Times New Roman" w:cs="Times New Roman"/>
          <w:color w:val="000000"/>
          <w:sz w:val="28"/>
          <w:lang w:eastAsia="ru-RU"/>
        </w:rPr>
        <w:t>Добросовестная работа педагогов, направленная на достижение поставленной цели,</w:t>
      </w:r>
      <w:r w:rsidRPr="000B038F">
        <w:rPr>
          <w:rFonts w:ascii="Times New Roman" w:eastAsia="Times New Roman" w:hAnsi="Times New Roman" w:cs="Times New Roman"/>
          <w:b/>
          <w:i/>
          <w:color w:val="000000"/>
          <w:sz w:val="28"/>
          <w:lang w:eastAsia="ru-RU"/>
        </w:rPr>
        <w:t xml:space="preserve"> позволит ребенку</w:t>
      </w:r>
      <w:r w:rsidRPr="000B038F">
        <w:rPr>
          <w:rFonts w:ascii="Times New Roman" w:eastAsia="Times New Roman" w:hAnsi="Times New Roman" w:cs="Times New Roman"/>
          <w:color w:val="000000"/>
          <w:sz w:val="28"/>
          <w:lang w:eastAsia="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0B038F">
        <w:rPr>
          <w:rFonts w:ascii="Times New Roman" w:eastAsia="Times New Roman" w:hAnsi="Times New Roman" w:cs="Times New Roman"/>
          <w:color w:val="000000"/>
          <w:sz w:val="28"/>
          <w:lang w:eastAsia="ru-RU"/>
        </w:rPr>
        <w:t xml:space="preserve"> в сложных поисках счастья для себя и окружающих его людей.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Достижению поставленной цели воспитания школьников будет способствовать решение следующих основных </w:t>
      </w:r>
      <w:r w:rsidRPr="000B038F">
        <w:rPr>
          <w:rFonts w:ascii="Times New Roman" w:eastAsia="Times New Roman" w:hAnsi="Times New Roman" w:cs="Times New Roman"/>
          <w:b/>
          <w:i/>
          <w:color w:val="000000"/>
          <w:sz w:val="28"/>
          <w:lang w:eastAsia="ru-RU"/>
        </w:rPr>
        <w:t>задач:</w:t>
      </w:r>
      <w:r w:rsidRPr="000B038F">
        <w:rPr>
          <w:rFonts w:ascii="Times New Roman" w:eastAsia="Times New Roman" w:hAnsi="Times New Roman" w:cs="Times New Roman"/>
          <w:i/>
          <w:color w:val="000000"/>
          <w:sz w:val="28"/>
          <w:lang w:eastAsia="ru-RU"/>
        </w:rPr>
        <w:t xml:space="preserve"> </w:t>
      </w:r>
    </w:p>
    <w:p w:rsidR="008F00A6" w:rsidRPr="000B038F" w:rsidRDefault="008F00A6" w:rsidP="00D95B05">
      <w:pPr>
        <w:numPr>
          <w:ilvl w:val="1"/>
          <w:numId w:val="3"/>
        </w:numPr>
        <w:spacing w:after="20"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8F00A6" w:rsidRPr="000B038F" w:rsidRDefault="008F00A6" w:rsidP="00D95B05">
      <w:pPr>
        <w:numPr>
          <w:ilvl w:val="1"/>
          <w:numId w:val="3"/>
        </w:numPr>
        <w:spacing w:after="38"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8F00A6" w:rsidRPr="000B038F" w:rsidRDefault="008F00A6" w:rsidP="00D95B05">
      <w:pPr>
        <w:numPr>
          <w:ilvl w:val="1"/>
          <w:numId w:val="3"/>
        </w:numPr>
        <w:spacing w:after="20"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вовлекать школьников в кружки, секции, клубы, студии и иные объединения, </w:t>
      </w:r>
      <w:r w:rsidRPr="000B038F">
        <w:rPr>
          <w:rFonts w:ascii="Times New Roman" w:eastAsia="Times New Roman" w:hAnsi="Times New Roman" w:cs="Times New Roman"/>
          <w:color w:val="000000"/>
          <w:sz w:val="28"/>
          <w:lang w:eastAsia="ru-RU"/>
        </w:rPr>
        <w:tab/>
        <w:t xml:space="preserve">работающие </w:t>
      </w:r>
      <w:r w:rsidRPr="000B038F">
        <w:rPr>
          <w:rFonts w:ascii="Times New Roman" w:eastAsia="Times New Roman" w:hAnsi="Times New Roman" w:cs="Times New Roman"/>
          <w:color w:val="000000"/>
          <w:sz w:val="28"/>
          <w:lang w:eastAsia="ru-RU"/>
        </w:rPr>
        <w:tab/>
        <w:t xml:space="preserve">по </w:t>
      </w:r>
      <w:r w:rsidRPr="000B038F">
        <w:rPr>
          <w:rFonts w:ascii="Times New Roman" w:eastAsia="Times New Roman" w:hAnsi="Times New Roman" w:cs="Times New Roman"/>
          <w:color w:val="000000"/>
          <w:sz w:val="28"/>
          <w:lang w:eastAsia="ru-RU"/>
        </w:rPr>
        <w:tab/>
        <w:t xml:space="preserve">школьным </w:t>
      </w:r>
      <w:r w:rsidRPr="000B038F">
        <w:rPr>
          <w:rFonts w:ascii="Times New Roman" w:eastAsia="Times New Roman" w:hAnsi="Times New Roman" w:cs="Times New Roman"/>
          <w:color w:val="000000"/>
          <w:sz w:val="28"/>
          <w:lang w:eastAsia="ru-RU"/>
        </w:rPr>
        <w:tab/>
        <w:t xml:space="preserve">программам </w:t>
      </w:r>
      <w:r w:rsidRPr="000B038F">
        <w:rPr>
          <w:rFonts w:ascii="Times New Roman" w:eastAsia="Times New Roman" w:hAnsi="Times New Roman" w:cs="Times New Roman"/>
          <w:color w:val="000000"/>
          <w:sz w:val="28"/>
          <w:lang w:eastAsia="ru-RU"/>
        </w:rPr>
        <w:tab/>
        <w:t xml:space="preserve">внеурочной деятельности </w:t>
      </w:r>
      <w:r w:rsidRPr="000B038F">
        <w:rPr>
          <w:rFonts w:ascii="Times New Roman" w:eastAsia="Times New Roman" w:hAnsi="Times New Roman" w:cs="Times New Roman"/>
          <w:color w:val="000000"/>
          <w:sz w:val="28"/>
          <w:lang w:eastAsia="ru-RU"/>
        </w:rPr>
        <w:tab/>
        <w:t xml:space="preserve">и </w:t>
      </w:r>
      <w:r w:rsidRPr="000B038F">
        <w:rPr>
          <w:rFonts w:ascii="Times New Roman" w:eastAsia="Times New Roman" w:hAnsi="Times New Roman" w:cs="Times New Roman"/>
          <w:color w:val="000000"/>
          <w:sz w:val="28"/>
          <w:lang w:eastAsia="ru-RU"/>
        </w:rPr>
        <w:tab/>
        <w:t xml:space="preserve">дополнительного </w:t>
      </w:r>
      <w:r w:rsidRPr="000B038F">
        <w:rPr>
          <w:rFonts w:ascii="Times New Roman" w:eastAsia="Times New Roman" w:hAnsi="Times New Roman" w:cs="Times New Roman"/>
          <w:color w:val="000000"/>
          <w:sz w:val="28"/>
          <w:lang w:eastAsia="ru-RU"/>
        </w:rPr>
        <w:tab/>
        <w:t xml:space="preserve">образования, </w:t>
      </w:r>
      <w:r w:rsidRPr="000B038F">
        <w:rPr>
          <w:rFonts w:ascii="Times New Roman" w:eastAsia="Times New Roman" w:hAnsi="Times New Roman" w:cs="Times New Roman"/>
          <w:color w:val="000000"/>
          <w:sz w:val="28"/>
          <w:lang w:eastAsia="ru-RU"/>
        </w:rPr>
        <w:tab/>
        <w:t xml:space="preserve">реализовывать </w:t>
      </w:r>
      <w:r w:rsidRPr="000B038F">
        <w:rPr>
          <w:rFonts w:ascii="Times New Roman" w:eastAsia="Times New Roman" w:hAnsi="Times New Roman" w:cs="Times New Roman"/>
          <w:color w:val="000000"/>
          <w:sz w:val="28"/>
          <w:lang w:eastAsia="ru-RU"/>
        </w:rPr>
        <w:tab/>
        <w:t xml:space="preserve">их воспитательные возможности; </w:t>
      </w:r>
    </w:p>
    <w:p w:rsidR="008F00A6" w:rsidRPr="000B038F" w:rsidRDefault="008F00A6" w:rsidP="00D95B05">
      <w:pPr>
        <w:numPr>
          <w:ilvl w:val="1"/>
          <w:numId w:val="3"/>
        </w:numPr>
        <w:spacing w:after="38"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F00A6" w:rsidRPr="000B038F" w:rsidRDefault="008F00A6" w:rsidP="00D95B05">
      <w:pPr>
        <w:numPr>
          <w:ilvl w:val="1"/>
          <w:numId w:val="3"/>
        </w:numPr>
        <w:spacing w:after="38"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инициировать и поддерживать ученическое самоуправление – как на уровне школы, так и на уровне классных сообществ;  </w:t>
      </w:r>
    </w:p>
    <w:p w:rsidR="008F00A6" w:rsidRPr="000B038F" w:rsidRDefault="008F00A6" w:rsidP="00D95B05">
      <w:pPr>
        <w:numPr>
          <w:ilvl w:val="1"/>
          <w:numId w:val="3"/>
        </w:numPr>
        <w:spacing w:after="28"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организовывать </w:t>
      </w:r>
      <w:r w:rsidRPr="000B038F">
        <w:rPr>
          <w:rFonts w:ascii="Times New Roman" w:eastAsia="Times New Roman" w:hAnsi="Times New Roman" w:cs="Times New Roman"/>
          <w:color w:val="000000"/>
          <w:sz w:val="28"/>
          <w:lang w:eastAsia="ru-RU"/>
        </w:rPr>
        <w:tab/>
        <w:t xml:space="preserve">для </w:t>
      </w:r>
      <w:r w:rsidRPr="000B038F">
        <w:rPr>
          <w:rFonts w:ascii="Times New Roman" w:eastAsia="Times New Roman" w:hAnsi="Times New Roman" w:cs="Times New Roman"/>
          <w:color w:val="000000"/>
          <w:sz w:val="28"/>
          <w:lang w:eastAsia="ru-RU"/>
        </w:rPr>
        <w:tab/>
        <w:t xml:space="preserve">школьников </w:t>
      </w:r>
      <w:r w:rsidRPr="000B038F">
        <w:rPr>
          <w:rFonts w:ascii="Times New Roman" w:eastAsia="Times New Roman" w:hAnsi="Times New Roman" w:cs="Times New Roman"/>
          <w:color w:val="000000"/>
          <w:sz w:val="28"/>
          <w:lang w:eastAsia="ru-RU"/>
        </w:rPr>
        <w:tab/>
        <w:t xml:space="preserve">экскурсии, </w:t>
      </w:r>
      <w:r w:rsidRPr="000B038F">
        <w:rPr>
          <w:rFonts w:ascii="Times New Roman" w:eastAsia="Times New Roman" w:hAnsi="Times New Roman" w:cs="Times New Roman"/>
          <w:color w:val="000000"/>
          <w:sz w:val="28"/>
          <w:lang w:eastAsia="ru-RU"/>
        </w:rPr>
        <w:tab/>
        <w:t xml:space="preserve">походы </w:t>
      </w:r>
      <w:r w:rsidRPr="000B038F">
        <w:rPr>
          <w:rFonts w:ascii="Times New Roman" w:eastAsia="Times New Roman" w:hAnsi="Times New Roman" w:cs="Times New Roman"/>
          <w:color w:val="000000"/>
          <w:sz w:val="28"/>
          <w:lang w:eastAsia="ru-RU"/>
        </w:rPr>
        <w:tab/>
        <w:t xml:space="preserve">и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реализовывать их воспитательный потенциал; </w:t>
      </w:r>
    </w:p>
    <w:p w:rsidR="008F00A6" w:rsidRPr="000B038F" w:rsidRDefault="008F00A6" w:rsidP="00D95B05">
      <w:pPr>
        <w:numPr>
          <w:ilvl w:val="1"/>
          <w:numId w:val="3"/>
        </w:numPr>
        <w:spacing w:after="38"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организовывать </w:t>
      </w:r>
      <w:proofErr w:type="spellStart"/>
      <w:r w:rsidRPr="000B038F">
        <w:rPr>
          <w:rFonts w:ascii="Times New Roman" w:eastAsia="Times New Roman" w:hAnsi="Times New Roman" w:cs="Times New Roman"/>
          <w:color w:val="000000"/>
          <w:sz w:val="28"/>
          <w:lang w:eastAsia="ru-RU"/>
        </w:rPr>
        <w:t>профориентационную</w:t>
      </w:r>
      <w:proofErr w:type="spellEnd"/>
      <w:r w:rsidRPr="000B038F">
        <w:rPr>
          <w:rFonts w:ascii="Times New Roman" w:eastAsia="Times New Roman" w:hAnsi="Times New Roman" w:cs="Times New Roman"/>
          <w:color w:val="000000"/>
          <w:sz w:val="28"/>
          <w:lang w:eastAsia="ru-RU"/>
        </w:rPr>
        <w:t xml:space="preserve"> работу со школьниками; </w:t>
      </w:r>
    </w:p>
    <w:p w:rsidR="008F00A6" w:rsidRPr="000B038F" w:rsidRDefault="008F00A6" w:rsidP="00D95B05">
      <w:pPr>
        <w:numPr>
          <w:ilvl w:val="1"/>
          <w:numId w:val="3"/>
        </w:numPr>
        <w:spacing w:after="20" w:line="240" w:lineRule="auto"/>
        <w:ind w:right="132" w:firstLine="926"/>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8F00A6" w:rsidRPr="000B038F" w:rsidRDefault="008F00A6" w:rsidP="00C272B1">
      <w:pPr>
        <w:spacing w:after="38" w:line="240" w:lineRule="auto"/>
        <w:ind w:right="134"/>
        <w:jc w:val="both"/>
        <w:rPr>
          <w:rFonts w:ascii="Times New Roman" w:eastAsia="Times New Roman" w:hAnsi="Times New Roman" w:cs="Times New Roman"/>
          <w:color w:val="000000"/>
          <w:sz w:val="28"/>
          <w:lang w:eastAsia="ru-RU"/>
        </w:rPr>
      </w:pPr>
      <w:r w:rsidRPr="000B038F">
        <w:rPr>
          <w:rFonts w:ascii="Times New Roman" w:eastAsia="Times New Roman" w:hAnsi="Times New Roman" w:cs="Times New Roman"/>
          <w:color w:val="000000"/>
          <w:sz w:val="28"/>
          <w:lang w:eastAsia="ru-RU"/>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D11F29" w:rsidRPr="00D11F29" w:rsidRDefault="00D11F29" w:rsidP="00C272B1">
      <w:pPr>
        <w:spacing w:line="240" w:lineRule="auto"/>
        <w:ind w:left="692"/>
        <w:jc w:val="both"/>
        <w:rPr>
          <w:rFonts w:ascii="Times New Roman" w:hAnsi="Times New Roman" w:cs="Times New Roman"/>
          <w:b/>
          <w:sz w:val="28"/>
          <w:szCs w:val="28"/>
        </w:rPr>
      </w:pPr>
      <w:r w:rsidRPr="00D11F29">
        <w:rPr>
          <w:rFonts w:ascii="Times New Roman" w:hAnsi="Times New Roman" w:cs="Times New Roman"/>
          <w:b/>
          <w:sz w:val="28"/>
          <w:szCs w:val="28"/>
        </w:rPr>
        <w:lastRenderedPageBreak/>
        <w:t xml:space="preserve">Задачи воспитания: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организовывать для школьников экскурсии, походы и реализовывать их воспитательный потенциал;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организовать работу школьных бумажных и электронных СМИ, реализовывать их воспитательный потенциал;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развивать предметно-эстетическую среду школы и реализовывать ее воспитательные возможности; </w:t>
      </w:r>
    </w:p>
    <w:p w:rsidR="00D11F29" w:rsidRPr="00E66FC1" w:rsidRDefault="00D11F29" w:rsidP="00D95B05">
      <w:pPr>
        <w:numPr>
          <w:ilvl w:val="0"/>
          <w:numId w:val="13"/>
        </w:numPr>
        <w:spacing w:line="240" w:lineRule="auto"/>
        <w:jc w:val="both"/>
        <w:rPr>
          <w:rFonts w:ascii="Times New Roman" w:hAnsi="Times New Roman" w:cs="Times New Roman"/>
          <w:sz w:val="28"/>
          <w:szCs w:val="28"/>
        </w:rPr>
      </w:pPr>
      <w:r w:rsidRPr="00E66FC1">
        <w:rPr>
          <w:rFonts w:ascii="Times New Roman" w:hAnsi="Times New Roman" w:cs="Times New Roman"/>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D11F29" w:rsidRPr="00D11F29" w:rsidRDefault="00D11F29" w:rsidP="00C272B1">
      <w:pPr>
        <w:spacing w:line="240" w:lineRule="auto"/>
        <w:ind w:left="692"/>
        <w:jc w:val="both"/>
        <w:rPr>
          <w:rFonts w:ascii="Times New Roman" w:hAnsi="Times New Roman" w:cs="Times New Roman"/>
          <w:b/>
          <w:sz w:val="28"/>
          <w:szCs w:val="28"/>
        </w:rPr>
      </w:pPr>
      <w:bookmarkStart w:id="2" w:name="_Toc157470"/>
      <w:r w:rsidRPr="00D11F29">
        <w:rPr>
          <w:rFonts w:ascii="Times New Roman" w:hAnsi="Times New Roman" w:cs="Times New Roman"/>
          <w:b/>
          <w:sz w:val="28"/>
          <w:szCs w:val="28"/>
        </w:rPr>
        <w:t xml:space="preserve">РАЗДЕЛ III. «ВИДЫ, ФОРМЫ И СОДЕРЖАНИЕ ДЕЯТЕЛЬНОСТИ» </w:t>
      </w:r>
      <w:bookmarkEnd w:id="2"/>
      <w:r w:rsidRPr="00D11F29">
        <w:rPr>
          <w:rFonts w:ascii="Times New Roman" w:hAnsi="Times New Roman" w:cs="Times New Roman"/>
          <w:b/>
          <w:sz w:val="28"/>
          <w:szCs w:val="28"/>
        </w:rPr>
        <w:t xml:space="preserve"> </w:t>
      </w:r>
    </w:p>
    <w:p w:rsidR="00D11F29" w:rsidRPr="00E66FC1" w:rsidRDefault="00D11F29" w:rsidP="00C272B1">
      <w:pPr>
        <w:spacing w:line="240" w:lineRule="auto"/>
        <w:ind w:left="692"/>
        <w:jc w:val="both"/>
        <w:rPr>
          <w:rFonts w:ascii="Times New Roman" w:hAnsi="Times New Roman" w:cs="Times New Roman"/>
          <w:sz w:val="28"/>
          <w:szCs w:val="28"/>
        </w:rPr>
      </w:pPr>
      <w:r w:rsidRPr="00E66FC1">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w:t>
      </w:r>
      <w:r w:rsidR="001C0E4F" w:rsidRPr="00E66FC1">
        <w:rPr>
          <w:rFonts w:ascii="Times New Roman" w:hAnsi="Times New Roman" w:cs="Times New Roman"/>
          <w:sz w:val="28"/>
          <w:szCs w:val="28"/>
        </w:rPr>
        <w:t xml:space="preserve">лено в соответствующем модуле. </w:t>
      </w:r>
      <w:r w:rsidRPr="00E66FC1">
        <w:rPr>
          <w:rFonts w:ascii="Times New Roman" w:hAnsi="Times New Roman" w:cs="Times New Roman"/>
          <w:sz w:val="28"/>
          <w:szCs w:val="28"/>
        </w:rPr>
        <w:t xml:space="preserve"> </w:t>
      </w:r>
    </w:p>
    <w:p w:rsidR="00D11F29" w:rsidRPr="00D11F29" w:rsidRDefault="00D11F29" w:rsidP="00C272B1">
      <w:pPr>
        <w:spacing w:line="240" w:lineRule="auto"/>
        <w:ind w:left="692"/>
        <w:jc w:val="both"/>
        <w:rPr>
          <w:rFonts w:ascii="Times New Roman" w:hAnsi="Times New Roman" w:cs="Times New Roman"/>
          <w:b/>
          <w:sz w:val="28"/>
          <w:szCs w:val="28"/>
        </w:rPr>
      </w:pPr>
      <w:bookmarkStart w:id="3" w:name="_Toc157471"/>
      <w:r w:rsidRPr="00D11F29">
        <w:rPr>
          <w:rFonts w:ascii="Times New Roman" w:hAnsi="Times New Roman" w:cs="Times New Roman"/>
          <w:b/>
          <w:sz w:val="28"/>
          <w:szCs w:val="28"/>
        </w:rPr>
        <w:t xml:space="preserve">3.1. ИНВАРИАТИВНЫЕ МОДУЛИ </w:t>
      </w:r>
      <w:bookmarkEnd w:id="3"/>
    </w:p>
    <w:p w:rsidR="00D11F29" w:rsidRPr="001C0E4F" w:rsidRDefault="00BA468A" w:rsidP="00C272B1">
      <w:pPr>
        <w:spacing w:line="240" w:lineRule="auto"/>
        <w:ind w:left="692"/>
        <w:jc w:val="both"/>
        <w:rPr>
          <w:rFonts w:ascii="Times New Roman" w:hAnsi="Times New Roman" w:cs="Times New Roman"/>
          <w:b/>
          <w:i/>
          <w:iCs/>
          <w:sz w:val="28"/>
          <w:szCs w:val="28"/>
        </w:rPr>
      </w:pPr>
      <w:bookmarkStart w:id="4" w:name="_Toc157472"/>
      <w:r>
        <w:rPr>
          <w:rFonts w:ascii="Times New Roman" w:hAnsi="Times New Roman" w:cs="Times New Roman"/>
          <w:b/>
          <w:i/>
          <w:iCs/>
          <w:sz w:val="28"/>
          <w:szCs w:val="28"/>
        </w:rPr>
        <w:tab/>
      </w:r>
      <w:r w:rsidRPr="00BA468A">
        <w:rPr>
          <w:rFonts w:ascii="Times New Roman" w:hAnsi="Times New Roman" w:cs="Times New Roman"/>
          <w:b/>
          <w:i/>
          <w:iCs/>
          <w:sz w:val="28"/>
          <w:szCs w:val="28"/>
        </w:rPr>
        <w:t xml:space="preserve"> </w:t>
      </w:r>
      <w:r>
        <w:rPr>
          <w:rFonts w:ascii="Times New Roman" w:hAnsi="Times New Roman" w:cs="Times New Roman"/>
          <w:b/>
          <w:i/>
          <w:iCs/>
          <w:sz w:val="28"/>
          <w:szCs w:val="28"/>
        </w:rPr>
        <w:br/>
      </w:r>
      <w:r w:rsidR="00D11F29" w:rsidRPr="00D11F29">
        <w:rPr>
          <w:rFonts w:ascii="Times New Roman" w:hAnsi="Times New Roman" w:cs="Times New Roman"/>
          <w:b/>
          <w:i/>
          <w:iCs/>
          <w:sz w:val="28"/>
          <w:szCs w:val="28"/>
        </w:rPr>
        <w:t>3.1.</w:t>
      </w:r>
      <w:r>
        <w:rPr>
          <w:rFonts w:ascii="Times New Roman" w:hAnsi="Times New Roman" w:cs="Times New Roman"/>
          <w:b/>
          <w:i/>
          <w:iCs/>
          <w:sz w:val="28"/>
          <w:szCs w:val="28"/>
        </w:rPr>
        <w:t>1</w:t>
      </w:r>
      <w:r w:rsidR="00D11F29" w:rsidRPr="00D11F29">
        <w:rPr>
          <w:rFonts w:ascii="Times New Roman" w:hAnsi="Times New Roman" w:cs="Times New Roman"/>
          <w:b/>
          <w:i/>
          <w:iCs/>
          <w:sz w:val="28"/>
          <w:szCs w:val="28"/>
        </w:rPr>
        <w:t xml:space="preserve">. Модуль «Классное руководство» </w:t>
      </w:r>
      <w:bookmarkEnd w:id="4"/>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1C0E4F">
        <w:rPr>
          <w:rFonts w:ascii="Times New Roman" w:hAnsi="Times New Roman" w:cs="Times New Roman"/>
          <w:i/>
          <w:sz w:val="28"/>
          <w:szCs w:val="28"/>
        </w:rPr>
        <w:t>.</w:t>
      </w:r>
      <w:r w:rsidRPr="001C0E4F">
        <w:rPr>
          <w:rFonts w:ascii="Times New Roman" w:hAnsi="Times New Roman" w:cs="Times New Roman"/>
          <w:sz w:val="28"/>
          <w:szCs w:val="28"/>
        </w:rPr>
        <w:t xml:space="preserve"> </w:t>
      </w:r>
      <w:r w:rsidRPr="001C0E4F">
        <w:rPr>
          <w:rFonts w:ascii="Times New Roman" w:hAnsi="Times New Roman" w:cs="Times New Roman"/>
          <w:sz w:val="28"/>
          <w:szCs w:val="28"/>
        </w:rPr>
        <w:br/>
      </w:r>
      <w:r w:rsidRPr="001C0E4F">
        <w:rPr>
          <w:rFonts w:ascii="Times New Roman" w:hAnsi="Times New Roman" w:cs="Times New Roman"/>
          <w:i/>
          <w:sz w:val="28"/>
          <w:szCs w:val="28"/>
        </w:rPr>
        <w:t>Работа с классом:</w:t>
      </w:r>
      <w:r w:rsidRPr="001C0E4F">
        <w:rPr>
          <w:rFonts w:ascii="Times New Roman" w:hAnsi="Times New Roman" w:cs="Times New Roman"/>
          <w:sz w:val="28"/>
          <w:szCs w:val="28"/>
        </w:rPr>
        <w:t xml:space="preserve">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организация интересных и полезных для личностного развития ребенка совместных </w:t>
      </w:r>
      <w:proofErr w:type="gramStart"/>
      <w:r w:rsidRPr="001C0E4F">
        <w:rPr>
          <w:rFonts w:ascii="Times New Roman" w:hAnsi="Times New Roman" w:cs="Times New Roman"/>
          <w:sz w:val="28"/>
          <w:szCs w:val="28"/>
        </w:rPr>
        <w:t>дел</w:t>
      </w:r>
      <w:proofErr w:type="gramEnd"/>
      <w:r w:rsidRPr="001C0E4F">
        <w:rPr>
          <w:rFonts w:ascii="Times New Roman" w:hAnsi="Times New Roman" w:cs="Times New Roman"/>
          <w:sz w:val="28"/>
          <w:szCs w:val="28"/>
        </w:rPr>
        <w:t xml:space="preserve"> с учащимися вверенного ему класса (познавательной, трудовой, спортивно-оздоровительной, духовно-нравственной, творческой, </w:t>
      </w:r>
      <w:r w:rsidRPr="001C0E4F">
        <w:rPr>
          <w:rFonts w:ascii="Times New Roman" w:hAnsi="Times New Roman" w:cs="Times New Roman"/>
          <w:sz w:val="28"/>
          <w:szCs w:val="28"/>
        </w:rPr>
        <w:lastRenderedPageBreak/>
        <w:t xml:space="preserve">профориентационной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C0E4F">
        <w:rPr>
          <w:rFonts w:ascii="Times New Roman" w:hAnsi="Times New Roman" w:cs="Times New Roman"/>
          <w:sz w:val="28"/>
          <w:szCs w:val="28"/>
        </w:rPr>
        <w:t>самореализоваться</w:t>
      </w:r>
      <w:proofErr w:type="spellEnd"/>
      <w:r w:rsidRPr="001C0E4F">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Start"/>
      <w:r w:rsidRPr="001C0E4F">
        <w:rPr>
          <w:rFonts w:ascii="Times New Roman" w:hAnsi="Times New Roman" w:cs="Times New Roman"/>
          <w:sz w:val="28"/>
          <w:szCs w:val="28"/>
        </w:rPr>
        <w:t>.</w:t>
      </w:r>
      <w:proofErr w:type="gramEnd"/>
      <w:r w:rsidRPr="001C0E4F">
        <w:rPr>
          <w:rFonts w:ascii="Times New Roman" w:hAnsi="Times New Roman" w:cs="Times New Roman"/>
          <w:sz w:val="28"/>
          <w:szCs w:val="28"/>
        </w:rPr>
        <w:t xml:space="preserve"> − </w:t>
      </w:r>
      <w:proofErr w:type="gramStart"/>
      <w:r w:rsidRPr="001C0E4F">
        <w:rPr>
          <w:rFonts w:ascii="Times New Roman" w:hAnsi="Times New Roman" w:cs="Times New Roman"/>
          <w:sz w:val="28"/>
          <w:szCs w:val="28"/>
        </w:rPr>
        <w:t>п</w:t>
      </w:r>
      <w:proofErr w:type="gramEnd"/>
      <w:r w:rsidRPr="001C0E4F">
        <w:rPr>
          <w:rFonts w:ascii="Times New Roman" w:hAnsi="Times New Roman" w:cs="Times New Roman"/>
          <w:sz w:val="28"/>
          <w:szCs w:val="28"/>
        </w:rPr>
        <w:t xml:space="preserve">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D11F29" w:rsidRPr="001C0E4F" w:rsidRDefault="00D11F29" w:rsidP="00C272B1">
      <w:pPr>
        <w:spacing w:line="240" w:lineRule="auto"/>
        <w:ind w:left="692"/>
        <w:jc w:val="both"/>
        <w:rPr>
          <w:rFonts w:ascii="Times New Roman" w:hAnsi="Times New Roman" w:cs="Times New Roman"/>
          <w:sz w:val="28"/>
          <w:szCs w:val="28"/>
        </w:rPr>
      </w:pPr>
      <w:proofErr w:type="gramStart"/>
      <w:r w:rsidRPr="001C0E4F">
        <w:rPr>
          <w:rFonts w:ascii="Times New Roman" w:hAnsi="Times New Roman" w:cs="Times New Roman"/>
          <w:sz w:val="28"/>
          <w:szCs w:val="28"/>
        </w:rPr>
        <w:t xml:space="preserve">− сплочение коллектива класса через: игры и тренинги на сплочение и </w:t>
      </w:r>
      <w:proofErr w:type="spellStart"/>
      <w:r w:rsidRPr="001C0E4F">
        <w:rPr>
          <w:rFonts w:ascii="Times New Roman" w:hAnsi="Times New Roman" w:cs="Times New Roman"/>
          <w:sz w:val="28"/>
          <w:szCs w:val="28"/>
        </w:rPr>
        <w:t>командообразование</w:t>
      </w:r>
      <w:proofErr w:type="spellEnd"/>
      <w:r w:rsidRPr="001C0E4F">
        <w:rPr>
          <w:rFonts w:ascii="Times New Roman" w:hAnsi="Times New Roman" w:cs="Times New Roman"/>
          <w:sz w:val="28"/>
          <w:szCs w:val="28"/>
        </w:rP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1C0E4F">
        <w:rPr>
          <w:rFonts w:ascii="Times New Roman" w:hAnsi="Times New Roman" w:cs="Times New Roman"/>
          <w:sz w:val="28"/>
          <w:szCs w:val="28"/>
        </w:rPr>
        <w:t>микрогруппами</w:t>
      </w:r>
      <w:proofErr w:type="spellEnd"/>
      <w:r w:rsidRPr="001C0E4F">
        <w:rPr>
          <w:rFonts w:ascii="Times New Roman" w:hAnsi="Times New Roman" w:cs="Times New Roman"/>
          <w:sz w:val="28"/>
          <w:szCs w:val="28"/>
        </w:rPr>
        <w:t xml:space="preserve"> поздравления, сюрпризы, творческие подарки и розыгрыши; регулярные </w:t>
      </w:r>
      <w:proofErr w:type="spellStart"/>
      <w:r w:rsidRPr="001C0E4F">
        <w:rPr>
          <w:rFonts w:ascii="Times New Roman" w:hAnsi="Times New Roman" w:cs="Times New Roman"/>
          <w:sz w:val="28"/>
          <w:szCs w:val="28"/>
        </w:rPr>
        <w:t>внутриклассные</w:t>
      </w:r>
      <w:proofErr w:type="spellEnd"/>
      <w:r w:rsidRPr="001C0E4F">
        <w:rPr>
          <w:rFonts w:ascii="Times New Roman" w:hAnsi="Times New Roman" w:cs="Times New Roman"/>
          <w:sz w:val="28"/>
          <w:szCs w:val="28"/>
        </w:rPr>
        <w:t xml:space="preserve"> «огоньки» и вечера, дающие каждому школьнику возможность рефлексии собственного участия в жизни класса. </w:t>
      </w:r>
      <w:proofErr w:type="gramEnd"/>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i/>
          <w:sz w:val="28"/>
          <w:szCs w:val="28"/>
        </w:rPr>
        <w:t>Индивидуальная работа с учащимися:</w:t>
      </w:r>
      <w:r w:rsidRPr="001C0E4F">
        <w:rPr>
          <w:rFonts w:ascii="Times New Roman" w:hAnsi="Times New Roman" w:cs="Times New Roman"/>
          <w:sz w:val="28"/>
          <w:szCs w:val="28"/>
        </w:rPr>
        <w:t xml:space="preserve">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r w:rsidRPr="001C0E4F">
        <w:rPr>
          <w:rFonts w:ascii="Times New Roman" w:hAnsi="Times New Roman" w:cs="Times New Roman"/>
          <w:sz w:val="28"/>
          <w:szCs w:val="28"/>
        </w:rPr>
        <w:br/>
      </w:r>
      <w:r w:rsidRPr="001C0E4F">
        <w:rPr>
          <w:rFonts w:ascii="Times New Roman" w:hAnsi="Times New Roman" w:cs="Times New Roman"/>
          <w:i/>
          <w:sz w:val="28"/>
          <w:szCs w:val="28"/>
        </w:rPr>
        <w:t>Работа с учителями, преподающими в классе:</w:t>
      </w:r>
      <w:r w:rsidRPr="001C0E4F">
        <w:rPr>
          <w:rFonts w:ascii="Times New Roman" w:hAnsi="Times New Roman" w:cs="Times New Roman"/>
          <w:sz w:val="28"/>
          <w:szCs w:val="28"/>
        </w:rPr>
        <w:t xml:space="preserve">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w:t>
      </w:r>
      <w:r w:rsidRPr="001C0E4F">
        <w:rPr>
          <w:rFonts w:ascii="Times New Roman" w:hAnsi="Times New Roman" w:cs="Times New Roman"/>
          <w:sz w:val="28"/>
          <w:szCs w:val="28"/>
        </w:rPr>
        <w:lastRenderedPageBreak/>
        <w:t xml:space="preserve">вопросам воспитания, на предупреждение и разрешение конфликтов между учителями и обучающимися;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проведение педагогических консилиумов, направленных на решение конкретных проблем класса и интеграцию воспитательных влияний </w:t>
      </w:r>
      <w:proofErr w:type="gramStart"/>
      <w:r w:rsidRPr="001C0E4F">
        <w:rPr>
          <w:rFonts w:ascii="Times New Roman" w:hAnsi="Times New Roman" w:cs="Times New Roman"/>
          <w:sz w:val="28"/>
          <w:szCs w:val="28"/>
        </w:rPr>
        <w:t>на</w:t>
      </w:r>
      <w:proofErr w:type="gramEnd"/>
      <w:r w:rsidRPr="001C0E4F">
        <w:rPr>
          <w:rFonts w:ascii="Times New Roman" w:hAnsi="Times New Roman" w:cs="Times New Roman"/>
          <w:sz w:val="28"/>
          <w:szCs w:val="28"/>
        </w:rPr>
        <w:t xml:space="preserve"> обучающихся;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привлечение учителей к участию во </w:t>
      </w:r>
      <w:proofErr w:type="spellStart"/>
      <w:r w:rsidRPr="001C0E4F">
        <w:rPr>
          <w:rFonts w:ascii="Times New Roman" w:hAnsi="Times New Roman" w:cs="Times New Roman"/>
          <w:sz w:val="28"/>
          <w:szCs w:val="28"/>
        </w:rPr>
        <w:t>внутриклассных</w:t>
      </w:r>
      <w:proofErr w:type="spellEnd"/>
      <w:r w:rsidRPr="001C0E4F">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1C0E4F">
        <w:rPr>
          <w:rFonts w:ascii="Times New Roman" w:hAnsi="Times New Roman" w:cs="Times New Roman"/>
          <w:sz w:val="28"/>
          <w:szCs w:val="28"/>
        </w:rPr>
        <w:t>от</w:t>
      </w:r>
      <w:proofErr w:type="gramEnd"/>
      <w:r w:rsidRPr="001C0E4F">
        <w:rPr>
          <w:rFonts w:ascii="Times New Roman" w:hAnsi="Times New Roman" w:cs="Times New Roman"/>
          <w:sz w:val="28"/>
          <w:szCs w:val="28"/>
        </w:rPr>
        <w:t xml:space="preserve"> учебной, обстановке;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привлечение учителей к участию в родительских собраниях класса для объединения усилий в деле обучения и воспитания детей.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i/>
          <w:sz w:val="28"/>
          <w:szCs w:val="28"/>
        </w:rPr>
        <w:t xml:space="preserve">Работа с родителями (законными представителями) </w:t>
      </w:r>
      <w:proofErr w:type="gramStart"/>
      <w:r w:rsidRPr="001C0E4F">
        <w:rPr>
          <w:rFonts w:ascii="Times New Roman" w:hAnsi="Times New Roman" w:cs="Times New Roman"/>
          <w:i/>
          <w:sz w:val="28"/>
          <w:szCs w:val="28"/>
        </w:rPr>
        <w:t>обучающихся</w:t>
      </w:r>
      <w:proofErr w:type="gramEnd"/>
      <w:r w:rsidRPr="001C0E4F">
        <w:rPr>
          <w:rFonts w:ascii="Times New Roman" w:hAnsi="Times New Roman" w:cs="Times New Roman"/>
          <w:i/>
          <w:sz w:val="28"/>
          <w:szCs w:val="28"/>
        </w:rPr>
        <w:t>:</w:t>
      </w:r>
      <w:r w:rsidRPr="001C0E4F">
        <w:rPr>
          <w:rFonts w:ascii="Times New Roman" w:hAnsi="Times New Roman" w:cs="Times New Roman"/>
          <w:sz w:val="28"/>
          <w:szCs w:val="28"/>
        </w:rPr>
        <w:t xml:space="preserve">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регулярное информирование родителей (законных представителей) о школьных успехах и проблемах их детей, о жизни класса в целом;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w:t>
      </w:r>
      <w:proofErr w:type="gramStart"/>
      <w:r w:rsidRPr="001C0E4F">
        <w:rPr>
          <w:rFonts w:ascii="Times New Roman" w:hAnsi="Times New Roman" w:cs="Times New Roman"/>
          <w:sz w:val="28"/>
          <w:szCs w:val="28"/>
        </w:rPr>
        <w:t>и-</w:t>
      </w:r>
      <w:proofErr w:type="gramEnd"/>
      <w:r w:rsidRPr="001C0E4F">
        <w:rPr>
          <w:rFonts w:ascii="Times New Roman" w:hAnsi="Times New Roman" w:cs="Times New Roman"/>
          <w:sz w:val="28"/>
          <w:szCs w:val="28"/>
        </w:rPr>
        <w:t xml:space="preserve"> предметниками;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D11F29" w:rsidRPr="001C0E4F" w:rsidRDefault="00D11F29" w:rsidP="00D95B05">
      <w:pPr>
        <w:numPr>
          <w:ilvl w:val="0"/>
          <w:numId w:val="14"/>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D11F29" w:rsidRPr="00D11F29" w:rsidRDefault="00D11F29" w:rsidP="00C272B1">
      <w:pPr>
        <w:spacing w:line="240" w:lineRule="auto"/>
        <w:ind w:left="692"/>
        <w:jc w:val="both"/>
        <w:rPr>
          <w:rFonts w:ascii="Times New Roman" w:hAnsi="Times New Roman" w:cs="Times New Roman"/>
          <w:b/>
          <w:i/>
          <w:iCs/>
          <w:sz w:val="28"/>
          <w:szCs w:val="28"/>
        </w:rPr>
      </w:pPr>
      <w:bookmarkStart w:id="5" w:name="_Toc157473"/>
      <w:r w:rsidRPr="00D11F29">
        <w:rPr>
          <w:rFonts w:ascii="Times New Roman" w:hAnsi="Times New Roman" w:cs="Times New Roman"/>
          <w:b/>
          <w:i/>
          <w:iCs/>
          <w:sz w:val="28"/>
          <w:szCs w:val="28"/>
        </w:rPr>
        <w:t>3.1.</w:t>
      </w:r>
      <w:r w:rsidR="00AE0BBC">
        <w:rPr>
          <w:rFonts w:ascii="Times New Roman" w:hAnsi="Times New Roman" w:cs="Times New Roman"/>
          <w:b/>
          <w:i/>
          <w:iCs/>
          <w:sz w:val="28"/>
          <w:szCs w:val="28"/>
        </w:rPr>
        <w:t xml:space="preserve">2 </w:t>
      </w:r>
      <w:r w:rsidRPr="00D11F29">
        <w:rPr>
          <w:rFonts w:ascii="Times New Roman" w:hAnsi="Times New Roman" w:cs="Times New Roman"/>
          <w:b/>
          <w:i/>
          <w:iCs/>
          <w:sz w:val="28"/>
          <w:szCs w:val="28"/>
        </w:rPr>
        <w:t xml:space="preserve">Модуль «Школьный урок» </w:t>
      </w:r>
      <w:bookmarkEnd w:id="5"/>
      <w:r w:rsidRPr="00D11F29">
        <w:rPr>
          <w:rFonts w:ascii="Times New Roman" w:hAnsi="Times New Roman" w:cs="Times New Roman"/>
          <w:b/>
          <w:sz w:val="28"/>
          <w:szCs w:val="28"/>
        </w:rPr>
        <w:t xml:space="preserve">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Реализация школьными педагогами воспитательного потенциала урока предполагает следующее: </w:t>
      </w:r>
    </w:p>
    <w:p w:rsidR="001C0E4F"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r w:rsidR="001C0E4F">
        <w:rPr>
          <w:rFonts w:ascii="Times New Roman" w:hAnsi="Times New Roman" w:cs="Times New Roman"/>
          <w:sz w:val="28"/>
          <w:szCs w:val="28"/>
        </w:rPr>
        <w:br/>
      </w:r>
      <w:r w:rsidR="001C0E4F" w:rsidRPr="001C0E4F">
        <w:rPr>
          <w:rFonts w:ascii="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C0E4F" w:rsidRPr="001C0E4F" w:rsidRDefault="001C0E4F"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C0E4F" w:rsidRPr="001C0E4F" w:rsidRDefault="001C0E4F"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lastRenderedPageBreak/>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w:t>
      </w:r>
      <w:r w:rsidRPr="001C0E4F">
        <w:rPr>
          <w:rFonts w:ascii="Times New Roman" w:hAnsi="Times New Roman" w:cs="Times New Roman"/>
          <w:i/>
          <w:sz w:val="28"/>
          <w:szCs w:val="28"/>
        </w:rPr>
        <w:t xml:space="preserve"> </w:t>
      </w:r>
      <w:r w:rsidRPr="001C0E4F">
        <w:rPr>
          <w:rFonts w:ascii="Times New Roman" w:hAnsi="Times New Roman" w:cs="Times New Roman"/>
          <w:sz w:val="28"/>
          <w:szCs w:val="28"/>
        </w:rPr>
        <w:t xml:space="preserve">учат школьников командной работе и взаимодействию с другими детьми;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D11F29" w:rsidRPr="001C0E4F" w:rsidRDefault="00D11F29" w:rsidP="00C272B1">
      <w:pPr>
        <w:spacing w:line="240" w:lineRule="auto"/>
        <w:ind w:left="692"/>
        <w:jc w:val="both"/>
        <w:rPr>
          <w:rFonts w:ascii="Times New Roman" w:hAnsi="Times New Roman" w:cs="Times New Roman"/>
          <w:sz w:val="28"/>
          <w:szCs w:val="28"/>
        </w:rPr>
      </w:pPr>
      <w:proofErr w:type="gramStart"/>
      <w:r w:rsidRPr="001C0E4F">
        <w:rPr>
          <w:rFonts w:ascii="Times New Roman" w:hAnsi="Times New Roman" w:cs="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D11F29" w:rsidRPr="00D11F29" w:rsidRDefault="00D11F29" w:rsidP="00C272B1">
      <w:pPr>
        <w:spacing w:line="240" w:lineRule="auto"/>
        <w:ind w:left="692"/>
        <w:jc w:val="both"/>
        <w:rPr>
          <w:rFonts w:ascii="Times New Roman" w:hAnsi="Times New Roman" w:cs="Times New Roman"/>
          <w:b/>
          <w:i/>
          <w:iCs/>
          <w:sz w:val="28"/>
          <w:szCs w:val="28"/>
        </w:rPr>
      </w:pPr>
      <w:bookmarkStart w:id="6" w:name="_Toc157474"/>
      <w:r w:rsidRPr="00D11F29">
        <w:rPr>
          <w:rFonts w:ascii="Times New Roman" w:hAnsi="Times New Roman" w:cs="Times New Roman"/>
          <w:b/>
          <w:i/>
          <w:iCs/>
          <w:sz w:val="28"/>
          <w:szCs w:val="28"/>
        </w:rPr>
        <w:t>3.1.</w:t>
      </w:r>
      <w:r w:rsidR="00AE0BBC">
        <w:rPr>
          <w:rFonts w:ascii="Times New Roman" w:hAnsi="Times New Roman" w:cs="Times New Roman"/>
          <w:b/>
          <w:i/>
          <w:iCs/>
          <w:sz w:val="28"/>
          <w:szCs w:val="28"/>
        </w:rPr>
        <w:t>3</w:t>
      </w:r>
      <w:r w:rsidRPr="00D11F29">
        <w:rPr>
          <w:rFonts w:ascii="Times New Roman" w:hAnsi="Times New Roman" w:cs="Times New Roman"/>
          <w:b/>
          <w:i/>
          <w:iCs/>
          <w:sz w:val="28"/>
          <w:szCs w:val="28"/>
        </w:rPr>
        <w:t xml:space="preserve">. Модуль «Курсы внеурочной деятельности и дополнительного образования» </w:t>
      </w:r>
      <w:bookmarkEnd w:id="6"/>
      <w:r w:rsidRPr="00D11F29">
        <w:rPr>
          <w:rFonts w:ascii="Times New Roman" w:hAnsi="Times New Roman" w:cs="Times New Roman"/>
          <w:b/>
          <w:sz w:val="28"/>
          <w:szCs w:val="28"/>
        </w:rPr>
        <w:t xml:space="preserve"> </w:t>
      </w:r>
    </w:p>
    <w:p w:rsidR="001921B4" w:rsidRPr="00B21720" w:rsidRDefault="001921B4" w:rsidP="00C272B1">
      <w:pPr>
        <w:spacing w:line="240" w:lineRule="auto"/>
        <w:jc w:val="both"/>
        <w:rPr>
          <w:rFonts w:ascii="Times New Roman" w:hAnsi="Times New Roman" w:cs="Times New Roman"/>
          <w:sz w:val="28"/>
          <w:szCs w:val="28"/>
        </w:rPr>
      </w:pPr>
      <w:bookmarkStart w:id="7" w:name="_Toc157475"/>
      <w:r w:rsidRPr="00B21720">
        <w:rPr>
          <w:rFonts w:ascii="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w:t>
      </w:r>
      <w:proofErr w:type="gramStart"/>
      <w:r w:rsidRPr="00B21720">
        <w:rPr>
          <w:rFonts w:ascii="Times New Roman" w:hAnsi="Times New Roman" w:cs="Times New Roman"/>
          <w:sz w:val="28"/>
          <w:szCs w:val="28"/>
        </w:rPr>
        <w:t>через</w:t>
      </w:r>
      <w:proofErr w:type="gramEnd"/>
      <w:r w:rsidRPr="00B21720">
        <w:rPr>
          <w:rFonts w:ascii="Times New Roman" w:hAnsi="Times New Roman" w:cs="Times New Roman"/>
          <w:sz w:val="28"/>
          <w:szCs w:val="28"/>
        </w:rPr>
        <w:t>:</w:t>
      </w:r>
    </w:p>
    <w:p w:rsidR="001921B4" w:rsidRPr="00B21720" w:rsidRDefault="001921B4" w:rsidP="00D95B05">
      <w:pPr>
        <w:numPr>
          <w:ilvl w:val="0"/>
          <w:numId w:val="7"/>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B21720">
        <w:rPr>
          <w:rFonts w:ascii="Times New Roman" w:hAnsi="Times New Roman" w:cs="Times New Roman"/>
          <w:sz w:val="28"/>
          <w:szCs w:val="28"/>
        </w:rPr>
        <w:t>самореализоваться</w:t>
      </w:r>
      <w:proofErr w:type="spellEnd"/>
      <w:r w:rsidRPr="00B21720">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921B4" w:rsidRPr="00B21720" w:rsidRDefault="001921B4" w:rsidP="00D95B05">
      <w:pPr>
        <w:numPr>
          <w:ilvl w:val="0"/>
          <w:numId w:val="7"/>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921B4" w:rsidRPr="00B21720" w:rsidRDefault="001921B4" w:rsidP="00D95B05">
      <w:pPr>
        <w:numPr>
          <w:ilvl w:val="0"/>
          <w:numId w:val="7"/>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создание в детских коллективах традиций, задающих их членам определенные социально значимые формы поведения;</w:t>
      </w:r>
    </w:p>
    <w:p w:rsidR="001921B4" w:rsidRPr="00B21720" w:rsidRDefault="001921B4" w:rsidP="00D95B05">
      <w:pPr>
        <w:numPr>
          <w:ilvl w:val="0"/>
          <w:numId w:val="7"/>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1921B4" w:rsidRPr="00B21720" w:rsidRDefault="001921B4" w:rsidP="00D95B05">
      <w:pPr>
        <w:numPr>
          <w:ilvl w:val="0"/>
          <w:numId w:val="7"/>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поощрение педагогами детских инициатив и детского самоуправления. Реализациявоспитательногопотенциалакурсоввнеурочнойдеятельностипроисходит в рамках следующих выбранных школьниками ее видов.</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lastRenderedPageBreak/>
        <w:t xml:space="preserve">Познавательная деятельность. </w:t>
      </w:r>
      <w:r w:rsidRPr="00B21720">
        <w:rPr>
          <w:rFonts w:ascii="Times New Roman" w:hAnsi="Times New Roman" w:cs="Times New Roman"/>
          <w:sz w:val="28"/>
          <w:szCs w:val="28"/>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t xml:space="preserve">Художественное творчество. </w:t>
      </w:r>
      <w:r w:rsidRPr="00B21720">
        <w:rPr>
          <w:rFonts w:ascii="Times New Roman" w:hAnsi="Times New Roman" w:cs="Times New Roman"/>
          <w:sz w:val="28"/>
          <w:szCs w:val="28"/>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t xml:space="preserve">Проблемно-ценностное общение. </w:t>
      </w:r>
      <w:r w:rsidRPr="00B21720">
        <w:rPr>
          <w:rFonts w:ascii="Times New Roman" w:hAnsi="Times New Roman" w:cs="Times New Roman"/>
          <w:sz w:val="28"/>
          <w:szCs w:val="28"/>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t>Туристско-краеведческая деятельность</w:t>
      </w:r>
      <w:r w:rsidRPr="00B21720">
        <w:rPr>
          <w:rFonts w:ascii="Times New Roman" w:hAnsi="Times New Roman" w:cs="Times New Roman"/>
          <w:sz w:val="28"/>
          <w:szCs w:val="28"/>
        </w:rPr>
        <w:t>.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t xml:space="preserve">Спортивно-оздоровительная деятельность. </w:t>
      </w:r>
      <w:r w:rsidRPr="00B21720">
        <w:rPr>
          <w:rFonts w:ascii="Times New Roman" w:hAnsi="Times New Roman" w:cs="Times New Roman"/>
          <w:sz w:val="28"/>
          <w:szCs w:val="28"/>
        </w:rPr>
        <w:t>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t xml:space="preserve">Трудовая деятельность. </w:t>
      </w:r>
      <w:r w:rsidRPr="00B21720">
        <w:rPr>
          <w:rFonts w:ascii="Times New Roman" w:hAnsi="Times New Roman" w:cs="Times New Roman"/>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1921B4" w:rsidRPr="00B21720" w:rsidRDefault="001921B4" w:rsidP="00C272B1">
      <w:pPr>
        <w:spacing w:line="240" w:lineRule="auto"/>
        <w:jc w:val="both"/>
        <w:rPr>
          <w:rFonts w:ascii="Times New Roman" w:hAnsi="Times New Roman" w:cs="Times New Roman"/>
          <w:sz w:val="28"/>
          <w:szCs w:val="28"/>
        </w:rPr>
      </w:pPr>
      <w:r w:rsidRPr="00B21720">
        <w:rPr>
          <w:rFonts w:ascii="Times New Roman" w:hAnsi="Times New Roman" w:cs="Times New Roman"/>
          <w:i/>
          <w:sz w:val="28"/>
          <w:szCs w:val="28"/>
        </w:rPr>
        <w:t xml:space="preserve">Игровая деятельность. </w:t>
      </w:r>
      <w:r w:rsidRPr="00B21720">
        <w:rPr>
          <w:rFonts w:ascii="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D11F29" w:rsidRPr="001C0E4F" w:rsidRDefault="00D11F29" w:rsidP="00C272B1">
      <w:pPr>
        <w:spacing w:line="240" w:lineRule="auto"/>
        <w:ind w:left="692"/>
        <w:jc w:val="both"/>
        <w:rPr>
          <w:rFonts w:ascii="Times New Roman" w:hAnsi="Times New Roman" w:cs="Times New Roman"/>
          <w:b/>
          <w:i/>
          <w:iCs/>
          <w:sz w:val="28"/>
          <w:szCs w:val="28"/>
        </w:rPr>
      </w:pPr>
      <w:r w:rsidRPr="00D11F29">
        <w:rPr>
          <w:rFonts w:ascii="Times New Roman" w:hAnsi="Times New Roman" w:cs="Times New Roman"/>
          <w:b/>
          <w:i/>
          <w:iCs/>
          <w:sz w:val="28"/>
          <w:szCs w:val="28"/>
        </w:rPr>
        <w:t>3.1.</w:t>
      </w:r>
      <w:r w:rsidR="00AE0BBC">
        <w:rPr>
          <w:rFonts w:ascii="Times New Roman" w:hAnsi="Times New Roman" w:cs="Times New Roman"/>
          <w:b/>
          <w:i/>
          <w:iCs/>
          <w:sz w:val="28"/>
          <w:szCs w:val="28"/>
        </w:rPr>
        <w:t>4</w:t>
      </w:r>
      <w:r w:rsidRPr="00D11F29">
        <w:rPr>
          <w:rFonts w:ascii="Times New Roman" w:hAnsi="Times New Roman" w:cs="Times New Roman"/>
          <w:b/>
          <w:i/>
          <w:iCs/>
          <w:sz w:val="28"/>
          <w:szCs w:val="28"/>
        </w:rPr>
        <w:t xml:space="preserve">. Модуль «Самоуправление» </w:t>
      </w:r>
      <w:bookmarkEnd w:id="7"/>
    </w:p>
    <w:p w:rsidR="00D74C73" w:rsidRPr="00B21720" w:rsidRDefault="00D74C73"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D74C73" w:rsidRPr="00B21720" w:rsidRDefault="00D74C73"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D74C73" w:rsidRPr="00B21720" w:rsidRDefault="00D74C73" w:rsidP="00C272B1">
      <w:pPr>
        <w:spacing w:line="240" w:lineRule="auto"/>
        <w:jc w:val="both"/>
        <w:rPr>
          <w:rFonts w:ascii="Times New Roman" w:hAnsi="Times New Roman" w:cs="Times New Roman"/>
          <w:i/>
          <w:sz w:val="28"/>
          <w:szCs w:val="28"/>
        </w:rPr>
      </w:pPr>
      <w:r w:rsidRPr="00B21720">
        <w:rPr>
          <w:rFonts w:ascii="Times New Roman" w:hAnsi="Times New Roman" w:cs="Times New Roman"/>
          <w:sz w:val="28"/>
          <w:szCs w:val="28"/>
        </w:rPr>
        <w:lastRenderedPageBreak/>
        <w:t xml:space="preserve">Ученическое самоуправление в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B21720">
        <w:rPr>
          <w:rFonts w:ascii="Times New Roman" w:hAnsi="Times New Roman" w:cs="Times New Roman"/>
          <w:sz w:val="28"/>
          <w:szCs w:val="28"/>
        </w:rPr>
        <w:t>осуществляется следующим образом</w:t>
      </w:r>
      <w:r w:rsidRPr="00B21720">
        <w:rPr>
          <w:rFonts w:ascii="Times New Roman" w:hAnsi="Times New Roman" w:cs="Times New Roman"/>
          <w:i/>
          <w:sz w:val="28"/>
          <w:szCs w:val="28"/>
        </w:rPr>
        <w:t>.</w:t>
      </w:r>
    </w:p>
    <w:p w:rsidR="00D74C73" w:rsidRPr="00B21720" w:rsidRDefault="00D74C73" w:rsidP="00C272B1">
      <w:pPr>
        <w:spacing w:line="240" w:lineRule="auto"/>
        <w:jc w:val="both"/>
        <w:rPr>
          <w:rFonts w:ascii="Times New Roman" w:hAnsi="Times New Roman" w:cs="Times New Roman"/>
          <w:i/>
          <w:sz w:val="28"/>
          <w:szCs w:val="28"/>
        </w:rPr>
      </w:pPr>
      <w:r w:rsidRPr="00B21720">
        <w:rPr>
          <w:rFonts w:ascii="Times New Roman" w:hAnsi="Times New Roman" w:cs="Times New Roman"/>
          <w:i/>
          <w:sz w:val="28"/>
          <w:szCs w:val="28"/>
        </w:rPr>
        <w:t>На уровне школы:</w:t>
      </w:r>
      <w:r>
        <w:rPr>
          <w:rFonts w:ascii="Times New Roman" w:hAnsi="Times New Roman" w:cs="Times New Roman"/>
          <w:i/>
          <w:sz w:val="28"/>
          <w:szCs w:val="28"/>
        </w:rPr>
        <w:tab/>
      </w:r>
      <w:r>
        <w:rPr>
          <w:rFonts w:ascii="Times New Roman" w:hAnsi="Times New Roman" w:cs="Times New Roman"/>
          <w:i/>
          <w:sz w:val="28"/>
          <w:szCs w:val="28"/>
        </w:rPr>
        <w:br/>
      </w:r>
      <w:r w:rsidRPr="00E51426">
        <w:rPr>
          <w:rFonts w:ascii="Times New Roman" w:eastAsia="Calibri" w:hAnsi="Times New Roman" w:cs="Times New Roman"/>
          <w:sz w:val="28"/>
          <w:szCs w:val="28"/>
        </w:rPr>
        <w:t xml:space="preserve">- через деятельность  ученического коллектива-государства «ДОБРОГРАД». Все учащиеся школы входят в состав Российского движения школьников и являются жителями </w:t>
      </w:r>
      <w:proofErr w:type="spellStart"/>
      <w:r w:rsidRPr="00E51426">
        <w:rPr>
          <w:rFonts w:ascii="Times New Roman" w:eastAsia="Calibri" w:hAnsi="Times New Roman" w:cs="Times New Roman"/>
          <w:sz w:val="28"/>
          <w:szCs w:val="28"/>
        </w:rPr>
        <w:t>Доброграда</w:t>
      </w:r>
      <w:proofErr w:type="spellEnd"/>
      <w:proofErr w:type="gramStart"/>
      <w:r w:rsidRPr="00E51426">
        <w:rPr>
          <w:rFonts w:ascii="Times New Roman" w:eastAsia="Calibri" w:hAnsi="Times New Roman" w:cs="Times New Roman"/>
          <w:sz w:val="28"/>
          <w:szCs w:val="28"/>
        </w:rPr>
        <w:t xml:space="preserve"> ,</w:t>
      </w:r>
      <w:proofErr w:type="gramEnd"/>
      <w:r w:rsidRPr="00E51426">
        <w:rPr>
          <w:rFonts w:ascii="Times New Roman" w:eastAsia="Calibri" w:hAnsi="Times New Roman" w:cs="Times New Roman"/>
          <w:sz w:val="28"/>
          <w:szCs w:val="28"/>
        </w:rPr>
        <w:t xml:space="preserve"> а классы  объединяются в три созвездия:</w:t>
      </w:r>
      <w:r w:rsidRPr="00E51426">
        <w:rPr>
          <w:rFonts w:ascii="Times New Roman" w:eastAsia="Calibri" w:hAnsi="Times New Roman" w:cs="Times New Roman"/>
          <w:sz w:val="28"/>
          <w:szCs w:val="28"/>
        </w:rPr>
        <w:tab/>
      </w:r>
      <w:r w:rsidRPr="00E51426">
        <w:rPr>
          <w:rFonts w:ascii="Times New Roman" w:eastAsia="Calibri" w:hAnsi="Times New Roman" w:cs="Times New Roman"/>
          <w:sz w:val="28"/>
          <w:szCs w:val="28"/>
        </w:rPr>
        <w:br/>
        <w:t xml:space="preserve">- «Начальная школа»(1-4класс) </w:t>
      </w:r>
      <w:r w:rsidRPr="00E51426">
        <w:rPr>
          <w:rFonts w:ascii="Times New Roman" w:eastAsia="Calibri" w:hAnsi="Times New Roman" w:cs="Times New Roman"/>
          <w:sz w:val="28"/>
          <w:szCs w:val="28"/>
        </w:rPr>
        <w:tab/>
      </w:r>
      <w:r w:rsidRPr="00E51426">
        <w:rPr>
          <w:rFonts w:ascii="Times New Roman" w:eastAsia="Calibri" w:hAnsi="Times New Roman" w:cs="Times New Roman"/>
          <w:sz w:val="28"/>
          <w:szCs w:val="28"/>
        </w:rPr>
        <w:br/>
        <w:t>- «Основная школа»(5-9 классы)</w:t>
      </w:r>
      <w:r w:rsidRPr="00E51426">
        <w:rPr>
          <w:rFonts w:ascii="Times New Roman" w:eastAsia="Calibri" w:hAnsi="Times New Roman" w:cs="Times New Roman"/>
          <w:sz w:val="28"/>
          <w:szCs w:val="28"/>
        </w:rPr>
        <w:tab/>
      </w:r>
      <w:proofErr w:type="gramStart"/>
      <w:r w:rsidRPr="00E51426">
        <w:rPr>
          <w:rFonts w:ascii="Times New Roman" w:eastAsia="Calibri" w:hAnsi="Times New Roman" w:cs="Times New Roman"/>
          <w:sz w:val="28"/>
          <w:szCs w:val="28"/>
        </w:rPr>
        <w:br/>
        <w:t>-</w:t>
      </w:r>
      <w:proofErr w:type="gramEnd"/>
      <w:r w:rsidRPr="00E51426">
        <w:rPr>
          <w:rFonts w:ascii="Times New Roman" w:eastAsia="Calibri" w:hAnsi="Times New Roman" w:cs="Times New Roman"/>
          <w:sz w:val="28"/>
          <w:szCs w:val="28"/>
        </w:rPr>
        <w:t>«Средняя школа»(10-11 классы)</w:t>
      </w:r>
      <w:r w:rsidRPr="00E51426">
        <w:rPr>
          <w:rFonts w:ascii="Times New Roman" w:eastAsia="Calibri" w:hAnsi="Times New Roman" w:cs="Times New Roman"/>
          <w:sz w:val="28"/>
          <w:szCs w:val="28"/>
        </w:rPr>
        <w:tab/>
      </w:r>
      <w:r w:rsidRPr="00E51426">
        <w:rPr>
          <w:rFonts w:ascii="Times New Roman" w:eastAsia="Calibri" w:hAnsi="Times New Roman" w:cs="Times New Roman"/>
          <w:sz w:val="28"/>
          <w:szCs w:val="28"/>
        </w:rPr>
        <w:br/>
        <w:t>В каждое созвездие входят системы(классы)имеющие свои названия</w:t>
      </w:r>
    </w:p>
    <w:p w:rsidR="00D74C73" w:rsidRPr="00B21720" w:rsidRDefault="00D74C73"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B21720">
        <w:rPr>
          <w:rFonts w:ascii="Times New Roman" w:hAnsi="Times New Roman" w:cs="Times New Roman"/>
          <w:sz w:val="28"/>
          <w:szCs w:val="28"/>
        </w:rPr>
        <w:t xml:space="preserve">через деятельность выборного Совета </w:t>
      </w:r>
      <w:r>
        <w:rPr>
          <w:rFonts w:ascii="Times New Roman" w:hAnsi="Times New Roman" w:cs="Times New Roman"/>
          <w:sz w:val="28"/>
          <w:szCs w:val="28"/>
        </w:rPr>
        <w:t>старшеклассников</w:t>
      </w:r>
      <w:r w:rsidRPr="00B21720">
        <w:rPr>
          <w:rFonts w:ascii="Times New Roman" w:hAnsi="Times New Roman" w:cs="Times New Roman"/>
          <w:sz w:val="28"/>
          <w:szCs w:val="28"/>
        </w:rPr>
        <w:t>, создаваемого для учета мнения школьников по вопросам управления образовательной организацией и принятия решений, затрагивающих их права и законные интересы;</w:t>
      </w:r>
    </w:p>
    <w:p w:rsidR="00D74C73" w:rsidRPr="001C0E4F" w:rsidRDefault="00D74C73" w:rsidP="00C272B1">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B21720">
        <w:rPr>
          <w:rFonts w:ascii="Times New Roman" w:hAnsi="Times New Roman" w:cs="Times New Roman"/>
          <w:sz w:val="28"/>
          <w:szCs w:val="28"/>
        </w:rPr>
        <w:t xml:space="preserve">через работу постоянно действующих </w:t>
      </w:r>
      <w:r>
        <w:rPr>
          <w:rFonts w:ascii="Times New Roman" w:hAnsi="Times New Roman" w:cs="Times New Roman"/>
          <w:sz w:val="28"/>
          <w:szCs w:val="28"/>
        </w:rPr>
        <w:t>министерств</w:t>
      </w:r>
      <w:r w:rsidRPr="00B21720">
        <w:rPr>
          <w:rFonts w:ascii="Times New Roman" w:hAnsi="Times New Roman" w:cs="Times New Roman"/>
          <w:sz w:val="28"/>
          <w:szCs w:val="28"/>
        </w:rPr>
        <w:t xml:space="preserve">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B21720">
        <w:rPr>
          <w:rFonts w:ascii="Times New Roman" w:hAnsi="Times New Roman" w:cs="Times New Roman"/>
          <w:sz w:val="28"/>
          <w:szCs w:val="28"/>
        </w:rPr>
        <w:t>флешмобов</w:t>
      </w:r>
      <w:proofErr w:type="spellEnd"/>
      <w:r w:rsidRPr="00B21720">
        <w:rPr>
          <w:rFonts w:ascii="Times New Roman" w:hAnsi="Times New Roman" w:cs="Times New Roman"/>
          <w:sz w:val="28"/>
          <w:szCs w:val="28"/>
        </w:rPr>
        <w:t xml:space="preserve"> и  т.п.), отвечающих за проведение тех или иных конкретных мероприятий, праздников, вечеров, акций и т. п.</w:t>
      </w:r>
      <w:r w:rsidRPr="00D74C73">
        <w:rPr>
          <w:rFonts w:ascii="Times New Roman" w:hAnsi="Times New Roman" w:cs="Times New Roman"/>
          <w:sz w:val="28"/>
          <w:szCs w:val="28"/>
        </w:rPr>
        <w:t xml:space="preserve"> </w:t>
      </w:r>
      <w:proofErr w:type="gramStart"/>
      <w:r>
        <w:rPr>
          <w:rFonts w:ascii="Times New Roman" w:hAnsi="Times New Roman" w:cs="Times New Roman"/>
          <w:sz w:val="28"/>
          <w:szCs w:val="28"/>
        </w:rPr>
        <w:br/>
        <w:t>-</w:t>
      </w:r>
      <w:proofErr w:type="gramEnd"/>
      <w:r w:rsidRPr="001C0E4F">
        <w:rPr>
          <w:rFonts w:ascii="Times New Roman" w:hAnsi="Times New Roman" w:cs="Times New Roman"/>
          <w:sz w:val="28"/>
          <w:szCs w:val="28"/>
        </w:rPr>
        <w:t xml:space="preserve">через чередование традиционных поручений (ЧТП), создаваемого для участия каждого школьника по вопросам участия в делах школы и </w:t>
      </w:r>
      <w:proofErr w:type="spellStart"/>
      <w:r w:rsidRPr="001C0E4F">
        <w:rPr>
          <w:rFonts w:ascii="Times New Roman" w:hAnsi="Times New Roman" w:cs="Times New Roman"/>
          <w:sz w:val="28"/>
          <w:szCs w:val="28"/>
        </w:rPr>
        <w:t>соуправления</w:t>
      </w:r>
      <w:proofErr w:type="spellEnd"/>
      <w:r w:rsidRPr="001C0E4F">
        <w:rPr>
          <w:rFonts w:ascii="Times New Roman" w:hAnsi="Times New Roman" w:cs="Times New Roman"/>
          <w:sz w:val="28"/>
          <w:szCs w:val="28"/>
        </w:rPr>
        <w:t xml:space="preserve">  («Совет дела») , а также взаимодействие с вожатыми </w:t>
      </w:r>
      <w:proofErr w:type="gramStart"/>
      <w:r w:rsidRPr="001C0E4F">
        <w:rPr>
          <w:rFonts w:ascii="Times New Roman" w:hAnsi="Times New Roman" w:cs="Times New Roman"/>
          <w:sz w:val="28"/>
          <w:szCs w:val="28"/>
        </w:rPr>
        <w:t>-в</w:t>
      </w:r>
      <w:proofErr w:type="gramEnd"/>
      <w:r w:rsidRPr="001C0E4F">
        <w:rPr>
          <w:rFonts w:ascii="Times New Roman" w:hAnsi="Times New Roman" w:cs="Times New Roman"/>
          <w:sz w:val="28"/>
          <w:szCs w:val="28"/>
        </w:rPr>
        <w:t xml:space="preserve">олонтерами старшеклассниками. </w:t>
      </w:r>
    </w:p>
    <w:p w:rsidR="00D74C73" w:rsidRPr="00B21720" w:rsidRDefault="00D74C73"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1C0E4F">
        <w:rPr>
          <w:rFonts w:ascii="Times New Roman" w:hAnsi="Times New Roman" w:cs="Times New Roman"/>
          <w:sz w:val="28"/>
          <w:szCs w:val="28"/>
        </w:rPr>
        <w:t>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r w:rsidRPr="001C0E4F">
        <w:rPr>
          <w:rFonts w:ascii="Times New Roman" w:hAnsi="Times New Roman" w:cs="Times New Roman"/>
          <w:sz w:val="28"/>
          <w:szCs w:val="28"/>
        </w:rPr>
        <w:tab/>
      </w:r>
    </w:p>
    <w:p w:rsidR="00D74C73" w:rsidRPr="00B21720" w:rsidRDefault="00D74C73" w:rsidP="00C272B1">
      <w:pPr>
        <w:spacing w:line="240" w:lineRule="auto"/>
        <w:jc w:val="both"/>
        <w:rPr>
          <w:rFonts w:ascii="Times New Roman" w:hAnsi="Times New Roman" w:cs="Times New Roman"/>
          <w:i/>
          <w:sz w:val="28"/>
          <w:szCs w:val="28"/>
        </w:rPr>
      </w:pPr>
      <w:r w:rsidRPr="00B21720">
        <w:rPr>
          <w:rFonts w:ascii="Times New Roman" w:hAnsi="Times New Roman" w:cs="Times New Roman"/>
          <w:i/>
          <w:sz w:val="28"/>
          <w:szCs w:val="28"/>
        </w:rPr>
        <w:t>На уровне классов:</w:t>
      </w:r>
    </w:p>
    <w:p w:rsidR="00D74C73" w:rsidRPr="00B21720" w:rsidRDefault="00D74C73"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B21720">
        <w:rPr>
          <w:rFonts w:ascii="Times New Roman" w:hAnsi="Times New Roman" w:cs="Times New Roman"/>
          <w:sz w:val="28"/>
          <w:szCs w:val="28"/>
        </w:rPr>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74C73" w:rsidRPr="00D74C73" w:rsidRDefault="00D74C73" w:rsidP="00C272B1">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D74C73">
        <w:rPr>
          <w:rFonts w:ascii="Times New Roman" w:hAnsi="Times New Roman" w:cs="Times New Roman"/>
          <w:sz w:val="28"/>
          <w:szCs w:val="28"/>
        </w:rPr>
        <w:t xml:space="preserve">через деятельность выборных органов самоуправления, отвечающих за различные направления работы класса. </w:t>
      </w:r>
      <w:proofErr w:type="gramStart"/>
      <w:r>
        <w:rPr>
          <w:rFonts w:ascii="Times New Roman" w:hAnsi="Times New Roman" w:cs="Times New Roman"/>
          <w:i/>
          <w:sz w:val="28"/>
          <w:szCs w:val="28"/>
        </w:rPr>
        <w:br/>
        <w:t>-</w:t>
      </w:r>
      <w:proofErr w:type="gramEnd"/>
      <w:r w:rsidRPr="00D74C73">
        <w:rPr>
          <w:rFonts w:ascii="Times New Roman" w:hAnsi="Times New Roman" w:cs="Times New Roman"/>
          <w:sz w:val="28"/>
          <w:szCs w:val="28"/>
        </w:rPr>
        <w:t xml:space="preserve">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D74C73" w:rsidRPr="001C0E4F" w:rsidRDefault="00D74C73"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i/>
          <w:sz w:val="28"/>
          <w:szCs w:val="28"/>
        </w:rPr>
        <w:t>На индивидуальном уровне:</w:t>
      </w:r>
      <w:r w:rsidRPr="001C0E4F">
        <w:rPr>
          <w:rFonts w:ascii="Times New Roman" w:hAnsi="Times New Roman" w:cs="Times New Roman"/>
          <w:sz w:val="28"/>
          <w:szCs w:val="28"/>
        </w:rPr>
        <w:t xml:space="preserve"> </w:t>
      </w:r>
    </w:p>
    <w:p w:rsidR="00D74C73" w:rsidRPr="001C0E4F" w:rsidRDefault="00D74C73" w:rsidP="00D95B05">
      <w:pPr>
        <w:numPr>
          <w:ilvl w:val="0"/>
          <w:numId w:val="15"/>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rsidRPr="001C0E4F">
        <w:rPr>
          <w:rFonts w:ascii="Times New Roman" w:hAnsi="Times New Roman" w:cs="Times New Roman"/>
          <w:sz w:val="28"/>
          <w:szCs w:val="28"/>
        </w:rPr>
        <w:t>внутриклассных</w:t>
      </w:r>
      <w:proofErr w:type="spellEnd"/>
      <w:r w:rsidRPr="001C0E4F">
        <w:rPr>
          <w:rFonts w:ascii="Times New Roman" w:hAnsi="Times New Roman" w:cs="Times New Roman"/>
          <w:sz w:val="28"/>
          <w:szCs w:val="28"/>
        </w:rPr>
        <w:t xml:space="preserve"> дел; </w:t>
      </w:r>
    </w:p>
    <w:p w:rsidR="00D74C73" w:rsidRPr="001C0E4F" w:rsidRDefault="00D74C73" w:rsidP="00D95B05">
      <w:pPr>
        <w:numPr>
          <w:ilvl w:val="0"/>
          <w:numId w:val="15"/>
        </w:numPr>
        <w:spacing w:line="240" w:lineRule="auto"/>
        <w:jc w:val="both"/>
        <w:rPr>
          <w:rFonts w:ascii="Times New Roman" w:hAnsi="Times New Roman" w:cs="Times New Roman"/>
          <w:sz w:val="28"/>
          <w:szCs w:val="28"/>
        </w:rPr>
      </w:pPr>
      <w:r w:rsidRPr="001C0E4F">
        <w:rPr>
          <w:rFonts w:ascii="Times New Roman" w:hAnsi="Times New Roman" w:cs="Times New Roman"/>
          <w:sz w:val="28"/>
          <w:szCs w:val="28"/>
        </w:rPr>
        <w:t xml:space="preserve">через реализацию школьниками, взявшими на себя соответствующую роль, функций по </w:t>
      </w:r>
      <w:proofErr w:type="gramStart"/>
      <w:r w:rsidRPr="001C0E4F">
        <w:rPr>
          <w:rFonts w:ascii="Times New Roman" w:hAnsi="Times New Roman" w:cs="Times New Roman"/>
          <w:sz w:val="28"/>
          <w:szCs w:val="28"/>
        </w:rPr>
        <w:t>контролю за</w:t>
      </w:r>
      <w:proofErr w:type="gramEnd"/>
      <w:r w:rsidRPr="001C0E4F">
        <w:rPr>
          <w:rFonts w:ascii="Times New Roman" w:hAnsi="Times New Roman" w:cs="Times New Roman"/>
          <w:sz w:val="28"/>
          <w:szCs w:val="28"/>
        </w:rPr>
        <w:t xml:space="preserve"> порядком и чистотой в классе, уходом за классной комнатой, комнатными растениями и т.п. </w:t>
      </w:r>
    </w:p>
    <w:p w:rsidR="00D74C73" w:rsidRPr="00B21720" w:rsidRDefault="00D74C73" w:rsidP="00C272B1">
      <w:pPr>
        <w:spacing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w:t>
      </w:r>
      <w:r w:rsidRPr="00B21720">
        <w:rPr>
          <w:rFonts w:ascii="Times New Roman" w:hAnsi="Times New Roman" w:cs="Times New Roman"/>
          <w:sz w:val="28"/>
          <w:szCs w:val="28"/>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D74C73" w:rsidRPr="00E51426" w:rsidRDefault="00D74C73"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B21720">
        <w:rPr>
          <w:rFonts w:ascii="Times New Roman" w:hAnsi="Times New Roman" w:cs="Times New Roman"/>
          <w:sz w:val="28"/>
          <w:szCs w:val="28"/>
        </w:rPr>
        <w:t xml:space="preserve">через реализацию обучающимися, взявшими на себя соответствующую роль, функций по </w:t>
      </w:r>
      <w:proofErr w:type="gramStart"/>
      <w:r w:rsidRPr="00B21720">
        <w:rPr>
          <w:rFonts w:ascii="Times New Roman" w:hAnsi="Times New Roman" w:cs="Times New Roman"/>
          <w:sz w:val="28"/>
          <w:szCs w:val="28"/>
        </w:rPr>
        <w:t>контролю за</w:t>
      </w:r>
      <w:proofErr w:type="gramEnd"/>
      <w:r w:rsidRPr="00B21720">
        <w:rPr>
          <w:rFonts w:ascii="Times New Roman" w:hAnsi="Times New Roman" w:cs="Times New Roman"/>
          <w:sz w:val="28"/>
          <w:szCs w:val="28"/>
        </w:rPr>
        <w:t xml:space="preserve"> порядком и чистотой в классе, уходом за классной комнатой, комнатными растениями и т. п.</w:t>
      </w:r>
    </w:p>
    <w:p w:rsidR="00D11F29" w:rsidRPr="001C0E4F" w:rsidRDefault="00D11F29" w:rsidP="00C272B1">
      <w:pPr>
        <w:spacing w:line="240" w:lineRule="auto"/>
        <w:ind w:left="692"/>
        <w:jc w:val="both"/>
        <w:rPr>
          <w:rFonts w:ascii="Times New Roman" w:hAnsi="Times New Roman" w:cs="Times New Roman"/>
          <w:sz w:val="28"/>
          <w:szCs w:val="28"/>
        </w:rPr>
      </w:pPr>
      <w:r w:rsidRPr="001C0E4F">
        <w:rPr>
          <w:rFonts w:ascii="Times New Roman" w:hAnsi="Times New Roman" w:cs="Times New Roman"/>
          <w:sz w:val="28"/>
          <w:szCs w:val="28"/>
        </w:rPr>
        <w:t xml:space="preserve">Поддержка детского самоуправления в школе помогает педагогическим работникам воспитывать в </w:t>
      </w:r>
      <w:proofErr w:type="gramStart"/>
      <w:r w:rsidRPr="001C0E4F">
        <w:rPr>
          <w:rFonts w:ascii="Times New Roman" w:hAnsi="Times New Roman" w:cs="Times New Roman"/>
          <w:sz w:val="28"/>
          <w:szCs w:val="28"/>
        </w:rPr>
        <w:t>обучающихся</w:t>
      </w:r>
      <w:proofErr w:type="gramEnd"/>
      <w:r w:rsidRPr="001C0E4F">
        <w:rPr>
          <w:rFonts w:ascii="Times New Roman" w:hAnsi="Times New Roman" w:cs="Times New Roman"/>
          <w:sz w:val="28"/>
          <w:szCs w:val="28"/>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w:t>
      </w:r>
      <w:r w:rsidR="00D74C73">
        <w:rPr>
          <w:rFonts w:ascii="Times New Roman" w:hAnsi="Times New Roman" w:cs="Times New Roman"/>
          <w:sz w:val="28"/>
          <w:szCs w:val="28"/>
        </w:rPr>
        <w:t>1</w:t>
      </w:r>
      <w:r w:rsidRPr="001C0E4F">
        <w:rPr>
          <w:rFonts w:ascii="Times New Roman" w:hAnsi="Times New Roman" w:cs="Times New Roman"/>
          <w:sz w:val="28"/>
          <w:szCs w:val="28"/>
        </w:rPr>
        <w:t>-9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rsidRPr="001C0E4F">
        <w:rPr>
          <w:rFonts w:ascii="Times New Roman" w:hAnsi="Times New Roman" w:cs="Times New Roman"/>
          <w:sz w:val="28"/>
          <w:szCs w:val="28"/>
        </w:rPr>
        <w:t>а-</w:t>
      </w:r>
      <w:proofErr w:type="gramEnd"/>
      <w:r w:rsidRPr="001C0E4F">
        <w:rPr>
          <w:rFonts w:ascii="Times New Roman" w:hAnsi="Times New Roman" w:cs="Times New Roman"/>
          <w:sz w:val="28"/>
          <w:szCs w:val="28"/>
        </w:rPr>
        <w:t xml:space="preserve"> куратора) в детско-взрослое самоуправление. </w:t>
      </w:r>
      <w:r w:rsidR="00D74C73">
        <w:rPr>
          <w:rFonts w:ascii="Times New Roman" w:hAnsi="Times New Roman" w:cs="Times New Roman"/>
          <w:sz w:val="28"/>
          <w:szCs w:val="28"/>
        </w:rPr>
        <w:t xml:space="preserve"> </w:t>
      </w:r>
    </w:p>
    <w:p w:rsidR="00D74C73" w:rsidRPr="00E51426" w:rsidRDefault="00D74C73" w:rsidP="00C272B1">
      <w:pPr>
        <w:spacing w:line="240" w:lineRule="auto"/>
        <w:jc w:val="both"/>
        <w:rPr>
          <w:rFonts w:ascii="Times New Roman" w:hAnsi="Times New Roman" w:cs="Times New Roman"/>
          <w:b/>
          <w:sz w:val="28"/>
          <w:szCs w:val="28"/>
        </w:rPr>
      </w:pPr>
      <w:bookmarkStart w:id="8" w:name="_Toc157476"/>
      <w:r>
        <w:rPr>
          <w:rFonts w:ascii="Times New Roman" w:hAnsi="Times New Roman" w:cs="Times New Roman"/>
          <w:b/>
          <w:sz w:val="28"/>
          <w:szCs w:val="28"/>
        </w:rPr>
        <w:t>3.1.</w:t>
      </w:r>
      <w:r w:rsidR="00AE0BBC">
        <w:rPr>
          <w:rFonts w:ascii="Times New Roman" w:hAnsi="Times New Roman" w:cs="Times New Roman"/>
          <w:b/>
          <w:sz w:val="28"/>
          <w:szCs w:val="28"/>
        </w:rPr>
        <w:t>5</w:t>
      </w:r>
      <w:r>
        <w:rPr>
          <w:rFonts w:ascii="Times New Roman" w:hAnsi="Times New Roman" w:cs="Times New Roman"/>
          <w:b/>
          <w:sz w:val="28"/>
          <w:szCs w:val="28"/>
        </w:rPr>
        <w:t>.</w:t>
      </w:r>
      <w:r w:rsidRPr="00E51426">
        <w:rPr>
          <w:rFonts w:ascii="Times New Roman" w:hAnsi="Times New Roman" w:cs="Times New Roman"/>
          <w:b/>
          <w:sz w:val="28"/>
          <w:szCs w:val="28"/>
        </w:rPr>
        <w:t xml:space="preserve"> Модуль «Профориентация»</w:t>
      </w:r>
    </w:p>
    <w:p w:rsidR="00D74C73" w:rsidRPr="00B21720" w:rsidRDefault="00D74C73"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21720">
        <w:rPr>
          <w:rFonts w:ascii="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D74C73" w:rsidRPr="00B21720" w:rsidRDefault="00D74C73" w:rsidP="00C272B1">
      <w:p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 xml:space="preserve">Создавая </w:t>
      </w:r>
      <w:proofErr w:type="spellStart"/>
      <w:r w:rsidRPr="00B21720">
        <w:rPr>
          <w:rFonts w:ascii="Times New Roman" w:hAnsi="Times New Roman" w:cs="Times New Roman"/>
          <w:sz w:val="28"/>
          <w:szCs w:val="28"/>
        </w:rPr>
        <w:t>профориентационно</w:t>
      </w:r>
      <w:proofErr w:type="spellEnd"/>
      <w:r w:rsidRPr="00B21720">
        <w:rPr>
          <w:rFonts w:ascii="Times New Roman" w:hAnsi="Times New Roman" w:cs="Times New Roman"/>
          <w:sz w:val="28"/>
          <w:szCs w:val="28"/>
        </w:rPr>
        <w:t xml:space="preserve"> значимые п</w:t>
      </w:r>
      <w:r>
        <w:rPr>
          <w:rFonts w:ascii="Times New Roman" w:hAnsi="Times New Roman" w:cs="Times New Roman"/>
          <w:sz w:val="28"/>
          <w:szCs w:val="28"/>
        </w:rPr>
        <w:t xml:space="preserve">роблемные ситуации, формирующие </w:t>
      </w:r>
      <w:r w:rsidRPr="00B21720">
        <w:rPr>
          <w:rFonts w:ascii="Times New Roman" w:hAnsi="Times New Roman" w:cs="Times New Roman"/>
          <w:sz w:val="28"/>
          <w:szCs w:val="28"/>
        </w:rPr>
        <w:t>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D74C73" w:rsidRPr="00B21720" w:rsidRDefault="00D74C73"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Эта работа осуществляется </w:t>
      </w:r>
      <w:proofErr w:type="gramStart"/>
      <w:r w:rsidRPr="00B21720">
        <w:rPr>
          <w:rFonts w:ascii="Times New Roman" w:hAnsi="Times New Roman" w:cs="Times New Roman"/>
          <w:sz w:val="28"/>
          <w:szCs w:val="28"/>
        </w:rPr>
        <w:t>через</w:t>
      </w:r>
      <w:proofErr w:type="gramEnd"/>
      <w:r w:rsidRPr="00B21720">
        <w:rPr>
          <w:rFonts w:ascii="Times New Roman" w:hAnsi="Times New Roman" w:cs="Times New Roman"/>
          <w:sz w:val="28"/>
          <w:szCs w:val="28"/>
        </w:rPr>
        <w:t>:</w:t>
      </w:r>
    </w:p>
    <w:p w:rsidR="00D74C73" w:rsidRPr="00B21720" w:rsidRDefault="00D74C73" w:rsidP="00D95B05">
      <w:pPr>
        <w:numPr>
          <w:ilvl w:val="0"/>
          <w:numId w:val="9"/>
        </w:numPr>
        <w:spacing w:line="240" w:lineRule="auto"/>
        <w:jc w:val="both"/>
        <w:rPr>
          <w:rFonts w:ascii="Times New Roman" w:hAnsi="Times New Roman" w:cs="Times New Roman"/>
          <w:sz w:val="28"/>
          <w:szCs w:val="28"/>
        </w:rPr>
      </w:pPr>
      <w:proofErr w:type="spellStart"/>
      <w:r w:rsidRPr="00B21720">
        <w:rPr>
          <w:rFonts w:ascii="Times New Roman" w:hAnsi="Times New Roman" w:cs="Times New Roman"/>
          <w:sz w:val="28"/>
          <w:szCs w:val="28"/>
        </w:rPr>
        <w:t>профориентационные</w:t>
      </w:r>
      <w:proofErr w:type="spellEnd"/>
      <w:r w:rsidRPr="00B21720">
        <w:rPr>
          <w:rFonts w:ascii="Times New Roman" w:hAnsi="Times New Roman" w:cs="Times New Roman"/>
          <w:sz w:val="28"/>
          <w:szCs w:val="28"/>
        </w:rPr>
        <w:t xml:space="preserve"> часы общения, направленные на подготовку школьника к осознанному планированию и реализации своего профессионального будущего;</w:t>
      </w:r>
    </w:p>
    <w:p w:rsidR="00D74C73" w:rsidRPr="00B21720" w:rsidRDefault="00D74C73" w:rsidP="00D95B05">
      <w:pPr>
        <w:numPr>
          <w:ilvl w:val="0"/>
          <w:numId w:val="9"/>
        </w:numPr>
        <w:spacing w:line="240" w:lineRule="auto"/>
        <w:jc w:val="both"/>
        <w:rPr>
          <w:rFonts w:ascii="Times New Roman" w:hAnsi="Times New Roman" w:cs="Times New Roman"/>
          <w:sz w:val="28"/>
          <w:szCs w:val="28"/>
        </w:rPr>
      </w:pPr>
      <w:proofErr w:type="spellStart"/>
      <w:r w:rsidRPr="00B21720">
        <w:rPr>
          <w:rFonts w:ascii="Times New Roman" w:hAnsi="Times New Roman" w:cs="Times New Roman"/>
          <w:sz w:val="28"/>
          <w:szCs w:val="28"/>
        </w:rPr>
        <w:t>профориентационные</w:t>
      </w:r>
      <w:proofErr w:type="spellEnd"/>
      <w:r w:rsidRPr="00B21720">
        <w:rPr>
          <w:rFonts w:ascii="Times New Roman" w:hAnsi="Times New Roman" w:cs="Times New Roman"/>
          <w:sz w:val="28"/>
          <w:szCs w:val="28"/>
        </w:rPr>
        <w:t xml:space="preserve"> игры: симуляции, деловые игры, </w:t>
      </w:r>
      <w:proofErr w:type="spellStart"/>
      <w:r w:rsidRPr="00B21720">
        <w:rPr>
          <w:rFonts w:ascii="Times New Roman" w:hAnsi="Times New Roman" w:cs="Times New Roman"/>
          <w:sz w:val="28"/>
          <w:szCs w:val="28"/>
        </w:rPr>
        <w:t>квесты</w:t>
      </w:r>
      <w:proofErr w:type="spellEnd"/>
      <w:r w:rsidRPr="00B21720">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74C73" w:rsidRPr="00B21720" w:rsidRDefault="00D74C73"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экскурсии </w:t>
      </w:r>
      <w:r>
        <w:rPr>
          <w:rFonts w:ascii="Times New Roman" w:hAnsi="Times New Roman" w:cs="Times New Roman"/>
          <w:sz w:val="28"/>
          <w:szCs w:val="28"/>
        </w:rPr>
        <w:t xml:space="preserve"> в Чернянский </w:t>
      </w:r>
      <w:proofErr w:type="spellStart"/>
      <w:r>
        <w:rPr>
          <w:rFonts w:ascii="Times New Roman" w:hAnsi="Times New Roman" w:cs="Times New Roman"/>
          <w:sz w:val="28"/>
          <w:szCs w:val="28"/>
        </w:rPr>
        <w:t>агромеханический</w:t>
      </w:r>
      <w:proofErr w:type="spellEnd"/>
      <w:r>
        <w:rPr>
          <w:rFonts w:ascii="Times New Roman" w:hAnsi="Times New Roman" w:cs="Times New Roman"/>
          <w:sz w:val="28"/>
          <w:szCs w:val="28"/>
        </w:rPr>
        <w:t xml:space="preserve"> техникум </w:t>
      </w:r>
      <w:r w:rsidRPr="00B21720">
        <w:rPr>
          <w:rFonts w:ascii="Times New Roman" w:hAnsi="Times New Roman" w:cs="Times New Roman"/>
          <w:sz w:val="28"/>
          <w:szCs w:val="28"/>
        </w:rPr>
        <w:t xml:space="preserve">на предприятия </w:t>
      </w:r>
      <w:r>
        <w:rPr>
          <w:rFonts w:ascii="Times New Roman" w:hAnsi="Times New Roman" w:cs="Times New Roman"/>
          <w:sz w:val="28"/>
          <w:szCs w:val="28"/>
        </w:rPr>
        <w:t>района</w:t>
      </w:r>
      <w:r w:rsidRPr="00B21720">
        <w:rPr>
          <w:rFonts w:ascii="Times New Roman" w:hAnsi="Times New Roman" w:cs="Times New Roman"/>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D74C73" w:rsidRPr="00B21720" w:rsidRDefault="00D74C73"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посещение профориентационных выставок,</w:t>
      </w:r>
      <w:r>
        <w:rPr>
          <w:rFonts w:ascii="Times New Roman" w:hAnsi="Times New Roman" w:cs="Times New Roman"/>
          <w:sz w:val="28"/>
          <w:szCs w:val="28"/>
        </w:rPr>
        <w:t xml:space="preserve"> мастер-классов,</w:t>
      </w:r>
      <w:r w:rsidRPr="00B21720">
        <w:rPr>
          <w:rFonts w:ascii="Times New Roman" w:hAnsi="Times New Roman" w:cs="Times New Roman"/>
          <w:sz w:val="28"/>
          <w:szCs w:val="28"/>
        </w:rPr>
        <w:t xml:space="preserve">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D74C73" w:rsidRPr="00B21720" w:rsidRDefault="00D74C73"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lastRenderedPageBreak/>
        <w:t xml:space="preserve">совместное с педагогами изучение интернет ресурсов, посвященных выбору профессий, прохождение </w:t>
      </w:r>
      <w:proofErr w:type="spellStart"/>
      <w:r w:rsidRPr="00B21720">
        <w:rPr>
          <w:rFonts w:ascii="Times New Roman" w:hAnsi="Times New Roman" w:cs="Times New Roman"/>
          <w:sz w:val="28"/>
          <w:szCs w:val="28"/>
        </w:rPr>
        <w:t>профориентационного</w:t>
      </w:r>
      <w:proofErr w:type="spellEnd"/>
      <w:r w:rsidRPr="00B21720">
        <w:rPr>
          <w:rFonts w:ascii="Times New Roman" w:hAnsi="Times New Roman" w:cs="Times New Roman"/>
          <w:sz w:val="28"/>
          <w:szCs w:val="28"/>
        </w:rPr>
        <w:t xml:space="preserve"> онлайн-тестирования, прохождение онлайн курсов по интересующим профессиям и направлениям образования;</w:t>
      </w:r>
    </w:p>
    <w:p w:rsidR="00D74C73" w:rsidRPr="00B21720" w:rsidRDefault="00D74C73"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proofErr w:type="spellStart"/>
      <w:r w:rsidRPr="00B21720">
        <w:rPr>
          <w:rFonts w:ascii="Times New Roman" w:hAnsi="Times New Roman" w:cs="Times New Roman"/>
          <w:sz w:val="28"/>
          <w:szCs w:val="28"/>
        </w:rPr>
        <w:t>Прое</w:t>
      </w:r>
      <w:r>
        <w:rPr>
          <w:rFonts w:ascii="Times New Roman" w:hAnsi="Times New Roman" w:cs="Times New Roman"/>
          <w:sz w:val="28"/>
          <w:szCs w:val="28"/>
        </w:rPr>
        <w:t>КТО</w:t>
      </w:r>
      <w:r w:rsidRPr="00B21720">
        <w:rPr>
          <w:rFonts w:ascii="Times New Roman" w:hAnsi="Times New Roman" w:cs="Times New Roman"/>
          <w:sz w:val="28"/>
          <w:szCs w:val="28"/>
        </w:rPr>
        <w:t>ри</w:t>
      </w:r>
      <w:r>
        <w:rPr>
          <w:rFonts w:ascii="Times New Roman" w:hAnsi="Times New Roman" w:cs="Times New Roman"/>
          <w:sz w:val="28"/>
          <w:szCs w:val="28"/>
        </w:rPr>
        <w:t>Я</w:t>
      </w:r>
      <w:proofErr w:type="spellEnd"/>
      <w:r w:rsidRPr="00B21720">
        <w:rPr>
          <w:rFonts w:ascii="Times New Roman" w:hAnsi="Times New Roman" w:cs="Times New Roman"/>
          <w:sz w:val="28"/>
          <w:szCs w:val="28"/>
        </w:rPr>
        <w:t>»);</w:t>
      </w:r>
    </w:p>
    <w:p w:rsidR="004453ED" w:rsidRDefault="00D74C73"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00E66FC1">
        <w:rPr>
          <w:rFonts w:ascii="Times New Roman" w:hAnsi="Times New Roman" w:cs="Times New Roman"/>
          <w:sz w:val="28"/>
          <w:szCs w:val="28"/>
        </w:rPr>
        <w:t xml:space="preserve">                          </w:t>
      </w:r>
      <w:r w:rsidR="004453ED">
        <w:rPr>
          <w:rFonts w:ascii="Times New Roman" w:hAnsi="Times New Roman" w:cs="Times New Roman"/>
          <w:b/>
          <w:sz w:val="28"/>
          <w:szCs w:val="28"/>
        </w:rPr>
        <w:t xml:space="preserve"> </w:t>
      </w:r>
      <w:r w:rsidR="00E66FC1" w:rsidRPr="003F208A">
        <w:rPr>
          <w:rFonts w:ascii="Times New Roman" w:hAnsi="Times New Roman" w:cs="Times New Roman"/>
          <w:b/>
          <w:sz w:val="28"/>
          <w:szCs w:val="28"/>
        </w:rPr>
        <w:t xml:space="preserve"> </w:t>
      </w:r>
      <w:r w:rsidR="00E66FC1">
        <w:rPr>
          <w:rFonts w:ascii="Times New Roman" w:hAnsi="Times New Roman" w:cs="Times New Roman"/>
          <w:b/>
          <w:sz w:val="28"/>
          <w:szCs w:val="28"/>
        </w:rPr>
        <w:t xml:space="preserve">     </w:t>
      </w:r>
    </w:p>
    <w:p w:rsidR="004453ED" w:rsidRPr="003F208A" w:rsidRDefault="004453ED" w:rsidP="00C272B1">
      <w:pPr>
        <w:spacing w:line="240" w:lineRule="auto"/>
        <w:ind w:left="2411"/>
        <w:jc w:val="both"/>
        <w:rPr>
          <w:rFonts w:ascii="Times New Roman" w:hAnsi="Times New Roman" w:cs="Times New Roman"/>
          <w:b/>
          <w:sz w:val="28"/>
          <w:szCs w:val="28"/>
        </w:rPr>
      </w:pPr>
      <w:r>
        <w:rPr>
          <w:rFonts w:ascii="Times New Roman" w:hAnsi="Times New Roman" w:cs="Times New Roman"/>
          <w:b/>
          <w:sz w:val="28"/>
          <w:szCs w:val="28"/>
        </w:rPr>
        <w:t>3.1.6.</w:t>
      </w:r>
      <w:r w:rsidR="00AE0BBC">
        <w:rPr>
          <w:rFonts w:ascii="Times New Roman" w:hAnsi="Times New Roman" w:cs="Times New Roman"/>
          <w:b/>
          <w:sz w:val="28"/>
          <w:szCs w:val="28"/>
        </w:rPr>
        <w:t xml:space="preserve"> </w:t>
      </w:r>
      <w:r w:rsidRPr="003F208A">
        <w:rPr>
          <w:rFonts w:ascii="Times New Roman" w:hAnsi="Times New Roman" w:cs="Times New Roman"/>
          <w:b/>
          <w:sz w:val="28"/>
          <w:szCs w:val="28"/>
        </w:rPr>
        <w:t>Модуль «Работа с родителями»</w:t>
      </w:r>
    </w:p>
    <w:p w:rsidR="004453ED" w:rsidRPr="00B21720" w:rsidRDefault="004453ED"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21720">
        <w:rPr>
          <w:rFonts w:ascii="Times New Roman" w:hAnsi="Times New Roman" w:cs="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w:t>
      </w:r>
      <w:r>
        <w:rPr>
          <w:rFonts w:ascii="Times New Roman" w:hAnsi="Times New Roman" w:cs="Times New Roman"/>
          <w:sz w:val="28"/>
          <w:szCs w:val="28"/>
        </w:rPr>
        <w:t>й организации в данном вопросе.</w:t>
      </w:r>
      <w:r w:rsidR="00A0573B">
        <w:rPr>
          <w:rFonts w:ascii="Times New Roman" w:hAnsi="Times New Roman" w:cs="Times New Roman"/>
          <w:sz w:val="28"/>
          <w:szCs w:val="28"/>
        </w:rPr>
        <w:t xml:space="preserve"> </w:t>
      </w:r>
      <w:r w:rsidRPr="00B21720">
        <w:rPr>
          <w:rFonts w:ascii="Times New Roman" w:hAnsi="Times New Roman" w:cs="Times New Roman"/>
          <w:sz w:val="28"/>
          <w:szCs w:val="28"/>
        </w:rPr>
        <w:t xml:space="preserve">Работа с родителями или законными представителями обучающихся в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B21720">
        <w:rPr>
          <w:rFonts w:ascii="Times New Roman" w:hAnsi="Times New Roman" w:cs="Times New Roman"/>
          <w:sz w:val="28"/>
          <w:szCs w:val="28"/>
        </w:rPr>
        <w:t>осуществляется в рамках следующих видов и форм деятельности:</w:t>
      </w:r>
    </w:p>
    <w:p w:rsidR="004453ED" w:rsidRPr="00B21720" w:rsidRDefault="004453ED" w:rsidP="00C272B1">
      <w:pPr>
        <w:spacing w:line="240" w:lineRule="auto"/>
        <w:jc w:val="both"/>
        <w:rPr>
          <w:rFonts w:ascii="Times New Roman" w:hAnsi="Times New Roman" w:cs="Times New Roman"/>
          <w:i/>
          <w:sz w:val="28"/>
          <w:szCs w:val="28"/>
        </w:rPr>
      </w:pPr>
      <w:r w:rsidRPr="00B21720">
        <w:rPr>
          <w:rFonts w:ascii="Times New Roman" w:hAnsi="Times New Roman" w:cs="Times New Roman"/>
          <w:i/>
          <w:sz w:val="28"/>
          <w:szCs w:val="28"/>
        </w:rPr>
        <w:t>На школьном уровне:</w:t>
      </w:r>
    </w:p>
    <w:p w:rsidR="004453ED"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Управляющий совет в </w:t>
      </w:r>
      <w:proofErr w:type="gramStart"/>
      <w:r>
        <w:rPr>
          <w:rFonts w:ascii="Times New Roman" w:hAnsi="Times New Roman" w:cs="Times New Roman"/>
          <w:sz w:val="28"/>
          <w:szCs w:val="28"/>
        </w:rPr>
        <w:t>состав</w:t>
      </w:r>
      <w:proofErr w:type="gramEnd"/>
      <w:r>
        <w:rPr>
          <w:rFonts w:ascii="Times New Roman" w:hAnsi="Times New Roman" w:cs="Times New Roman"/>
          <w:sz w:val="28"/>
          <w:szCs w:val="28"/>
        </w:rPr>
        <w:t xml:space="preserve"> которого входят представители родительской общественности</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4453ED" w:rsidRPr="00B21720" w:rsidRDefault="004453ED" w:rsidP="00C272B1">
      <w:pPr>
        <w:spacing w:line="240" w:lineRule="auto"/>
        <w:jc w:val="both"/>
        <w:rPr>
          <w:rFonts w:ascii="Times New Roman" w:hAnsi="Times New Roman" w:cs="Times New Roman"/>
          <w:i/>
          <w:sz w:val="28"/>
          <w:szCs w:val="28"/>
        </w:rPr>
      </w:pPr>
      <w:r w:rsidRPr="00B21720">
        <w:rPr>
          <w:rFonts w:ascii="Times New Roman" w:hAnsi="Times New Roman" w:cs="Times New Roman"/>
          <w:i/>
          <w:sz w:val="28"/>
          <w:szCs w:val="28"/>
        </w:rPr>
        <w:t>На уровне класса:</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классный родительский комитет, участвующий в решении вопросов воспитания и социализации детей их класса;</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lastRenderedPageBreak/>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классные родительские собрания, происходящие в режиме обсуждения наиболее острых проблем обучения и воспитания, обучающихся класса;</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453ED" w:rsidRPr="00B21720" w:rsidRDefault="004453ED" w:rsidP="00C272B1">
      <w:pPr>
        <w:spacing w:line="240" w:lineRule="auto"/>
        <w:jc w:val="both"/>
        <w:rPr>
          <w:rFonts w:ascii="Times New Roman" w:hAnsi="Times New Roman" w:cs="Times New Roman"/>
          <w:i/>
          <w:sz w:val="28"/>
          <w:szCs w:val="28"/>
        </w:rPr>
      </w:pPr>
      <w:r w:rsidRPr="00B21720">
        <w:rPr>
          <w:rFonts w:ascii="Times New Roman" w:hAnsi="Times New Roman" w:cs="Times New Roman"/>
          <w:i/>
          <w:sz w:val="28"/>
          <w:szCs w:val="28"/>
        </w:rPr>
        <w:t>На индивидуальном уровне:</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работа специалистов по запросу родителей для решения острых конфликтных ситуаций;</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помощь со стороны родителей в подготовке и проведении общешкольных и внутри классных мероприятий воспитательной направленности;</w:t>
      </w:r>
    </w:p>
    <w:p w:rsidR="004453ED" w:rsidRPr="003F208A"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 (законных представителей).</w:t>
      </w:r>
    </w:p>
    <w:p w:rsidR="004453ED" w:rsidRPr="004453ED" w:rsidRDefault="00E66FC1" w:rsidP="00C272B1">
      <w:pPr>
        <w:spacing w:line="240" w:lineRule="auto"/>
        <w:ind w:left="692"/>
        <w:jc w:val="both"/>
        <w:rPr>
          <w:rFonts w:ascii="Times New Roman" w:hAnsi="Times New Roman" w:cs="Times New Roman"/>
          <w:sz w:val="28"/>
          <w:szCs w:val="28"/>
        </w:rPr>
      </w:pPr>
      <w:r w:rsidRPr="004453ED">
        <w:rPr>
          <w:rFonts w:ascii="Times New Roman" w:hAnsi="Times New Roman" w:cs="Times New Roman"/>
          <w:sz w:val="28"/>
          <w:szCs w:val="28"/>
        </w:rPr>
        <w:br/>
      </w:r>
      <w:r w:rsidR="004453ED" w:rsidRPr="004453ED">
        <w:rPr>
          <w:rFonts w:ascii="Times New Roman" w:hAnsi="Times New Roman" w:cs="Times New Roman"/>
          <w:b/>
          <w:sz w:val="28"/>
          <w:szCs w:val="28"/>
        </w:rPr>
        <w:t xml:space="preserve">3.2. ВАРИАТИВНЫЕ МОДУЛИ </w:t>
      </w:r>
      <w:r w:rsidR="004453ED" w:rsidRPr="004453ED">
        <w:rPr>
          <w:rFonts w:ascii="Times New Roman" w:hAnsi="Times New Roman" w:cs="Times New Roman"/>
          <w:b/>
          <w:sz w:val="28"/>
          <w:szCs w:val="28"/>
        </w:rPr>
        <w:tab/>
      </w:r>
      <w:r w:rsidR="004453ED" w:rsidRPr="004453ED">
        <w:rPr>
          <w:rFonts w:ascii="Times New Roman" w:hAnsi="Times New Roman" w:cs="Times New Roman"/>
          <w:b/>
          <w:sz w:val="28"/>
          <w:szCs w:val="28"/>
        </w:rPr>
        <w:br/>
        <w:t>3.2.1</w:t>
      </w:r>
      <w:r w:rsidR="00AE0BBC">
        <w:rPr>
          <w:rFonts w:ascii="Times New Roman" w:hAnsi="Times New Roman" w:cs="Times New Roman"/>
          <w:b/>
          <w:sz w:val="28"/>
          <w:szCs w:val="28"/>
        </w:rPr>
        <w:t xml:space="preserve">. </w:t>
      </w:r>
      <w:r w:rsidR="004453ED" w:rsidRPr="004453ED">
        <w:rPr>
          <w:rFonts w:ascii="Times New Roman" w:hAnsi="Times New Roman" w:cs="Times New Roman"/>
          <w:b/>
          <w:sz w:val="28"/>
          <w:szCs w:val="28"/>
        </w:rPr>
        <w:t>Модуль «Ключевые общешкольные дела»</w:t>
      </w:r>
    </w:p>
    <w:p w:rsidR="004453ED" w:rsidRPr="00B21720" w:rsidRDefault="004453ED" w:rsidP="00C272B1">
      <w:p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B21720">
        <w:rPr>
          <w:rFonts w:ascii="Times New Roman" w:hAnsi="Times New Roman" w:cs="Times New Roman"/>
          <w:sz w:val="28"/>
          <w:szCs w:val="28"/>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На внешкольном уровне:</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муниципальны</w:t>
      </w:r>
      <w:proofErr w:type="spellEnd"/>
      <w:r w:rsidRPr="00B21720">
        <w:rPr>
          <w:rFonts w:ascii="Times New Roman" w:hAnsi="Times New Roman" w:cs="Times New Roman"/>
          <w:sz w:val="28"/>
          <w:szCs w:val="28"/>
        </w:rPr>
        <w:t xml:space="preserve"> методические площадки для обучающихся и педагогов по развитию ученического самоуправления;</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проводимые для жителей микрорайона и организуемые совместно с родителями учащихся спортивные, творческие состязания, праздники и др., которые открывают </w:t>
      </w:r>
      <w:r w:rsidRPr="00B21720">
        <w:rPr>
          <w:rFonts w:ascii="Times New Roman" w:hAnsi="Times New Roman" w:cs="Times New Roman"/>
          <w:sz w:val="28"/>
          <w:szCs w:val="28"/>
        </w:rPr>
        <w:lastRenderedPageBreak/>
        <w:t>возможности для творческой самореализации школьников и включают их в деятельную заботу об окружающих.</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На школьном уровне:</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w:t>
      </w:r>
      <w:r>
        <w:rPr>
          <w:rFonts w:ascii="Times New Roman" w:hAnsi="Times New Roman" w:cs="Times New Roman"/>
          <w:sz w:val="28"/>
          <w:szCs w:val="28"/>
        </w:rPr>
        <w:t>села</w:t>
      </w:r>
      <w:r w:rsidRPr="00B21720">
        <w:rPr>
          <w:rFonts w:ascii="Times New Roman" w:hAnsi="Times New Roman" w:cs="Times New Roman"/>
          <w:sz w:val="28"/>
          <w:szCs w:val="28"/>
        </w:rPr>
        <w:t xml:space="preserve">, </w:t>
      </w:r>
      <w:proofErr w:type="spellStart"/>
      <w:r>
        <w:rPr>
          <w:rFonts w:ascii="Times New Roman" w:hAnsi="Times New Roman" w:cs="Times New Roman"/>
          <w:sz w:val="28"/>
          <w:szCs w:val="28"/>
        </w:rPr>
        <w:t>района</w:t>
      </w:r>
      <w:proofErr w:type="gramStart"/>
      <w:r>
        <w:rPr>
          <w:rFonts w:ascii="Times New Roman" w:hAnsi="Times New Roman" w:cs="Times New Roman"/>
          <w:sz w:val="28"/>
          <w:szCs w:val="28"/>
        </w:rPr>
        <w:t>,</w:t>
      </w:r>
      <w:r w:rsidRPr="00B21720">
        <w:rPr>
          <w:rFonts w:ascii="Times New Roman" w:hAnsi="Times New Roman" w:cs="Times New Roman"/>
          <w:sz w:val="28"/>
          <w:szCs w:val="28"/>
        </w:rPr>
        <w:t>р</w:t>
      </w:r>
      <w:proofErr w:type="gramEnd"/>
      <w:r w:rsidRPr="00B21720">
        <w:rPr>
          <w:rFonts w:ascii="Times New Roman" w:hAnsi="Times New Roman" w:cs="Times New Roman"/>
          <w:sz w:val="28"/>
          <w:szCs w:val="28"/>
        </w:rPr>
        <w:t>егиона</w:t>
      </w:r>
      <w:proofErr w:type="spellEnd"/>
      <w:r w:rsidRPr="00B21720">
        <w:rPr>
          <w:rFonts w:ascii="Times New Roman" w:hAnsi="Times New Roman" w:cs="Times New Roman"/>
          <w:sz w:val="28"/>
          <w:szCs w:val="28"/>
        </w:rPr>
        <w:t>, России, в которых участвуют все классы школы;</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На уровне классов:</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участие школьных классов в реализации общешкольных ключевых дел;</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участие в организации и проведении  мероприятий и  дел, направленных на сплочение класса, на реализацию </w:t>
      </w:r>
      <w:proofErr w:type="gramStart"/>
      <w:r w:rsidRPr="00B21720">
        <w:rPr>
          <w:rFonts w:ascii="Times New Roman" w:hAnsi="Times New Roman" w:cs="Times New Roman"/>
          <w:sz w:val="28"/>
          <w:szCs w:val="28"/>
        </w:rPr>
        <w:t>плана деятельности выборного органа ученического самоуправления класса</w:t>
      </w:r>
      <w:proofErr w:type="gramEnd"/>
      <w:r w:rsidRPr="00B21720">
        <w:rPr>
          <w:rFonts w:ascii="Times New Roman" w:hAnsi="Times New Roman" w:cs="Times New Roman"/>
          <w:sz w:val="28"/>
          <w:szCs w:val="28"/>
        </w:rPr>
        <w:t>.</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На индивидуальном уровне:</w:t>
      </w:r>
    </w:p>
    <w:p w:rsidR="004453ED" w:rsidRPr="00B21720" w:rsidRDefault="00AE0BBC" w:rsidP="00C272B1">
      <w:pPr>
        <w:spacing w:line="240" w:lineRule="auto"/>
        <w:jc w:val="both"/>
        <w:rPr>
          <w:rFonts w:ascii="Times New Roman" w:hAnsi="Times New Roman" w:cs="Times New Roman"/>
          <w:sz w:val="28"/>
          <w:szCs w:val="28"/>
        </w:rPr>
      </w:pPr>
      <w:r>
        <w:rPr>
          <w:rFonts w:ascii="Times New Roman" w:hAnsi="Times New Roman" w:cs="Times New Roman"/>
          <w:i/>
          <w:sz w:val="28"/>
          <w:szCs w:val="28"/>
        </w:rPr>
        <w:t>-</w:t>
      </w:r>
      <w:r w:rsidR="004453ED" w:rsidRPr="00B21720">
        <w:rPr>
          <w:rFonts w:ascii="Times New Roman" w:hAnsi="Times New Roman" w:cs="Times New Roman"/>
          <w:i/>
          <w:sz w:val="28"/>
          <w:szCs w:val="28"/>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индивидуальная помощь ребенку (при необходимости) в освоении навыков организации, подготовки, проведения и анализа ключевых дел;</w:t>
      </w:r>
    </w:p>
    <w:p w:rsidR="004453ED" w:rsidRPr="00B21720"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453ED" w:rsidRPr="001C0E4F" w:rsidRDefault="004453ED" w:rsidP="00D95B05">
      <w:pPr>
        <w:numPr>
          <w:ilvl w:val="0"/>
          <w:numId w:val="6"/>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Pr="001C0E4F">
        <w:rPr>
          <w:rFonts w:ascii="Times New Roman" w:hAnsi="Times New Roman" w:cs="Times New Roman"/>
          <w:b/>
          <w:sz w:val="28"/>
          <w:szCs w:val="28"/>
        </w:rPr>
        <w:t xml:space="preserve"> </w:t>
      </w:r>
    </w:p>
    <w:p w:rsidR="004453ED" w:rsidRPr="00E66FC1" w:rsidRDefault="004453ED" w:rsidP="00C272B1">
      <w:pPr>
        <w:pStyle w:val="1"/>
        <w:spacing w:line="240" w:lineRule="auto"/>
        <w:ind w:left="869" w:right="92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3.</w:t>
      </w:r>
      <w:r w:rsidR="00AE0BBC">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w:t>
      </w:r>
      <w:r w:rsidR="00AE0BBC">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w:t>
      </w:r>
      <w:r w:rsidRPr="00E66FC1">
        <w:rPr>
          <w:rFonts w:ascii="Times New Roman" w:eastAsia="Times New Roman" w:hAnsi="Times New Roman" w:cs="Times New Roman"/>
          <w:b/>
          <w:color w:val="000000"/>
          <w:sz w:val="28"/>
          <w:szCs w:val="28"/>
          <w:lang w:eastAsia="ru-RU"/>
        </w:rPr>
        <w:t xml:space="preserve">Модуль «Детские общественные объединения» </w:t>
      </w:r>
    </w:p>
    <w:p w:rsidR="004453ED" w:rsidRPr="007F4ECD" w:rsidRDefault="004453ED" w:rsidP="00C272B1">
      <w:pPr>
        <w:spacing w:after="14" w:line="240" w:lineRule="auto"/>
        <w:ind w:left="-15" w:right="60" w:firstLine="556"/>
        <w:jc w:val="both"/>
        <w:rPr>
          <w:rFonts w:ascii="Times New Roman" w:eastAsia="Times New Roman" w:hAnsi="Times New Roman" w:cs="Times New Roman"/>
          <w:color w:val="000000"/>
          <w:sz w:val="28"/>
          <w:szCs w:val="28"/>
          <w:lang w:eastAsia="ru-RU"/>
        </w:rPr>
      </w:pPr>
      <w:r w:rsidRPr="00E66FC1">
        <w:rPr>
          <w:rFonts w:ascii="Times New Roman" w:eastAsia="Times New Roman" w:hAnsi="Times New Roman" w:cs="Times New Roman"/>
          <w:color w:val="000000"/>
          <w:sz w:val="28"/>
          <w:szCs w:val="28"/>
          <w:lang w:eastAsia="ru-RU"/>
        </w:rPr>
        <w:t xml:space="preserve">На  базе школы действует детское общественное объединение, представленное первичным отделением РДШ.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Деятельность школьного отделения РДШ направлена на воспитание подрастающего</w:t>
      </w:r>
      <w:r>
        <w:rPr>
          <w:rFonts w:ascii="Times New Roman" w:hAnsi="Times New Roman" w:cs="Times New Roman"/>
          <w:sz w:val="28"/>
          <w:szCs w:val="28"/>
        </w:rPr>
        <w:t xml:space="preserve"> </w:t>
      </w:r>
      <w:r w:rsidRPr="00B21720">
        <w:rPr>
          <w:rFonts w:ascii="Times New Roman" w:hAnsi="Times New Roman" w:cs="Times New Roman"/>
          <w:sz w:val="28"/>
          <w:szCs w:val="28"/>
        </w:rPr>
        <w:t>поколения,</w:t>
      </w:r>
      <w:r>
        <w:rPr>
          <w:rFonts w:ascii="Times New Roman" w:hAnsi="Times New Roman" w:cs="Times New Roman"/>
          <w:sz w:val="28"/>
          <w:szCs w:val="28"/>
        </w:rPr>
        <w:t xml:space="preserve"> </w:t>
      </w:r>
      <w:r w:rsidRPr="00B21720">
        <w:rPr>
          <w:rFonts w:ascii="Times New Roman" w:hAnsi="Times New Roman" w:cs="Times New Roman"/>
          <w:sz w:val="28"/>
          <w:szCs w:val="28"/>
        </w:rPr>
        <w:t>развитие</w:t>
      </w:r>
      <w:r>
        <w:rPr>
          <w:rFonts w:ascii="Times New Roman" w:hAnsi="Times New Roman" w:cs="Times New Roman"/>
          <w:sz w:val="28"/>
          <w:szCs w:val="28"/>
        </w:rPr>
        <w:t xml:space="preserve"> </w:t>
      </w:r>
      <w:r w:rsidRPr="00B21720">
        <w:rPr>
          <w:rFonts w:ascii="Times New Roman" w:hAnsi="Times New Roman" w:cs="Times New Roman"/>
          <w:sz w:val="28"/>
          <w:szCs w:val="28"/>
        </w:rPr>
        <w:t>детей</w:t>
      </w:r>
      <w:r>
        <w:rPr>
          <w:rFonts w:ascii="Times New Roman" w:hAnsi="Times New Roman" w:cs="Times New Roman"/>
          <w:sz w:val="28"/>
          <w:szCs w:val="28"/>
        </w:rPr>
        <w:t xml:space="preserve"> </w:t>
      </w:r>
      <w:r w:rsidRPr="00B21720">
        <w:rPr>
          <w:rFonts w:ascii="Times New Roman" w:hAnsi="Times New Roman" w:cs="Times New Roman"/>
          <w:sz w:val="28"/>
          <w:szCs w:val="28"/>
        </w:rPr>
        <w:t>на</w:t>
      </w:r>
      <w:r>
        <w:rPr>
          <w:rFonts w:ascii="Times New Roman" w:hAnsi="Times New Roman" w:cs="Times New Roman"/>
          <w:sz w:val="28"/>
          <w:szCs w:val="28"/>
        </w:rPr>
        <w:t xml:space="preserve"> </w:t>
      </w:r>
      <w:r w:rsidRPr="00B21720">
        <w:rPr>
          <w:rFonts w:ascii="Times New Roman" w:hAnsi="Times New Roman" w:cs="Times New Roman"/>
          <w:sz w:val="28"/>
          <w:szCs w:val="28"/>
        </w:rPr>
        <w:t>основе</w:t>
      </w:r>
      <w:r>
        <w:rPr>
          <w:rFonts w:ascii="Times New Roman" w:hAnsi="Times New Roman" w:cs="Times New Roman"/>
          <w:sz w:val="28"/>
          <w:szCs w:val="28"/>
        </w:rPr>
        <w:t xml:space="preserve"> </w:t>
      </w:r>
      <w:r w:rsidRPr="00B21720">
        <w:rPr>
          <w:rFonts w:ascii="Times New Roman" w:hAnsi="Times New Roman" w:cs="Times New Roman"/>
          <w:sz w:val="28"/>
          <w:szCs w:val="28"/>
        </w:rPr>
        <w:t>их</w:t>
      </w:r>
      <w:r>
        <w:rPr>
          <w:rFonts w:ascii="Times New Roman" w:hAnsi="Times New Roman" w:cs="Times New Roman"/>
          <w:sz w:val="28"/>
          <w:szCs w:val="28"/>
        </w:rPr>
        <w:t xml:space="preserve"> </w:t>
      </w:r>
      <w:r w:rsidRPr="00B21720">
        <w:rPr>
          <w:rFonts w:ascii="Times New Roman" w:hAnsi="Times New Roman" w:cs="Times New Roman"/>
          <w:sz w:val="28"/>
          <w:szCs w:val="28"/>
        </w:rPr>
        <w:t>интересов</w:t>
      </w:r>
      <w:r>
        <w:rPr>
          <w:rFonts w:ascii="Times New Roman" w:hAnsi="Times New Roman" w:cs="Times New Roman"/>
          <w:sz w:val="28"/>
          <w:szCs w:val="28"/>
        </w:rPr>
        <w:t xml:space="preserve"> </w:t>
      </w:r>
      <w:r w:rsidRPr="00B21720">
        <w:rPr>
          <w:rFonts w:ascii="Times New Roman" w:hAnsi="Times New Roman" w:cs="Times New Roman"/>
          <w:sz w:val="28"/>
          <w:szCs w:val="28"/>
        </w:rPr>
        <w:t>и</w:t>
      </w:r>
      <w:r>
        <w:rPr>
          <w:rFonts w:ascii="Times New Roman" w:hAnsi="Times New Roman" w:cs="Times New Roman"/>
          <w:sz w:val="28"/>
          <w:szCs w:val="28"/>
        </w:rPr>
        <w:t xml:space="preserve"> </w:t>
      </w:r>
      <w:r w:rsidRPr="00B21720">
        <w:rPr>
          <w:rFonts w:ascii="Times New Roman" w:hAnsi="Times New Roman" w:cs="Times New Roman"/>
          <w:sz w:val="28"/>
          <w:szCs w:val="28"/>
        </w:rPr>
        <w:t>потребностей,</w:t>
      </w:r>
      <w:r>
        <w:rPr>
          <w:rFonts w:ascii="Times New Roman" w:hAnsi="Times New Roman" w:cs="Times New Roman"/>
          <w:sz w:val="28"/>
          <w:szCs w:val="28"/>
        </w:rPr>
        <w:t xml:space="preserve"> </w:t>
      </w:r>
      <w:r w:rsidRPr="00B21720">
        <w:rPr>
          <w:rFonts w:ascii="Times New Roman" w:hAnsi="Times New Roman" w:cs="Times New Roman"/>
          <w:sz w:val="28"/>
          <w:szCs w:val="28"/>
        </w:rPr>
        <w:t>а</w:t>
      </w:r>
      <w:r>
        <w:rPr>
          <w:rFonts w:ascii="Times New Roman" w:hAnsi="Times New Roman" w:cs="Times New Roman"/>
          <w:sz w:val="28"/>
          <w:szCs w:val="28"/>
        </w:rPr>
        <w:t xml:space="preserve"> </w:t>
      </w:r>
      <w:r w:rsidRPr="00B21720">
        <w:rPr>
          <w:rFonts w:ascii="Times New Roman" w:hAnsi="Times New Roman" w:cs="Times New Roman"/>
          <w:sz w:val="28"/>
          <w:szCs w:val="28"/>
        </w:rPr>
        <w:t>также</w:t>
      </w:r>
      <w:r>
        <w:rPr>
          <w:rFonts w:ascii="Times New Roman" w:hAnsi="Times New Roman" w:cs="Times New Roman"/>
          <w:sz w:val="28"/>
          <w:szCs w:val="28"/>
        </w:rPr>
        <w:t xml:space="preserve"> </w:t>
      </w:r>
      <w:r w:rsidRPr="00B21720">
        <w:rPr>
          <w:rFonts w:ascii="Times New Roman" w:hAnsi="Times New Roman" w:cs="Times New Roman"/>
          <w:sz w:val="28"/>
          <w:szCs w:val="28"/>
        </w:rPr>
        <w:t>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r>
        <w:rPr>
          <w:rFonts w:ascii="Times New Roman" w:hAnsi="Times New Roman" w:cs="Times New Roman"/>
          <w:sz w:val="28"/>
          <w:szCs w:val="28"/>
        </w:rPr>
        <w:t xml:space="preserve"> </w:t>
      </w:r>
      <w:r w:rsidRPr="00B21720">
        <w:rPr>
          <w:rFonts w:ascii="Times New Roman" w:hAnsi="Times New Roman" w:cs="Times New Roman"/>
          <w:sz w:val="28"/>
          <w:szCs w:val="28"/>
        </w:rPr>
        <w:t xml:space="preserve">РДШ развивает социальную направленность личности </w:t>
      </w:r>
      <w:proofErr w:type="gramStart"/>
      <w:r w:rsidRPr="00B21720">
        <w:rPr>
          <w:rFonts w:ascii="Times New Roman" w:hAnsi="Times New Roman" w:cs="Times New Roman"/>
          <w:sz w:val="28"/>
          <w:szCs w:val="28"/>
        </w:rPr>
        <w:t>обучающегося</w:t>
      </w:r>
      <w:proofErr w:type="gramEnd"/>
      <w:r w:rsidRPr="00B21720">
        <w:rPr>
          <w:rFonts w:ascii="Times New Roman" w:hAnsi="Times New Roman" w:cs="Times New Roman"/>
          <w:sz w:val="28"/>
          <w:szCs w:val="28"/>
        </w:rPr>
        <w:t>, привлекает школьников к различным видам активности,</w:t>
      </w:r>
      <w:r>
        <w:rPr>
          <w:rFonts w:ascii="Times New Roman" w:hAnsi="Times New Roman" w:cs="Times New Roman"/>
          <w:sz w:val="28"/>
          <w:szCs w:val="28"/>
        </w:rPr>
        <w:t xml:space="preserve"> формирует благоприятный микро</w:t>
      </w:r>
      <w:r w:rsidRPr="00B21720">
        <w:rPr>
          <w:rFonts w:ascii="Times New Roman" w:hAnsi="Times New Roman" w:cs="Times New Roman"/>
          <w:sz w:val="28"/>
          <w:szCs w:val="28"/>
        </w:rPr>
        <w:t>климат для детей в школе, семье, ближайшем социальном окружении.</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Воспитание в РДШ осуществляется через направления:</w:t>
      </w:r>
    </w:p>
    <w:p w:rsidR="004453ED" w:rsidRPr="00B21720" w:rsidRDefault="004453ED" w:rsidP="00C272B1">
      <w:pPr>
        <w:spacing w:line="240" w:lineRule="auto"/>
        <w:jc w:val="both"/>
        <w:rPr>
          <w:rFonts w:ascii="Times New Roman" w:hAnsi="Times New Roman" w:cs="Times New Roman"/>
          <w:sz w:val="28"/>
          <w:szCs w:val="28"/>
        </w:rPr>
      </w:pPr>
      <w:proofErr w:type="gramStart"/>
      <w:r>
        <w:rPr>
          <w:rFonts w:ascii="Times New Roman" w:hAnsi="Times New Roman" w:cs="Times New Roman"/>
          <w:i/>
          <w:sz w:val="28"/>
          <w:szCs w:val="28"/>
        </w:rPr>
        <w:t>-</w:t>
      </w:r>
      <w:r w:rsidRPr="00B21720">
        <w:rPr>
          <w:rFonts w:ascii="Times New Roman" w:hAnsi="Times New Roman" w:cs="Times New Roman"/>
          <w:i/>
          <w:sz w:val="28"/>
          <w:szCs w:val="28"/>
        </w:rPr>
        <w:t xml:space="preserve">Личностное развитие – </w:t>
      </w:r>
      <w:r w:rsidRPr="00B21720">
        <w:rPr>
          <w:rFonts w:ascii="Times New Roman" w:hAnsi="Times New Roman" w:cs="Times New Roman"/>
          <w:sz w:val="28"/>
          <w:szCs w:val="28"/>
        </w:rPr>
        <w:t xml:space="preserve">участие в </w:t>
      </w:r>
      <w:r>
        <w:rPr>
          <w:rFonts w:ascii="Times New Roman" w:hAnsi="Times New Roman" w:cs="Times New Roman"/>
          <w:sz w:val="28"/>
          <w:szCs w:val="28"/>
        </w:rPr>
        <w:t>муниципальных</w:t>
      </w:r>
      <w:r w:rsidRPr="00B21720">
        <w:rPr>
          <w:rFonts w:ascii="Times New Roman" w:hAnsi="Times New Roman" w:cs="Times New Roman"/>
          <w:sz w:val="28"/>
          <w:szCs w:val="28"/>
        </w:rPr>
        <w:t>,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B21720">
        <w:rPr>
          <w:rFonts w:ascii="Times New Roman" w:hAnsi="Times New Roman" w:cs="Times New Roman"/>
          <w:sz w:val="28"/>
          <w:szCs w:val="28"/>
        </w:rPr>
        <w:t xml:space="preserve"> на популяризацию профессий направлены уроки «</w:t>
      </w:r>
      <w:proofErr w:type="spellStart"/>
      <w:r w:rsidRPr="00B21720">
        <w:rPr>
          <w:rFonts w:ascii="Times New Roman" w:hAnsi="Times New Roman" w:cs="Times New Roman"/>
          <w:sz w:val="28"/>
          <w:szCs w:val="28"/>
        </w:rPr>
        <w:t>ПроеКТОрия</w:t>
      </w:r>
      <w:proofErr w:type="spellEnd"/>
      <w:r w:rsidRPr="00B21720">
        <w:rPr>
          <w:rFonts w:ascii="Times New Roman" w:hAnsi="Times New Roman" w:cs="Times New Roman"/>
          <w:sz w:val="28"/>
          <w:szCs w:val="28"/>
        </w:rPr>
        <w:t>»; любовь к здоровому образу жизни прививается на соревнованиях «Веселые старты», ГТО</w:t>
      </w:r>
      <w:r>
        <w:rPr>
          <w:rFonts w:ascii="Times New Roman" w:hAnsi="Times New Roman" w:cs="Times New Roman"/>
          <w:sz w:val="28"/>
          <w:szCs w:val="28"/>
        </w:rPr>
        <w:t>, посредством школьного спортивного клуба «Надежда России»</w:t>
      </w:r>
      <w:r w:rsidRPr="00B21720">
        <w:rPr>
          <w:rFonts w:ascii="Times New Roman" w:hAnsi="Times New Roman" w:cs="Times New Roman"/>
          <w:sz w:val="28"/>
          <w:szCs w:val="28"/>
        </w:rPr>
        <w:t>;</w:t>
      </w:r>
    </w:p>
    <w:p w:rsidR="004453ED" w:rsidRPr="00B21720" w:rsidRDefault="004453ED" w:rsidP="00C272B1">
      <w:pPr>
        <w:spacing w:line="240" w:lineRule="auto"/>
        <w:jc w:val="both"/>
        <w:rPr>
          <w:rFonts w:ascii="Times New Roman" w:hAnsi="Times New Roman" w:cs="Times New Roman"/>
          <w:sz w:val="28"/>
          <w:szCs w:val="28"/>
        </w:rPr>
      </w:pPr>
      <w:r>
        <w:rPr>
          <w:rFonts w:ascii="Times New Roman" w:hAnsi="Times New Roman" w:cs="Times New Roman"/>
          <w:i/>
          <w:sz w:val="28"/>
          <w:szCs w:val="28"/>
        </w:rPr>
        <w:t>-</w:t>
      </w:r>
      <w:r w:rsidRPr="00B21720">
        <w:rPr>
          <w:rFonts w:ascii="Times New Roman" w:hAnsi="Times New Roman" w:cs="Times New Roman"/>
          <w:i/>
          <w:sz w:val="28"/>
          <w:szCs w:val="28"/>
        </w:rPr>
        <w:t xml:space="preserve">Гражданская активность </w:t>
      </w:r>
      <w:r w:rsidRPr="00B21720">
        <w:rPr>
          <w:rFonts w:ascii="Times New Roman" w:hAnsi="Times New Roman" w:cs="Times New Roman"/>
          <w:sz w:val="28"/>
          <w:szCs w:val="28"/>
        </w:rPr>
        <w:t>-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4453ED" w:rsidRPr="00B21720" w:rsidRDefault="004453ED" w:rsidP="00C272B1">
      <w:pPr>
        <w:spacing w:line="240" w:lineRule="auto"/>
        <w:jc w:val="both"/>
        <w:rPr>
          <w:rFonts w:ascii="Times New Roman" w:hAnsi="Times New Roman" w:cs="Times New Roman"/>
          <w:sz w:val="28"/>
          <w:szCs w:val="28"/>
        </w:rPr>
      </w:pPr>
      <w:r>
        <w:rPr>
          <w:rFonts w:ascii="Times New Roman" w:hAnsi="Times New Roman" w:cs="Times New Roman"/>
          <w:i/>
          <w:sz w:val="28"/>
          <w:szCs w:val="28"/>
        </w:rPr>
        <w:t>-</w:t>
      </w:r>
      <w:r w:rsidRPr="00B21720">
        <w:rPr>
          <w:rFonts w:ascii="Times New Roman" w:hAnsi="Times New Roman" w:cs="Times New Roman"/>
          <w:i/>
          <w:sz w:val="28"/>
          <w:szCs w:val="28"/>
        </w:rPr>
        <w:t xml:space="preserve">Военно-патриотическое направление </w:t>
      </w:r>
      <w:r w:rsidRPr="00B21720">
        <w:rPr>
          <w:rFonts w:ascii="Times New Roman" w:hAnsi="Times New Roman" w:cs="Times New Roman"/>
          <w:sz w:val="28"/>
          <w:szCs w:val="28"/>
        </w:rPr>
        <w:t>– деятельность</w:t>
      </w:r>
      <w:r>
        <w:rPr>
          <w:rFonts w:ascii="Times New Roman" w:hAnsi="Times New Roman" w:cs="Times New Roman"/>
          <w:sz w:val="28"/>
          <w:szCs w:val="28"/>
        </w:rPr>
        <w:t xml:space="preserve"> военно-патриотического клуба « Сыны России»,</w:t>
      </w:r>
      <w:r w:rsidRPr="00B21720">
        <w:rPr>
          <w:rFonts w:ascii="Times New Roman" w:hAnsi="Times New Roman" w:cs="Times New Roman"/>
          <w:sz w:val="28"/>
          <w:szCs w:val="28"/>
        </w:rPr>
        <w:t xml:space="preserve"> отрядов юных инспекторов дорожного движения</w:t>
      </w:r>
      <w:r>
        <w:rPr>
          <w:rFonts w:ascii="Times New Roman" w:hAnsi="Times New Roman" w:cs="Times New Roman"/>
          <w:sz w:val="28"/>
          <w:szCs w:val="28"/>
        </w:rPr>
        <w:t>, участие в акциях</w:t>
      </w:r>
      <w:r w:rsidRPr="00B21720">
        <w:rPr>
          <w:rFonts w:ascii="Times New Roman" w:hAnsi="Times New Roman" w:cs="Times New Roman"/>
          <w:sz w:val="28"/>
          <w:szCs w:val="28"/>
        </w:rPr>
        <w:t xml:space="preserve"> и т. д.</w:t>
      </w:r>
    </w:p>
    <w:p w:rsidR="004453ED" w:rsidRPr="00B21720" w:rsidRDefault="004453ED" w:rsidP="00C272B1">
      <w:pPr>
        <w:spacing w:line="240" w:lineRule="auto"/>
        <w:jc w:val="both"/>
        <w:rPr>
          <w:rFonts w:ascii="Times New Roman" w:hAnsi="Times New Roman" w:cs="Times New Roman"/>
          <w:sz w:val="28"/>
          <w:szCs w:val="28"/>
        </w:rPr>
      </w:pPr>
      <w:r>
        <w:rPr>
          <w:rFonts w:ascii="Times New Roman" w:hAnsi="Times New Roman" w:cs="Times New Roman"/>
          <w:i/>
          <w:sz w:val="28"/>
          <w:szCs w:val="28"/>
        </w:rPr>
        <w:t>-</w:t>
      </w:r>
      <w:r w:rsidRPr="00B21720">
        <w:rPr>
          <w:rFonts w:ascii="Times New Roman" w:hAnsi="Times New Roman" w:cs="Times New Roman"/>
          <w:i/>
          <w:sz w:val="28"/>
          <w:szCs w:val="28"/>
        </w:rPr>
        <w:t>Информационно-</w:t>
      </w:r>
      <w:proofErr w:type="spellStart"/>
      <w:r w:rsidRPr="00B21720">
        <w:rPr>
          <w:rFonts w:ascii="Times New Roman" w:hAnsi="Times New Roman" w:cs="Times New Roman"/>
          <w:i/>
          <w:sz w:val="28"/>
          <w:szCs w:val="28"/>
        </w:rPr>
        <w:t>медийное</w:t>
      </w:r>
      <w:proofErr w:type="spellEnd"/>
      <w:r w:rsidRPr="00B21720">
        <w:rPr>
          <w:rFonts w:ascii="Times New Roman" w:hAnsi="Times New Roman" w:cs="Times New Roman"/>
          <w:i/>
          <w:sz w:val="28"/>
          <w:szCs w:val="28"/>
        </w:rPr>
        <w:t xml:space="preserve"> направление - </w:t>
      </w:r>
      <w:r w:rsidRPr="00B21720">
        <w:rPr>
          <w:rFonts w:ascii="Times New Roman" w:hAnsi="Times New Roman" w:cs="Times New Roman"/>
          <w:sz w:val="28"/>
          <w:szCs w:val="28"/>
        </w:rPr>
        <w:t xml:space="preserve">объединяет ребят, участвующих в работе школьных редакций, </w:t>
      </w:r>
      <w:r>
        <w:rPr>
          <w:rFonts w:ascii="Times New Roman" w:hAnsi="Times New Roman" w:cs="Times New Roman"/>
          <w:sz w:val="28"/>
          <w:szCs w:val="28"/>
        </w:rPr>
        <w:t xml:space="preserve"> </w:t>
      </w:r>
      <w:r w:rsidRPr="00B21720">
        <w:rPr>
          <w:rFonts w:ascii="Times New Roman" w:hAnsi="Times New Roman" w:cs="Times New Roman"/>
          <w:sz w:val="28"/>
          <w:szCs w:val="28"/>
        </w:rPr>
        <w:t xml:space="preserve"> создании и поддержке </w:t>
      </w:r>
      <w:proofErr w:type="gramStart"/>
      <w:r w:rsidRPr="00B21720">
        <w:rPr>
          <w:rFonts w:ascii="Times New Roman" w:hAnsi="Times New Roman" w:cs="Times New Roman"/>
          <w:sz w:val="28"/>
          <w:szCs w:val="28"/>
        </w:rPr>
        <w:t>интернет-странички</w:t>
      </w:r>
      <w:proofErr w:type="gramEnd"/>
      <w:r w:rsidRPr="00B21720">
        <w:rPr>
          <w:rFonts w:ascii="Times New Roman" w:hAnsi="Times New Roman" w:cs="Times New Roman"/>
          <w:sz w:val="28"/>
          <w:szCs w:val="28"/>
        </w:rPr>
        <w:t xml:space="preserve">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Основными формами деятельности членов РДШ являются:</w:t>
      </w:r>
    </w:p>
    <w:p w:rsidR="004453ED" w:rsidRPr="00B21720" w:rsidRDefault="004453ED" w:rsidP="00D95B05">
      <w:pPr>
        <w:numPr>
          <w:ilvl w:val="1"/>
          <w:numId w:val="8"/>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участие в днях единых действий и в совместных социально значимых мероприятиях;</w:t>
      </w:r>
    </w:p>
    <w:p w:rsidR="004453ED" w:rsidRPr="00B21720" w:rsidRDefault="004453ED" w:rsidP="00D95B05">
      <w:pPr>
        <w:numPr>
          <w:ilvl w:val="1"/>
          <w:numId w:val="8"/>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коллективно-творческая деятельность, забота о старших и младших;</w:t>
      </w:r>
    </w:p>
    <w:p w:rsidR="004453ED" w:rsidRPr="00B21720" w:rsidRDefault="004453ED" w:rsidP="00D95B05">
      <w:pPr>
        <w:numPr>
          <w:ilvl w:val="1"/>
          <w:numId w:val="8"/>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lastRenderedPageBreak/>
        <w:t>информационно-просветительские мероприятия;</w:t>
      </w:r>
    </w:p>
    <w:p w:rsidR="004453ED" w:rsidRPr="00B21720" w:rsidRDefault="004453ED" w:rsidP="00D95B05">
      <w:pPr>
        <w:numPr>
          <w:ilvl w:val="1"/>
          <w:numId w:val="8"/>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разработка и поддержка инициативных проектов обучающихся;</w:t>
      </w:r>
    </w:p>
    <w:p w:rsidR="004453ED" w:rsidRPr="00E51426" w:rsidRDefault="004453ED" w:rsidP="00D95B05">
      <w:pPr>
        <w:numPr>
          <w:ilvl w:val="1"/>
          <w:numId w:val="8"/>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организация наставничества «Дети обучают детей» и др.</w:t>
      </w:r>
    </w:p>
    <w:p w:rsidR="004453ED" w:rsidRPr="003F208A" w:rsidRDefault="004453ED" w:rsidP="00C272B1">
      <w:pPr>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AE0BBC">
        <w:rPr>
          <w:rFonts w:ascii="Times New Roman" w:hAnsi="Times New Roman" w:cs="Times New Roman"/>
          <w:b/>
          <w:sz w:val="28"/>
          <w:szCs w:val="28"/>
        </w:rPr>
        <w:t>2</w:t>
      </w:r>
      <w:r>
        <w:rPr>
          <w:rFonts w:ascii="Times New Roman" w:hAnsi="Times New Roman" w:cs="Times New Roman"/>
          <w:b/>
          <w:sz w:val="28"/>
          <w:szCs w:val="28"/>
        </w:rPr>
        <w:t>.</w:t>
      </w:r>
      <w:r w:rsidR="00AE0BBC">
        <w:rPr>
          <w:rFonts w:ascii="Times New Roman" w:hAnsi="Times New Roman" w:cs="Times New Roman"/>
          <w:b/>
          <w:sz w:val="28"/>
          <w:szCs w:val="28"/>
        </w:rPr>
        <w:t>3</w:t>
      </w:r>
      <w:r>
        <w:rPr>
          <w:rFonts w:ascii="Times New Roman" w:hAnsi="Times New Roman" w:cs="Times New Roman"/>
          <w:b/>
          <w:sz w:val="28"/>
          <w:szCs w:val="28"/>
        </w:rPr>
        <w:t>.</w:t>
      </w:r>
      <w:r w:rsidRPr="003F208A">
        <w:rPr>
          <w:rFonts w:ascii="Times New Roman" w:hAnsi="Times New Roman" w:cs="Times New Roman"/>
          <w:b/>
          <w:sz w:val="28"/>
          <w:szCs w:val="28"/>
        </w:rPr>
        <w:t>Модуль «</w:t>
      </w:r>
      <w:proofErr w:type="gramStart"/>
      <w:r w:rsidRPr="003F208A">
        <w:rPr>
          <w:rFonts w:ascii="Times New Roman" w:hAnsi="Times New Roman" w:cs="Times New Roman"/>
          <w:b/>
          <w:sz w:val="28"/>
          <w:szCs w:val="28"/>
        </w:rPr>
        <w:t>Школьные</w:t>
      </w:r>
      <w:proofErr w:type="gramEnd"/>
      <w:r w:rsidRPr="003F208A">
        <w:rPr>
          <w:rFonts w:ascii="Times New Roman" w:hAnsi="Times New Roman" w:cs="Times New Roman"/>
          <w:b/>
          <w:sz w:val="28"/>
          <w:szCs w:val="28"/>
        </w:rPr>
        <w:t xml:space="preserve"> медиа»</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w:t>
      </w:r>
      <w:r>
        <w:rPr>
          <w:rFonts w:ascii="Times New Roman" w:hAnsi="Times New Roman" w:cs="Times New Roman"/>
          <w:sz w:val="28"/>
          <w:szCs w:val="28"/>
        </w:rPr>
        <w:t xml:space="preserve"> </w:t>
      </w:r>
      <w:r w:rsidRPr="00B21720">
        <w:rPr>
          <w:rFonts w:ascii="Times New Roman" w:hAnsi="Times New Roman" w:cs="Times New Roman"/>
          <w:sz w:val="28"/>
          <w:szCs w:val="28"/>
        </w:rPr>
        <w:t xml:space="preserve">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школьный </w:t>
      </w:r>
      <w:proofErr w:type="spellStart"/>
      <w:r w:rsidRPr="00B21720">
        <w:rPr>
          <w:rFonts w:ascii="Times New Roman" w:hAnsi="Times New Roman" w:cs="Times New Roman"/>
          <w:sz w:val="28"/>
          <w:szCs w:val="28"/>
        </w:rPr>
        <w:t>медиацентр</w:t>
      </w:r>
      <w:proofErr w:type="spellEnd"/>
      <w:r w:rsidRPr="00B21720">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453ED" w:rsidRPr="003F208A" w:rsidRDefault="004453ED" w:rsidP="00D95B05">
      <w:pPr>
        <w:numPr>
          <w:ilvl w:val="0"/>
          <w:numId w:val="9"/>
        </w:num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roofErr w:type="gramEnd"/>
    </w:p>
    <w:p w:rsidR="004453ED" w:rsidRPr="003F208A" w:rsidRDefault="004453ED" w:rsidP="00C272B1">
      <w:pPr>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AE0BBC">
        <w:rPr>
          <w:rFonts w:ascii="Times New Roman" w:hAnsi="Times New Roman" w:cs="Times New Roman"/>
          <w:b/>
          <w:sz w:val="28"/>
          <w:szCs w:val="28"/>
        </w:rPr>
        <w:t>2</w:t>
      </w:r>
      <w:r>
        <w:rPr>
          <w:rFonts w:ascii="Times New Roman" w:hAnsi="Times New Roman" w:cs="Times New Roman"/>
          <w:b/>
          <w:sz w:val="28"/>
          <w:szCs w:val="28"/>
        </w:rPr>
        <w:t>.</w:t>
      </w:r>
      <w:r w:rsidR="00AE0BBC">
        <w:rPr>
          <w:rFonts w:ascii="Times New Roman" w:hAnsi="Times New Roman" w:cs="Times New Roman"/>
          <w:b/>
          <w:sz w:val="28"/>
          <w:szCs w:val="28"/>
        </w:rPr>
        <w:t>4</w:t>
      </w:r>
      <w:r>
        <w:rPr>
          <w:rFonts w:ascii="Times New Roman" w:hAnsi="Times New Roman" w:cs="Times New Roman"/>
          <w:b/>
          <w:sz w:val="28"/>
          <w:szCs w:val="28"/>
        </w:rPr>
        <w:t>.</w:t>
      </w:r>
      <w:r w:rsidR="001921B4">
        <w:rPr>
          <w:rFonts w:ascii="Times New Roman" w:hAnsi="Times New Roman" w:cs="Times New Roman"/>
          <w:b/>
          <w:sz w:val="28"/>
          <w:szCs w:val="28"/>
        </w:rPr>
        <w:t xml:space="preserve"> </w:t>
      </w:r>
      <w:r w:rsidRPr="003F208A">
        <w:rPr>
          <w:rFonts w:ascii="Times New Roman" w:hAnsi="Times New Roman" w:cs="Times New Roman"/>
          <w:b/>
          <w:sz w:val="28"/>
          <w:szCs w:val="28"/>
        </w:rPr>
        <w:t>Модуль «Организация предметно - эстетической среды»</w:t>
      </w:r>
    </w:p>
    <w:p w:rsidR="004453ED" w:rsidRPr="00B21720" w:rsidRDefault="004453ED" w:rsidP="00C272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21720">
        <w:rPr>
          <w:rFonts w:ascii="Times New Roman" w:hAnsi="Times New Roman" w:cs="Times New Roman"/>
          <w:sz w:val="28"/>
          <w:szCs w:val="28"/>
        </w:rPr>
        <w:t xml:space="preserve">Окружающая ребенка предметно-эстетическая среда </w:t>
      </w:r>
      <w:r w:rsidR="00A0573B">
        <w:rPr>
          <w:rFonts w:ascii="Times New Roman" w:hAnsi="Times New Roman" w:cs="Times New Roman"/>
          <w:sz w:val="28"/>
          <w:szCs w:val="28"/>
        </w:rPr>
        <w:t>МБОУ «СОШ с</w:t>
      </w:r>
      <w:proofErr w:type="gramStart"/>
      <w:r w:rsidR="00A0573B">
        <w:rPr>
          <w:rFonts w:ascii="Times New Roman" w:hAnsi="Times New Roman" w:cs="Times New Roman"/>
          <w:sz w:val="28"/>
          <w:szCs w:val="28"/>
        </w:rPr>
        <w:t>.А</w:t>
      </w:r>
      <w:proofErr w:type="gramEnd"/>
      <w:r w:rsidR="00A0573B">
        <w:rPr>
          <w:rFonts w:ascii="Times New Roman" w:hAnsi="Times New Roman" w:cs="Times New Roman"/>
          <w:sz w:val="28"/>
          <w:szCs w:val="28"/>
        </w:rPr>
        <w:t xml:space="preserve">ндреевка», </w:t>
      </w:r>
      <w:r w:rsidRPr="00B21720">
        <w:rPr>
          <w:rFonts w:ascii="Times New Roman" w:hAnsi="Times New Roman" w:cs="Times New Roman"/>
          <w:sz w:val="28"/>
          <w:szCs w:val="28"/>
        </w:rP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453ED" w:rsidRPr="00B21720" w:rsidRDefault="004453ED" w:rsidP="00C272B1">
      <w:p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Воспитывающее влияние на ребенка осуществляется через такие формы работы с предметно-эстетической средой школы как:</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roofErr w:type="gramEnd"/>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w:t>
      </w:r>
      <w:r w:rsidRPr="00B21720">
        <w:rPr>
          <w:rFonts w:ascii="Times New Roman" w:hAnsi="Times New Roman" w:cs="Times New Roman"/>
          <w:sz w:val="28"/>
          <w:szCs w:val="28"/>
        </w:rPr>
        <w:lastRenderedPageBreak/>
        <w:t>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w:t>
      </w:r>
      <w:r w:rsidR="00A0573B">
        <w:rPr>
          <w:rFonts w:ascii="Times New Roman" w:hAnsi="Times New Roman" w:cs="Times New Roman"/>
          <w:sz w:val="28"/>
          <w:szCs w:val="28"/>
        </w:rPr>
        <w:t xml:space="preserve"> </w:t>
      </w:r>
      <w:r w:rsidRPr="00B21720">
        <w:rPr>
          <w:rFonts w:ascii="Times New Roman" w:hAnsi="Times New Roman" w:cs="Times New Roman"/>
          <w:sz w:val="28"/>
          <w:szCs w:val="28"/>
        </w:rPr>
        <w:t>т.п.);</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4453ED" w:rsidRPr="00B21720" w:rsidRDefault="004453ED" w:rsidP="00D95B05">
      <w:pPr>
        <w:numPr>
          <w:ilvl w:val="0"/>
          <w:numId w:val="9"/>
        </w:num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roofErr w:type="gramEnd"/>
    </w:p>
    <w:p w:rsidR="004453ED" w:rsidRPr="00B21720" w:rsidRDefault="004453ED" w:rsidP="00D95B05">
      <w:pPr>
        <w:numPr>
          <w:ilvl w:val="0"/>
          <w:numId w:val="9"/>
        </w:num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roofErr w:type="gramEnd"/>
    </w:p>
    <w:p w:rsidR="004453ED" w:rsidRPr="00B21720" w:rsidRDefault="004453ED" w:rsidP="00D95B05">
      <w:pPr>
        <w:numPr>
          <w:ilvl w:val="0"/>
          <w:numId w:val="9"/>
        </w:numPr>
        <w:spacing w:line="240" w:lineRule="auto"/>
        <w:jc w:val="both"/>
        <w:rPr>
          <w:rFonts w:ascii="Times New Roman" w:hAnsi="Times New Roman" w:cs="Times New Roman"/>
          <w:sz w:val="28"/>
          <w:szCs w:val="28"/>
        </w:rPr>
      </w:pPr>
      <w:proofErr w:type="gramStart"/>
      <w:r w:rsidRPr="00B21720">
        <w:rPr>
          <w:rFonts w:ascii="Times New Roman" w:hAnsi="Times New Roman" w:cs="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roofErr w:type="gramEnd"/>
    </w:p>
    <w:p w:rsidR="004453ED" w:rsidRPr="00B21720"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w:t>
      </w:r>
    </w:p>
    <w:p w:rsidR="004453ED" w:rsidRDefault="004453ED" w:rsidP="00D95B05">
      <w:pPr>
        <w:numPr>
          <w:ilvl w:val="0"/>
          <w:numId w:val="9"/>
        </w:numPr>
        <w:spacing w:line="240" w:lineRule="auto"/>
        <w:jc w:val="both"/>
        <w:rPr>
          <w:rFonts w:ascii="Times New Roman" w:hAnsi="Times New Roman" w:cs="Times New Roman"/>
          <w:sz w:val="28"/>
          <w:szCs w:val="28"/>
        </w:rPr>
      </w:pPr>
      <w:r w:rsidRPr="00B21720">
        <w:rPr>
          <w:rFonts w:ascii="Times New Roman" w:hAnsi="Times New Roman" w:cs="Times New Roman"/>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w:t>
      </w:r>
      <w:r>
        <w:rPr>
          <w:rFonts w:ascii="Times New Roman" w:hAnsi="Times New Roman" w:cs="Times New Roman"/>
          <w:sz w:val="28"/>
          <w:szCs w:val="28"/>
        </w:rPr>
        <w:t>низации, ее традициях, правилах</w:t>
      </w:r>
    </w:p>
    <w:p w:rsidR="00E66FC1" w:rsidRPr="003F208A" w:rsidRDefault="004453ED" w:rsidP="00C272B1">
      <w:pPr>
        <w:spacing w:line="240" w:lineRule="auto"/>
        <w:ind w:left="692"/>
        <w:jc w:val="both"/>
        <w:rPr>
          <w:rFonts w:ascii="Times New Roman" w:hAnsi="Times New Roman" w:cs="Times New Roman"/>
          <w:sz w:val="28"/>
          <w:szCs w:val="28"/>
        </w:rPr>
      </w:pPr>
      <w:r>
        <w:rPr>
          <w:rFonts w:ascii="Times New Roman" w:hAnsi="Times New Roman" w:cs="Times New Roman"/>
          <w:sz w:val="28"/>
          <w:szCs w:val="28"/>
        </w:rPr>
        <w:t>тематические зоны на школьной территории, расширяющие образовательно-воспитательное пространство школы</w:t>
      </w:r>
      <w:r w:rsidRPr="00E66FC1">
        <w:rPr>
          <w:rFonts w:ascii="Times New Roman" w:hAnsi="Times New Roman" w:cs="Times New Roman"/>
          <w:b/>
          <w:sz w:val="28"/>
          <w:szCs w:val="28"/>
        </w:rPr>
        <w:t xml:space="preserve"> </w:t>
      </w:r>
      <w:r w:rsidR="00AE0BBC">
        <w:rPr>
          <w:rFonts w:ascii="Times New Roman" w:hAnsi="Times New Roman" w:cs="Times New Roman"/>
          <w:b/>
          <w:sz w:val="28"/>
          <w:szCs w:val="28"/>
        </w:rPr>
        <w:t xml:space="preserve"> </w:t>
      </w:r>
      <w:r w:rsidR="00AE0BBC">
        <w:rPr>
          <w:rFonts w:ascii="Times New Roman" w:hAnsi="Times New Roman" w:cs="Times New Roman"/>
          <w:b/>
          <w:sz w:val="28"/>
          <w:szCs w:val="28"/>
        </w:rPr>
        <w:tab/>
      </w:r>
    </w:p>
    <w:bookmarkEnd w:id="8"/>
    <w:p w:rsidR="00AE0BBC" w:rsidRPr="00AE0BBC" w:rsidRDefault="00D74C73" w:rsidP="00C272B1">
      <w:pPr>
        <w:spacing w:line="240" w:lineRule="auto"/>
        <w:ind w:left="142"/>
        <w:jc w:val="both"/>
        <w:rPr>
          <w:rFonts w:ascii="Times New Roman" w:hAnsi="Times New Roman" w:cs="Times New Roman"/>
          <w:b/>
          <w:sz w:val="28"/>
          <w:szCs w:val="28"/>
        </w:rPr>
      </w:pPr>
      <w:r>
        <w:rPr>
          <w:rFonts w:ascii="Times New Roman" w:hAnsi="Times New Roman" w:cs="Times New Roman"/>
          <w:sz w:val="28"/>
          <w:szCs w:val="28"/>
        </w:rPr>
        <w:tab/>
      </w:r>
      <w:r w:rsidR="00D11F29" w:rsidRPr="00D74C73">
        <w:rPr>
          <w:rFonts w:ascii="Times New Roman" w:hAnsi="Times New Roman" w:cs="Times New Roman"/>
          <w:sz w:val="28"/>
          <w:szCs w:val="28"/>
        </w:rPr>
        <w:t xml:space="preserve"> </w:t>
      </w:r>
      <w:bookmarkStart w:id="9" w:name="_Toc157487"/>
      <w:r w:rsidR="00AE0BBC" w:rsidRPr="00AE0BBC">
        <w:rPr>
          <w:rFonts w:ascii="Times New Roman" w:hAnsi="Times New Roman" w:cs="Times New Roman"/>
          <w:b/>
          <w:sz w:val="28"/>
          <w:szCs w:val="28"/>
        </w:rPr>
        <w:t>3.2.</w:t>
      </w:r>
      <w:r w:rsidR="00AE0BBC">
        <w:rPr>
          <w:rFonts w:ascii="Times New Roman" w:hAnsi="Times New Roman" w:cs="Times New Roman"/>
          <w:b/>
          <w:sz w:val="28"/>
          <w:szCs w:val="28"/>
        </w:rPr>
        <w:t>5</w:t>
      </w:r>
      <w:r w:rsidR="00AE0BBC" w:rsidRPr="00AE0BBC">
        <w:rPr>
          <w:rFonts w:ascii="Times New Roman" w:hAnsi="Times New Roman" w:cs="Times New Roman"/>
          <w:b/>
          <w:sz w:val="28"/>
          <w:szCs w:val="28"/>
        </w:rPr>
        <w:t xml:space="preserve">. </w:t>
      </w:r>
      <w:proofErr w:type="gramStart"/>
      <w:r w:rsidR="00AE0BBC" w:rsidRPr="00AE0BBC">
        <w:rPr>
          <w:rFonts w:ascii="Times New Roman" w:hAnsi="Times New Roman" w:cs="Times New Roman"/>
          <w:b/>
          <w:sz w:val="28"/>
          <w:szCs w:val="28"/>
        </w:rPr>
        <w:t>Модуль «</w:t>
      </w:r>
      <w:r w:rsidR="00597CF1">
        <w:rPr>
          <w:rFonts w:ascii="Times New Roman" w:hAnsi="Times New Roman" w:cs="Times New Roman"/>
          <w:b/>
          <w:sz w:val="28"/>
          <w:szCs w:val="28"/>
        </w:rPr>
        <w:t>Ценности жизни</w:t>
      </w:r>
      <w:r w:rsidR="00AE0BBC" w:rsidRPr="00AE0BBC">
        <w:rPr>
          <w:rFonts w:ascii="Times New Roman" w:hAnsi="Times New Roman" w:cs="Times New Roman"/>
          <w:b/>
          <w:sz w:val="28"/>
          <w:szCs w:val="28"/>
        </w:rPr>
        <w:t xml:space="preserve"> (</w:t>
      </w:r>
      <w:r w:rsidR="00597CF1">
        <w:rPr>
          <w:rFonts w:ascii="Times New Roman" w:hAnsi="Times New Roman" w:cs="Times New Roman"/>
          <w:b/>
          <w:sz w:val="28"/>
          <w:szCs w:val="28"/>
        </w:rPr>
        <w:t xml:space="preserve">комплексная безопасность, </w:t>
      </w:r>
      <w:r w:rsidR="00AE0BBC" w:rsidRPr="00AE0BBC">
        <w:rPr>
          <w:rFonts w:ascii="Times New Roman" w:hAnsi="Times New Roman" w:cs="Times New Roman"/>
          <w:b/>
          <w:sz w:val="28"/>
          <w:szCs w:val="28"/>
        </w:rPr>
        <w:t xml:space="preserve">пожарная безопасность, дорожная безопасность, информационная безопасность, профилактика экстремизма и терроризма, </w:t>
      </w:r>
      <w:bookmarkStart w:id="10" w:name="_Toc157488"/>
      <w:bookmarkEnd w:id="9"/>
      <w:r w:rsidR="00AE0BBC" w:rsidRPr="00AE0BBC">
        <w:rPr>
          <w:rFonts w:ascii="Times New Roman" w:hAnsi="Times New Roman" w:cs="Times New Roman"/>
          <w:b/>
          <w:sz w:val="28"/>
          <w:szCs w:val="28"/>
        </w:rPr>
        <w:t>профилактика</w:t>
      </w:r>
      <w:r w:rsidR="00597CF1">
        <w:rPr>
          <w:rFonts w:ascii="Times New Roman" w:hAnsi="Times New Roman" w:cs="Times New Roman"/>
          <w:b/>
          <w:sz w:val="28"/>
          <w:szCs w:val="28"/>
        </w:rPr>
        <w:t xml:space="preserve"> наркомании,</w:t>
      </w:r>
      <w:r w:rsidR="00A0573B">
        <w:rPr>
          <w:rFonts w:ascii="Times New Roman" w:hAnsi="Times New Roman" w:cs="Times New Roman"/>
          <w:b/>
          <w:sz w:val="28"/>
          <w:szCs w:val="28"/>
        </w:rPr>
        <w:t xml:space="preserve"> </w:t>
      </w:r>
      <w:r w:rsidR="00597CF1">
        <w:rPr>
          <w:rFonts w:ascii="Times New Roman" w:hAnsi="Times New Roman" w:cs="Times New Roman"/>
          <w:b/>
          <w:sz w:val="28"/>
          <w:szCs w:val="28"/>
        </w:rPr>
        <w:t>ПАВ,</w:t>
      </w:r>
      <w:r w:rsidR="00A0573B">
        <w:rPr>
          <w:rFonts w:ascii="Times New Roman" w:hAnsi="Times New Roman" w:cs="Times New Roman"/>
          <w:b/>
          <w:sz w:val="28"/>
          <w:szCs w:val="28"/>
        </w:rPr>
        <w:t xml:space="preserve"> </w:t>
      </w:r>
      <w:r w:rsidR="00597CF1">
        <w:rPr>
          <w:rFonts w:ascii="Times New Roman" w:hAnsi="Times New Roman" w:cs="Times New Roman"/>
          <w:b/>
          <w:sz w:val="28"/>
          <w:szCs w:val="28"/>
        </w:rPr>
        <w:t>алкоголизма, деструктивного поведения,</w:t>
      </w:r>
      <w:r w:rsidR="00A0573B">
        <w:rPr>
          <w:rFonts w:ascii="Times New Roman" w:hAnsi="Times New Roman" w:cs="Times New Roman"/>
          <w:b/>
          <w:sz w:val="28"/>
          <w:szCs w:val="28"/>
        </w:rPr>
        <w:t xml:space="preserve"> </w:t>
      </w:r>
      <w:r w:rsidR="00597CF1">
        <w:rPr>
          <w:rFonts w:ascii="Times New Roman" w:hAnsi="Times New Roman" w:cs="Times New Roman"/>
          <w:b/>
          <w:sz w:val="28"/>
          <w:szCs w:val="28"/>
        </w:rPr>
        <w:t>суицида,</w:t>
      </w:r>
      <w:r w:rsidR="00AE0BBC" w:rsidRPr="00AE0BBC">
        <w:rPr>
          <w:rFonts w:ascii="Times New Roman" w:hAnsi="Times New Roman" w:cs="Times New Roman"/>
          <w:b/>
          <w:sz w:val="28"/>
          <w:szCs w:val="28"/>
        </w:rPr>
        <w:t xml:space="preserve"> распространения инфекционных заболеваний» </w:t>
      </w:r>
      <w:bookmarkEnd w:id="10"/>
      <w:r w:rsidR="00AE0BBC" w:rsidRPr="00AE0BBC">
        <w:rPr>
          <w:rFonts w:ascii="Times New Roman" w:hAnsi="Times New Roman" w:cs="Times New Roman"/>
          <w:sz w:val="28"/>
          <w:szCs w:val="28"/>
        </w:rPr>
        <w:t xml:space="preserve"> </w:t>
      </w:r>
      <w:proofErr w:type="gramEnd"/>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Модуль «</w:t>
      </w:r>
      <w:r w:rsidR="00597CF1">
        <w:rPr>
          <w:rFonts w:ascii="Times New Roman" w:hAnsi="Times New Roman" w:cs="Times New Roman"/>
          <w:sz w:val="28"/>
          <w:szCs w:val="28"/>
        </w:rPr>
        <w:t>Ценности жизни</w:t>
      </w:r>
      <w:r w:rsidRPr="00AE0BBC">
        <w:rPr>
          <w:rFonts w:ascii="Times New Roman" w:hAnsi="Times New Roman" w:cs="Times New Roman"/>
          <w:sz w:val="28"/>
          <w:szCs w:val="28"/>
        </w:rPr>
        <w:t>» реализуется через систему классных часов, общешкольных мероприятий, индивидуальные беседы</w:t>
      </w:r>
      <w:r w:rsidR="00597CF1">
        <w:rPr>
          <w:rFonts w:ascii="Times New Roman" w:hAnsi="Times New Roman" w:cs="Times New Roman"/>
          <w:sz w:val="28"/>
          <w:szCs w:val="28"/>
        </w:rPr>
        <w:t>, внеурочную деятельность</w:t>
      </w:r>
      <w:r w:rsidR="00A0573B">
        <w:rPr>
          <w:rFonts w:ascii="Times New Roman" w:hAnsi="Times New Roman" w:cs="Times New Roman"/>
          <w:sz w:val="28"/>
          <w:szCs w:val="28"/>
        </w:rPr>
        <w:t xml:space="preserve"> </w:t>
      </w:r>
      <w:r w:rsidR="00597CF1">
        <w:rPr>
          <w:rFonts w:ascii="Times New Roman" w:hAnsi="Times New Roman" w:cs="Times New Roman"/>
          <w:sz w:val="28"/>
          <w:szCs w:val="28"/>
        </w:rPr>
        <w:t>(Уроки здоровья)</w:t>
      </w:r>
      <w:r w:rsidRPr="00AE0BBC">
        <w:rPr>
          <w:rFonts w:ascii="Times New Roman" w:hAnsi="Times New Roman" w:cs="Times New Roman"/>
          <w:sz w:val="28"/>
          <w:szCs w:val="28"/>
        </w:rPr>
        <w:t xml:space="preserve">. </w:t>
      </w:r>
    </w:p>
    <w:p w:rsidR="00AE0BBC" w:rsidRPr="00AE0BBC" w:rsidRDefault="00690731" w:rsidP="00690731">
      <w:pPr>
        <w:spacing w:line="240" w:lineRule="auto"/>
        <w:ind w:left="142"/>
        <w:jc w:val="both"/>
        <w:rPr>
          <w:rFonts w:ascii="Times New Roman" w:hAnsi="Times New Roman" w:cs="Times New Roman"/>
          <w:sz w:val="28"/>
          <w:szCs w:val="28"/>
        </w:rPr>
      </w:pPr>
      <w:r w:rsidRPr="00690731">
        <w:rPr>
          <w:rFonts w:ascii="Times New Roman" w:hAnsi="Times New Roman" w:cs="Times New Roman"/>
          <w:sz w:val="28"/>
          <w:szCs w:val="28"/>
        </w:rPr>
        <w:t>Программа антириско</w:t>
      </w:r>
      <w:r>
        <w:rPr>
          <w:rFonts w:ascii="Times New Roman" w:hAnsi="Times New Roman" w:cs="Times New Roman"/>
          <w:sz w:val="28"/>
          <w:szCs w:val="28"/>
        </w:rPr>
        <w:t>вая</w:t>
      </w:r>
      <w:r w:rsidR="000D7C5A">
        <w:rPr>
          <w:rFonts w:ascii="Times New Roman" w:hAnsi="Times New Roman" w:cs="Times New Roman"/>
          <w:sz w:val="28"/>
          <w:szCs w:val="28"/>
        </w:rPr>
        <w:t xml:space="preserve"> </w:t>
      </w:r>
      <w:r>
        <w:rPr>
          <w:rFonts w:ascii="Times New Roman" w:hAnsi="Times New Roman" w:cs="Times New Roman"/>
          <w:sz w:val="28"/>
          <w:szCs w:val="28"/>
        </w:rPr>
        <w:t>«Мир вокруг меня</w:t>
      </w:r>
      <w:proofErr w:type="gramStart"/>
      <w:r>
        <w:rPr>
          <w:rFonts w:ascii="Times New Roman" w:hAnsi="Times New Roman" w:cs="Times New Roman"/>
          <w:sz w:val="28"/>
          <w:szCs w:val="28"/>
        </w:rPr>
        <w:t>.</w:t>
      </w:r>
      <w:r w:rsidRPr="00690731">
        <w:rPr>
          <w:rFonts w:ascii="Times New Roman" w:hAnsi="Times New Roman" w:cs="Times New Roman"/>
          <w:sz w:val="28"/>
          <w:szCs w:val="28"/>
        </w:rPr>
        <w:t>(</w:t>
      </w:r>
      <w:proofErr w:type="gramEnd"/>
      <w:r w:rsidRPr="00690731">
        <w:rPr>
          <w:rFonts w:ascii="Times New Roman" w:hAnsi="Times New Roman" w:cs="Times New Roman"/>
          <w:sz w:val="28"/>
          <w:szCs w:val="28"/>
        </w:rPr>
        <w:t>Влияние формирования ценностных ориентаций на личностное развитие подростков)</w:t>
      </w:r>
      <w:r>
        <w:rPr>
          <w:rFonts w:ascii="Times New Roman" w:hAnsi="Times New Roman" w:cs="Times New Roman"/>
          <w:sz w:val="28"/>
          <w:szCs w:val="28"/>
        </w:rPr>
        <w:t xml:space="preserve">» </w:t>
      </w:r>
      <w:r w:rsidR="000D7C5A">
        <w:rPr>
          <w:rFonts w:ascii="Times New Roman" w:hAnsi="Times New Roman" w:cs="Times New Roman"/>
          <w:sz w:val="28"/>
          <w:szCs w:val="28"/>
        </w:rPr>
        <w:t xml:space="preserve">реализуется для </w:t>
      </w:r>
      <w:r w:rsidR="00AE0BBC" w:rsidRPr="00AE0BBC">
        <w:rPr>
          <w:rFonts w:ascii="Times New Roman" w:hAnsi="Times New Roman" w:cs="Times New Roman"/>
          <w:sz w:val="28"/>
          <w:szCs w:val="28"/>
        </w:rPr>
        <w:t xml:space="preserve">каждого класса </w:t>
      </w:r>
      <w:r w:rsidR="000D7C5A">
        <w:rPr>
          <w:rFonts w:ascii="Times New Roman" w:hAnsi="Times New Roman" w:cs="Times New Roman"/>
          <w:sz w:val="28"/>
          <w:szCs w:val="28"/>
        </w:rPr>
        <w:t>через систему классных часов,</w:t>
      </w:r>
      <w:r w:rsidR="00A0573B">
        <w:rPr>
          <w:rFonts w:ascii="Times New Roman" w:hAnsi="Times New Roman" w:cs="Times New Roman"/>
          <w:sz w:val="28"/>
          <w:szCs w:val="28"/>
        </w:rPr>
        <w:t xml:space="preserve"> </w:t>
      </w:r>
      <w:r w:rsidR="000D7C5A">
        <w:rPr>
          <w:rFonts w:ascii="Times New Roman" w:hAnsi="Times New Roman" w:cs="Times New Roman"/>
          <w:sz w:val="28"/>
          <w:szCs w:val="28"/>
        </w:rPr>
        <w:t>разработанных классными руководителями</w:t>
      </w:r>
      <w:r w:rsidR="00AE0BBC" w:rsidRPr="00AE0BBC">
        <w:rPr>
          <w:rFonts w:ascii="Times New Roman" w:hAnsi="Times New Roman" w:cs="Times New Roman"/>
          <w:sz w:val="28"/>
          <w:szCs w:val="28"/>
        </w:rPr>
        <w:t xml:space="preserve"> рамках данного модуля ,</w:t>
      </w:r>
      <w:r w:rsidR="00AE0BBC">
        <w:rPr>
          <w:rFonts w:ascii="Times New Roman" w:hAnsi="Times New Roman" w:cs="Times New Roman"/>
          <w:sz w:val="28"/>
          <w:szCs w:val="28"/>
        </w:rPr>
        <w:t xml:space="preserve"> </w:t>
      </w:r>
      <w:r w:rsidR="00AE0BBC" w:rsidRPr="00AE0BBC">
        <w:rPr>
          <w:rFonts w:ascii="Times New Roman" w:hAnsi="Times New Roman" w:cs="Times New Roman"/>
          <w:sz w:val="28"/>
          <w:szCs w:val="28"/>
        </w:rPr>
        <w:t>представленный в</w:t>
      </w:r>
      <w:r w:rsidR="00A2197A">
        <w:rPr>
          <w:rFonts w:ascii="Times New Roman" w:hAnsi="Times New Roman" w:cs="Times New Roman"/>
          <w:sz w:val="28"/>
          <w:szCs w:val="28"/>
        </w:rPr>
        <w:t xml:space="preserve">  </w:t>
      </w:r>
      <w:r w:rsidR="00AE0BBC" w:rsidRPr="00AE0BBC">
        <w:rPr>
          <w:rFonts w:ascii="Times New Roman" w:hAnsi="Times New Roman" w:cs="Times New Roman"/>
          <w:sz w:val="28"/>
          <w:szCs w:val="28"/>
        </w:rPr>
        <w:t xml:space="preserve">х планах воспитательной работы.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Для этого в образовательной организации используются следующие формы работы: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lastRenderedPageBreak/>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AE0BBC" w:rsidRPr="00AE0BBC" w:rsidRDefault="00AE0BBC" w:rsidP="00C272B1">
      <w:pPr>
        <w:spacing w:line="240" w:lineRule="auto"/>
        <w:ind w:left="142"/>
        <w:jc w:val="both"/>
        <w:rPr>
          <w:rFonts w:ascii="Times New Roman" w:hAnsi="Times New Roman" w:cs="Times New Roman"/>
          <w:sz w:val="28"/>
          <w:szCs w:val="28"/>
        </w:rPr>
      </w:pPr>
      <w:proofErr w:type="gramStart"/>
      <w:r w:rsidRPr="00AE0BBC">
        <w:rPr>
          <w:rFonts w:ascii="Times New Roman" w:hAnsi="Times New Roman" w:cs="Times New Roman"/>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r>
        <w:rPr>
          <w:rFonts w:ascii="Times New Roman" w:hAnsi="Times New Roman" w:cs="Times New Roman"/>
          <w:sz w:val="28"/>
          <w:szCs w:val="28"/>
        </w:rPr>
        <w:br/>
        <w:t>- Уроки безопасности, игры-имитация, ролевые, деловые, направленные на формирование устойчивых навыков поведения в  быту, и в случае ЧС</w:t>
      </w:r>
      <w:r w:rsidRPr="00AE0BBC">
        <w:rPr>
          <w:rFonts w:ascii="Times New Roman" w:hAnsi="Times New Roman" w:cs="Times New Roman"/>
          <w:sz w:val="28"/>
          <w:szCs w:val="28"/>
        </w:rPr>
        <w:t xml:space="preserve"> </w:t>
      </w:r>
      <w:proofErr w:type="gramEnd"/>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 Реализация </w:t>
      </w:r>
      <w:r>
        <w:rPr>
          <w:rFonts w:ascii="Times New Roman" w:hAnsi="Times New Roman" w:cs="Times New Roman"/>
          <w:sz w:val="28"/>
          <w:szCs w:val="28"/>
        </w:rPr>
        <w:t>комплексной</w:t>
      </w:r>
      <w:r w:rsidRPr="00AE0BBC">
        <w:rPr>
          <w:rFonts w:ascii="Times New Roman" w:hAnsi="Times New Roman" w:cs="Times New Roman"/>
          <w:sz w:val="28"/>
          <w:szCs w:val="28"/>
        </w:rPr>
        <w:t xml:space="preserve"> программы «</w:t>
      </w:r>
      <w:r>
        <w:rPr>
          <w:rFonts w:ascii="Times New Roman" w:hAnsi="Times New Roman" w:cs="Times New Roman"/>
          <w:sz w:val="28"/>
          <w:szCs w:val="28"/>
        </w:rPr>
        <w:t>Здоровье человека-залог личного успеха</w:t>
      </w:r>
      <w:r w:rsidRPr="00AE0BBC">
        <w:rPr>
          <w:rFonts w:ascii="Times New Roman" w:hAnsi="Times New Roman" w:cs="Times New Roman"/>
          <w:sz w:val="28"/>
          <w:szCs w:val="28"/>
        </w:rPr>
        <w:t xml:space="preserve">», направленной на позитивное отношение к ЗОЖ;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w:t>
      </w:r>
      <w:r>
        <w:rPr>
          <w:rFonts w:ascii="Times New Roman" w:hAnsi="Times New Roman" w:cs="Times New Roman"/>
          <w:sz w:val="28"/>
          <w:szCs w:val="28"/>
        </w:rPr>
        <w:t xml:space="preserve"> </w:t>
      </w:r>
      <w:r w:rsidRPr="00AE0BBC">
        <w:rPr>
          <w:rFonts w:ascii="Times New Roman" w:hAnsi="Times New Roman" w:cs="Times New Roman"/>
          <w:sz w:val="28"/>
          <w:szCs w:val="28"/>
        </w:rPr>
        <w:t>о здоровом питании, необходимости употребления в пищу</w:t>
      </w:r>
      <w:proofErr w:type="gramStart"/>
      <w:r w:rsidRPr="00AE0BBC">
        <w:rPr>
          <w:rFonts w:ascii="Times New Roman" w:hAnsi="Times New Roman" w:cs="Times New Roman"/>
          <w:sz w:val="28"/>
          <w:szCs w:val="28"/>
        </w:rPr>
        <w:t>.</w:t>
      </w:r>
      <w:proofErr w:type="gramEnd"/>
      <w:r w:rsidRPr="00AE0BBC">
        <w:rPr>
          <w:rFonts w:ascii="Times New Roman" w:hAnsi="Times New Roman" w:cs="Times New Roman"/>
          <w:sz w:val="28"/>
          <w:szCs w:val="28"/>
        </w:rPr>
        <w:t xml:space="preserve"> </w:t>
      </w:r>
      <w:proofErr w:type="gramStart"/>
      <w:r w:rsidRPr="00AE0BBC">
        <w:rPr>
          <w:rFonts w:ascii="Times New Roman" w:hAnsi="Times New Roman" w:cs="Times New Roman"/>
          <w:sz w:val="28"/>
          <w:szCs w:val="28"/>
        </w:rPr>
        <w:t>п</w:t>
      </w:r>
      <w:proofErr w:type="gramEnd"/>
      <w:r w:rsidRPr="00AE0BBC">
        <w:rPr>
          <w:rFonts w:ascii="Times New Roman" w:hAnsi="Times New Roman" w:cs="Times New Roman"/>
          <w:sz w:val="28"/>
          <w:szCs w:val="28"/>
        </w:rPr>
        <w:t xml:space="preserve">родуктов, богатых витаминами, о рациональном питании. </w:t>
      </w:r>
      <w:r>
        <w:rPr>
          <w:rFonts w:ascii="Times New Roman" w:hAnsi="Times New Roman" w:cs="Times New Roman"/>
          <w:sz w:val="28"/>
          <w:szCs w:val="28"/>
        </w:rPr>
        <w:br/>
      </w:r>
      <w:r w:rsidRPr="00AE0BBC">
        <w:rPr>
          <w:rFonts w:ascii="Times New Roman" w:hAnsi="Times New Roman" w:cs="Times New Roman"/>
          <w:b/>
          <w:sz w:val="28"/>
          <w:szCs w:val="28"/>
        </w:rPr>
        <w:t>На индивидуальном уровне:</w:t>
      </w:r>
      <w:r w:rsidRPr="00AE0BBC">
        <w:rPr>
          <w:rFonts w:ascii="Times New Roman" w:hAnsi="Times New Roman" w:cs="Times New Roman"/>
          <w:sz w:val="28"/>
          <w:szCs w:val="28"/>
        </w:rPr>
        <w:t xml:space="preserve">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 Консультации, тренинги, беседы, диагностику.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 Выявление факторов, оказывающих отрицательное воздействие на развитие личности и способствующие совершению им правонарушений.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AE0BBC">
        <w:rPr>
          <w:rFonts w:ascii="Times New Roman" w:hAnsi="Times New Roman" w:cs="Times New Roman"/>
          <w:sz w:val="28"/>
          <w:szCs w:val="28"/>
        </w:rPr>
        <w:t>саморегуляции</w:t>
      </w:r>
      <w:proofErr w:type="spellEnd"/>
      <w:r w:rsidRPr="00AE0BBC">
        <w:rPr>
          <w:rFonts w:ascii="Times New Roman" w:hAnsi="Times New Roman" w:cs="Times New Roman"/>
          <w:sz w:val="28"/>
          <w:szCs w:val="28"/>
        </w:rPr>
        <w:t xml:space="preserve"> и др.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 Социально-психологические мониторинги с целью раннего выявления проблем. </w:t>
      </w:r>
    </w:p>
    <w:p w:rsidR="00AE0BBC" w:rsidRPr="00AE0BBC" w:rsidRDefault="00AE0BBC" w:rsidP="00C272B1">
      <w:pPr>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AE0BBC">
        <w:rPr>
          <w:rFonts w:ascii="Times New Roman" w:hAnsi="Times New Roman" w:cs="Times New Roman"/>
          <w:sz w:val="28"/>
          <w:szCs w:val="28"/>
        </w:rPr>
        <w:t xml:space="preserve">выявление интересов ребенка, уровня тревожности, особенности детско-родительских отношений и др.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 Организация коррекционной работы. </w:t>
      </w:r>
      <w:r w:rsidR="001921B4">
        <w:rPr>
          <w:rFonts w:ascii="Times New Roman" w:hAnsi="Times New Roman" w:cs="Times New Roman"/>
          <w:sz w:val="28"/>
          <w:szCs w:val="28"/>
        </w:rPr>
        <w:t xml:space="preserve"> </w:t>
      </w:r>
      <w:r w:rsidR="001921B4">
        <w:rPr>
          <w:rFonts w:ascii="Times New Roman" w:hAnsi="Times New Roman" w:cs="Times New Roman"/>
          <w:sz w:val="28"/>
          <w:szCs w:val="28"/>
        </w:rPr>
        <w:tab/>
      </w:r>
      <w:r w:rsidR="001921B4">
        <w:rPr>
          <w:rFonts w:ascii="Times New Roman" w:hAnsi="Times New Roman" w:cs="Times New Roman"/>
          <w:sz w:val="28"/>
          <w:szCs w:val="28"/>
        </w:rPr>
        <w:br/>
      </w:r>
      <w:r w:rsidRPr="00AE0BBC">
        <w:rPr>
          <w:rFonts w:ascii="Times New Roman" w:hAnsi="Times New Roman" w:cs="Times New Roman"/>
          <w:sz w:val="28"/>
          <w:szCs w:val="28"/>
        </w:rPr>
        <w:t xml:space="preserve">− Оказание помощи в профессиональном самоопределении.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AE0BBC" w:rsidRPr="00AE0BBC" w:rsidRDefault="00AE0BBC" w:rsidP="00C272B1">
      <w:pPr>
        <w:spacing w:line="240" w:lineRule="auto"/>
        <w:ind w:left="142"/>
        <w:jc w:val="both"/>
        <w:rPr>
          <w:rFonts w:ascii="Times New Roman" w:hAnsi="Times New Roman" w:cs="Times New Roman"/>
          <w:sz w:val="28"/>
          <w:szCs w:val="28"/>
        </w:rPr>
      </w:pPr>
      <w:r w:rsidRPr="00AE0BBC">
        <w:rPr>
          <w:rFonts w:ascii="Times New Roman" w:hAnsi="Times New Roman" w:cs="Times New Roman"/>
          <w:sz w:val="28"/>
          <w:szCs w:val="28"/>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A0573B" w:rsidRDefault="008C21C3" w:rsidP="00A0573B">
      <w:pPr>
        <w:spacing w:line="240" w:lineRule="auto"/>
        <w:ind w:left="142"/>
        <w:jc w:val="both"/>
      </w:pPr>
      <w:bookmarkStart w:id="11" w:name="_Toc157489"/>
      <w:r>
        <w:rPr>
          <w:rFonts w:ascii="Times New Roman" w:hAnsi="Times New Roman" w:cs="Times New Roman"/>
          <w:b/>
          <w:color w:val="FF0000"/>
          <w:sz w:val="28"/>
          <w:szCs w:val="28"/>
        </w:rPr>
        <w:tab/>
      </w:r>
      <w:r w:rsidR="001E5972">
        <w:rPr>
          <w:rFonts w:ascii="Times New Roman" w:hAnsi="Times New Roman" w:cs="Times New Roman"/>
          <w:b/>
          <w:color w:val="FF0000"/>
          <w:sz w:val="28"/>
          <w:szCs w:val="28"/>
        </w:rPr>
        <w:br/>
      </w:r>
      <w:bookmarkEnd w:id="11"/>
    </w:p>
    <w:p w:rsidR="003F208A" w:rsidRPr="00A0573B" w:rsidRDefault="004B5C1D" w:rsidP="00A0573B">
      <w:pPr>
        <w:spacing w:line="240" w:lineRule="auto"/>
        <w:ind w:left="142"/>
        <w:jc w:val="both"/>
      </w:pPr>
      <w:r>
        <w:rPr>
          <w:rFonts w:ascii="Times New Roman" w:eastAsia="Times New Roman" w:hAnsi="Times New Roman" w:cs="Times New Roman"/>
          <w:b/>
          <w:sz w:val="25"/>
          <w:szCs w:val="26"/>
        </w:rPr>
        <w:lastRenderedPageBreak/>
        <w:br/>
      </w:r>
      <w:r w:rsidRPr="00106168">
        <w:rPr>
          <w:rFonts w:ascii="Times New Roman" w:eastAsia="Times New Roman" w:hAnsi="Times New Roman" w:cs="Times New Roman"/>
          <w:b/>
          <w:sz w:val="28"/>
          <w:szCs w:val="28"/>
        </w:rPr>
        <w:t xml:space="preserve">Раздел IV. </w:t>
      </w:r>
      <w:r w:rsidR="00106168" w:rsidRPr="00106168">
        <w:rPr>
          <w:rFonts w:ascii="Times New Roman" w:eastAsia="Times New Roman" w:hAnsi="Times New Roman" w:cs="Times New Roman"/>
          <w:b/>
          <w:sz w:val="28"/>
          <w:szCs w:val="28"/>
        </w:rPr>
        <w:t xml:space="preserve"> </w:t>
      </w:r>
      <w:r w:rsidR="00106168" w:rsidRPr="00106168">
        <w:rPr>
          <w:rFonts w:ascii="Times New Roman" w:eastAsia="Times New Roman" w:hAnsi="Times New Roman" w:cs="Times New Roman"/>
          <w:b/>
          <w:sz w:val="28"/>
          <w:szCs w:val="28"/>
        </w:rPr>
        <w:tab/>
      </w:r>
      <w:r w:rsidR="00106168" w:rsidRPr="00106168">
        <w:rPr>
          <w:rFonts w:ascii="Times New Roman" w:eastAsia="Times New Roman" w:hAnsi="Times New Roman" w:cs="Times New Roman"/>
          <w:b/>
          <w:sz w:val="28"/>
          <w:szCs w:val="28"/>
        </w:rPr>
        <w:br/>
      </w:r>
      <w:r w:rsidRPr="00106168">
        <w:rPr>
          <w:rFonts w:ascii="Times New Roman" w:eastAsia="Times New Roman" w:hAnsi="Times New Roman" w:cs="Times New Roman"/>
          <w:b/>
          <w:sz w:val="28"/>
          <w:szCs w:val="28"/>
        </w:rPr>
        <w:t>ОСНОВНЫЕ НАПРАВЛЕНИЯ САМОАНАЛИЗА ВОСПИТАТЕЛЬНОЙ РАБОТЫ</w:t>
      </w:r>
    </w:p>
    <w:p w:rsidR="003F208A" w:rsidRPr="00106168" w:rsidRDefault="003F208A" w:rsidP="00C272B1">
      <w:pPr>
        <w:widowControl w:val="0"/>
        <w:autoSpaceDE w:val="0"/>
        <w:autoSpaceDN w:val="0"/>
        <w:spacing w:after="0" w:line="240" w:lineRule="auto"/>
        <w:ind w:left="692" w:right="232" w:firstLine="785"/>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F208A" w:rsidRPr="00106168" w:rsidRDefault="003F208A" w:rsidP="00C272B1">
      <w:pPr>
        <w:widowControl w:val="0"/>
        <w:autoSpaceDE w:val="0"/>
        <w:autoSpaceDN w:val="0"/>
        <w:spacing w:before="69" w:after="0" w:line="240" w:lineRule="auto"/>
        <w:ind w:left="692" w:right="222"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3F208A" w:rsidRPr="00106168" w:rsidRDefault="003F208A" w:rsidP="00C272B1">
      <w:pPr>
        <w:widowControl w:val="0"/>
        <w:autoSpaceDE w:val="0"/>
        <w:autoSpaceDN w:val="0"/>
        <w:spacing w:before="1" w:after="0" w:line="240" w:lineRule="auto"/>
        <w:ind w:left="692" w:right="227"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3F208A" w:rsidRPr="00106168" w:rsidRDefault="003F208A" w:rsidP="00D95B05">
      <w:pPr>
        <w:widowControl w:val="0"/>
        <w:numPr>
          <w:ilvl w:val="0"/>
          <w:numId w:val="10"/>
        </w:numPr>
        <w:tabs>
          <w:tab w:val="left" w:pos="2134"/>
        </w:tabs>
        <w:autoSpaceDE w:val="0"/>
        <w:autoSpaceDN w:val="0"/>
        <w:spacing w:before="3" w:after="0" w:line="240" w:lineRule="auto"/>
        <w:ind w:right="231"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3F208A" w:rsidRPr="00106168" w:rsidRDefault="003F208A" w:rsidP="00D95B05">
      <w:pPr>
        <w:widowControl w:val="0"/>
        <w:numPr>
          <w:ilvl w:val="0"/>
          <w:numId w:val="10"/>
        </w:numPr>
        <w:tabs>
          <w:tab w:val="left" w:pos="2134"/>
        </w:tabs>
        <w:autoSpaceDE w:val="0"/>
        <w:autoSpaceDN w:val="0"/>
        <w:spacing w:before="1" w:after="0" w:line="240" w:lineRule="auto"/>
        <w:ind w:right="224"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3F208A" w:rsidRPr="00106168" w:rsidRDefault="003F208A" w:rsidP="00D95B05">
      <w:pPr>
        <w:widowControl w:val="0"/>
        <w:numPr>
          <w:ilvl w:val="0"/>
          <w:numId w:val="10"/>
        </w:numPr>
        <w:tabs>
          <w:tab w:val="left" w:pos="2134"/>
        </w:tabs>
        <w:autoSpaceDE w:val="0"/>
        <w:autoSpaceDN w:val="0"/>
        <w:spacing w:after="0" w:line="240" w:lineRule="auto"/>
        <w:ind w:right="222" w:firstLine="720"/>
        <w:jc w:val="both"/>
        <w:rPr>
          <w:rFonts w:ascii="Times New Roman" w:eastAsia="Times New Roman" w:hAnsi="Times New Roman" w:cs="Times New Roman"/>
          <w:sz w:val="28"/>
          <w:szCs w:val="28"/>
        </w:rPr>
      </w:pPr>
      <w:proofErr w:type="gramStart"/>
      <w:r w:rsidRPr="00106168">
        <w:rPr>
          <w:rFonts w:ascii="Times New Roman" w:eastAsia="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F208A" w:rsidRPr="00106168" w:rsidRDefault="003F208A" w:rsidP="00D95B05">
      <w:pPr>
        <w:widowControl w:val="0"/>
        <w:numPr>
          <w:ilvl w:val="0"/>
          <w:numId w:val="10"/>
        </w:numPr>
        <w:tabs>
          <w:tab w:val="left" w:pos="2134"/>
        </w:tabs>
        <w:autoSpaceDE w:val="0"/>
        <w:autoSpaceDN w:val="0"/>
        <w:spacing w:after="0" w:line="240" w:lineRule="auto"/>
        <w:ind w:right="219"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3F208A" w:rsidRPr="00106168" w:rsidRDefault="003F208A" w:rsidP="00C272B1">
      <w:pPr>
        <w:widowControl w:val="0"/>
        <w:autoSpaceDE w:val="0"/>
        <w:autoSpaceDN w:val="0"/>
        <w:spacing w:after="0" w:line="240" w:lineRule="auto"/>
        <w:ind w:left="692" w:right="224" w:firstLine="720"/>
        <w:jc w:val="both"/>
        <w:rPr>
          <w:rFonts w:ascii="Times New Roman" w:eastAsia="Times New Roman" w:hAnsi="Times New Roman" w:cs="Times New Roman"/>
          <w:sz w:val="28"/>
          <w:szCs w:val="28"/>
        </w:rPr>
      </w:pPr>
      <w:proofErr w:type="gramStart"/>
      <w:r w:rsidRPr="00106168">
        <w:rPr>
          <w:rFonts w:ascii="Times New Roman" w:eastAsia="Times New Roman" w:hAnsi="Times New Roman" w:cs="Times New Roman"/>
          <w:sz w:val="28"/>
          <w:szCs w:val="28"/>
        </w:rPr>
        <w:t>Основными направлениями анализа организуемого в образовательной организации воспитательного</w:t>
      </w:r>
      <w:r w:rsidR="00106168" w:rsidRPr="00106168">
        <w:rPr>
          <w:rFonts w:ascii="Times New Roman" w:eastAsia="Times New Roman" w:hAnsi="Times New Roman" w:cs="Times New Roman"/>
          <w:sz w:val="28"/>
          <w:szCs w:val="28"/>
        </w:rPr>
        <w:t xml:space="preserve"> процесса могут быть следующие:</w:t>
      </w:r>
      <w:proofErr w:type="gramEnd"/>
    </w:p>
    <w:p w:rsidR="003F208A" w:rsidRPr="00106168" w:rsidRDefault="003F208A" w:rsidP="00D95B05">
      <w:pPr>
        <w:widowControl w:val="0"/>
        <w:numPr>
          <w:ilvl w:val="0"/>
          <w:numId w:val="11"/>
        </w:numPr>
        <w:tabs>
          <w:tab w:val="left" w:pos="1673"/>
        </w:tabs>
        <w:autoSpaceDE w:val="0"/>
        <w:autoSpaceDN w:val="0"/>
        <w:spacing w:after="0" w:line="240" w:lineRule="auto"/>
        <w:jc w:val="both"/>
        <w:outlineLvl w:val="1"/>
        <w:rPr>
          <w:rFonts w:ascii="Times New Roman" w:eastAsiaTheme="majorEastAsia" w:hAnsi="Times New Roman" w:cs="Times New Roman"/>
          <w:b/>
          <w:sz w:val="28"/>
          <w:szCs w:val="28"/>
        </w:rPr>
      </w:pPr>
      <w:r w:rsidRPr="00106168">
        <w:rPr>
          <w:rFonts w:ascii="Times New Roman" w:eastAsiaTheme="majorEastAsia" w:hAnsi="Times New Roman" w:cs="Times New Roman"/>
          <w:b/>
          <w:sz w:val="28"/>
          <w:szCs w:val="28"/>
        </w:rPr>
        <w:t>Результаты воспитания, социализации и саморазвития школьников.</w:t>
      </w:r>
    </w:p>
    <w:p w:rsidR="003F208A" w:rsidRPr="00106168" w:rsidRDefault="003F208A" w:rsidP="00C272B1">
      <w:pPr>
        <w:widowControl w:val="0"/>
        <w:autoSpaceDE w:val="0"/>
        <w:autoSpaceDN w:val="0"/>
        <w:spacing w:after="0" w:line="240" w:lineRule="auto"/>
        <w:ind w:left="692" w:right="224"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106168">
        <w:rPr>
          <w:rFonts w:ascii="Times New Roman" w:eastAsia="Times New Roman" w:hAnsi="Times New Roman" w:cs="Times New Roman"/>
          <w:sz w:val="28"/>
          <w:szCs w:val="28"/>
        </w:rPr>
        <w:t>обучающихся</w:t>
      </w:r>
      <w:proofErr w:type="gramEnd"/>
      <w:r w:rsidRPr="00106168">
        <w:rPr>
          <w:rFonts w:ascii="Times New Roman" w:eastAsia="Times New Roman" w:hAnsi="Times New Roman" w:cs="Times New Roman"/>
          <w:sz w:val="28"/>
          <w:szCs w:val="28"/>
        </w:rPr>
        <w:t xml:space="preserve"> каждого класса.</w:t>
      </w:r>
    </w:p>
    <w:p w:rsidR="003F208A" w:rsidRPr="00106168" w:rsidRDefault="003F208A" w:rsidP="00C272B1">
      <w:pPr>
        <w:widowControl w:val="0"/>
        <w:autoSpaceDE w:val="0"/>
        <w:autoSpaceDN w:val="0"/>
        <w:spacing w:after="0" w:line="240" w:lineRule="auto"/>
        <w:ind w:left="692" w:right="222"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3F208A" w:rsidRPr="00106168" w:rsidRDefault="003F208A" w:rsidP="00C272B1">
      <w:pPr>
        <w:widowControl w:val="0"/>
        <w:autoSpaceDE w:val="0"/>
        <w:autoSpaceDN w:val="0"/>
        <w:spacing w:after="0" w:line="240" w:lineRule="auto"/>
        <w:ind w:left="692" w:right="229"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597CF1" w:rsidRDefault="003F208A" w:rsidP="00C272B1">
      <w:pPr>
        <w:widowControl w:val="0"/>
        <w:autoSpaceDE w:val="0"/>
        <w:autoSpaceDN w:val="0"/>
        <w:spacing w:after="0" w:line="240" w:lineRule="auto"/>
        <w:ind w:left="692" w:right="222"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Внимание педагогов сосредотачивается на следующих </w:t>
      </w:r>
      <w:proofErr w:type="gramStart"/>
      <w:r w:rsidRPr="00106168">
        <w:rPr>
          <w:rFonts w:ascii="Times New Roman" w:eastAsia="Times New Roman" w:hAnsi="Times New Roman" w:cs="Times New Roman"/>
          <w:sz w:val="28"/>
          <w:szCs w:val="28"/>
        </w:rPr>
        <w:t>вопросах</w:t>
      </w:r>
      <w:proofErr w:type="gramEnd"/>
      <w:r w:rsidRPr="00106168">
        <w:rPr>
          <w:rFonts w:ascii="Times New Roman" w:eastAsia="Times New Roman" w:hAnsi="Times New Roman" w:cs="Times New Roman"/>
          <w:sz w:val="28"/>
          <w:szCs w:val="28"/>
        </w:rPr>
        <w:t>: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w:t>
      </w:r>
      <w:r w:rsidR="00106168" w:rsidRPr="00106168">
        <w:rPr>
          <w:rFonts w:ascii="Times New Roman" w:eastAsia="Times New Roman" w:hAnsi="Times New Roman" w:cs="Times New Roman"/>
          <w:sz w:val="28"/>
          <w:szCs w:val="28"/>
        </w:rPr>
        <w:t>ать педагогическому коллективу.</w:t>
      </w:r>
      <w:r w:rsidR="00597CF1">
        <w:rPr>
          <w:rFonts w:ascii="Times New Roman" w:eastAsia="Times New Roman" w:hAnsi="Times New Roman" w:cs="Times New Roman"/>
          <w:sz w:val="28"/>
          <w:szCs w:val="28"/>
        </w:rPr>
        <w:br/>
      </w:r>
    </w:p>
    <w:tbl>
      <w:tblPr>
        <w:tblStyle w:val="13"/>
        <w:tblpPr w:vertAnchor="page" w:horzAnchor="margin" w:tblpY="11812"/>
        <w:tblW w:w="11054" w:type="dxa"/>
        <w:tblLook w:val="04A0" w:firstRow="1" w:lastRow="0" w:firstColumn="1" w:lastColumn="0" w:noHBand="0" w:noVBand="1"/>
      </w:tblPr>
      <w:tblGrid>
        <w:gridCol w:w="693"/>
        <w:gridCol w:w="1882"/>
        <w:gridCol w:w="1899"/>
        <w:gridCol w:w="2201"/>
        <w:gridCol w:w="2138"/>
        <w:gridCol w:w="2241"/>
      </w:tblGrid>
      <w:tr w:rsidR="00597CF1" w:rsidRPr="00597CF1" w:rsidTr="00316D96">
        <w:trPr>
          <w:trHeight w:val="665"/>
        </w:trPr>
        <w:tc>
          <w:tcPr>
            <w:tcW w:w="693" w:type="dxa"/>
          </w:tcPr>
          <w:p w:rsidR="00597CF1" w:rsidRPr="00597CF1" w:rsidRDefault="00597CF1" w:rsidP="00597CF1">
            <w:pPr>
              <w:spacing w:after="54" w:line="259" w:lineRule="auto"/>
              <w:ind w:left="156"/>
              <w:rPr>
                <w:rFonts w:ascii="Times New Roman" w:eastAsia="Times New Roman" w:hAnsi="Times New Roman" w:cs="Times New Roman"/>
                <w:color w:val="000000"/>
              </w:rPr>
            </w:pPr>
            <w:r w:rsidRPr="00597CF1">
              <w:rPr>
                <w:rFonts w:ascii="Times New Roman" w:eastAsia="Times New Roman" w:hAnsi="Times New Roman" w:cs="Times New Roman"/>
                <w:b/>
                <w:color w:val="000000"/>
              </w:rPr>
              <w:lastRenderedPageBreak/>
              <w:t xml:space="preserve">№ </w:t>
            </w:r>
          </w:p>
          <w:p w:rsidR="00597CF1" w:rsidRPr="00597CF1" w:rsidRDefault="00597CF1" w:rsidP="00597CF1">
            <w:pPr>
              <w:spacing w:after="160" w:line="259" w:lineRule="auto"/>
              <w:ind w:left="108"/>
              <w:rPr>
                <w:rFonts w:ascii="Times New Roman" w:eastAsia="Times New Roman" w:hAnsi="Times New Roman" w:cs="Times New Roman"/>
                <w:color w:val="000000"/>
              </w:rPr>
            </w:pPr>
            <w:proofErr w:type="gramStart"/>
            <w:r w:rsidRPr="00597CF1">
              <w:rPr>
                <w:rFonts w:ascii="Times New Roman" w:eastAsia="Times New Roman" w:hAnsi="Times New Roman" w:cs="Times New Roman"/>
                <w:b/>
                <w:color w:val="000000"/>
              </w:rPr>
              <w:t>п</w:t>
            </w:r>
            <w:proofErr w:type="gramEnd"/>
            <w:r w:rsidRPr="00597CF1">
              <w:rPr>
                <w:rFonts w:ascii="Times New Roman" w:eastAsia="Times New Roman" w:hAnsi="Times New Roman" w:cs="Times New Roman"/>
                <w:b/>
                <w:color w:val="000000"/>
              </w:rPr>
              <w:t>/п</w:t>
            </w:r>
            <w:r w:rsidRPr="00597CF1">
              <w:rPr>
                <w:rFonts w:ascii="Times New Roman" w:eastAsia="Times New Roman" w:hAnsi="Times New Roman" w:cs="Times New Roman"/>
                <w:color w:val="000000"/>
              </w:rPr>
              <w:t xml:space="preserve"> </w:t>
            </w:r>
          </w:p>
        </w:tc>
        <w:tc>
          <w:tcPr>
            <w:tcW w:w="1882" w:type="dxa"/>
          </w:tcPr>
          <w:p w:rsidR="00597CF1" w:rsidRPr="00597CF1" w:rsidRDefault="00597CF1" w:rsidP="00597CF1">
            <w:pPr>
              <w:spacing w:after="160" w:line="259" w:lineRule="auto"/>
              <w:ind w:left="130"/>
              <w:rPr>
                <w:rFonts w:ascii="Times New Roman" w:eastAsia="Times New Roman" w:hAnsi="Times New Roman" w:cs="Times New Roman"/>
                <w:color w:val="000000"/>
              </w:rPr>
            </w:pPr>
            <w:r w:rsidRPr="00597CF1">
              <w:rPr>
                <w:rFonts w:ascii="Times New Roman" w:eastAsia="Times New Roman" w:hAnsi="Times New Roman" w:cs="Times New Roman"/>
                <w:b/>
                <w:color w:val="000000"/>
              </w:rPr>
              <w:t>Направление</w:t>
            </w:r>
            <w:r w:rsidRPr="00597CF1">
              <w:rPr>
                <w:rFonts w:ascii="Times New Roman" w:eastAsia="Times New Roman" w:hAnsi="Times New Roman" w:cs="Times New Roman"/>
                <w:color w:val="000000"/>
              </w:rPr>
              <w:t xml:space="preserve"> </w:t>
            </w:r>
          </w:p>
        </w:tc>
        <w:tc>
          <w:tcPr>
            <w:tcW w:w="1899" w:type="dxa"/>
          </w:tcPr>
          <w:p w:rsidR="00597CF1" w:rsidRPr="00597CF1" w:rsidRDefault="00597CF1" w:rsidP="00597CF1">
            <w:pPr>
              <w:spacing w:after="160" w:line="259" w:lineRule="auto"/>
              <w:ind w:left="55"/>
              <w:jc w:val="center"/>
              <w:rPr>
                <w:rFonts w:ascii="Times New Roman" w:eastAsia="Times New Roman" w:hAnsi="Times New Roman" w:cs="Times New Roman"/>
                <w:color w:val="000000"/>
              </w:rPr>
            </w:pPr>
            <w:r w:rsidRPr="00597CF1">
              <w:rPr>
                <w:rFonts w:ascii="Times New Roman" w:eastAsia="Times New Roman" w:hAnsi="Times New Roman" w:cs="Times New Roman"/>
                <w:b/>
                <w:color w:val="000000"/>
              </w:rPr>
              <w:t>Критерии</w:t>
            </w:r>
            <w:r w:rsidRPr="00597CF1">
              <w:rPr>
                <w:rFonts w:ascii="Times New Roman" w:eastAsia="Times New Roman" w:hAnsi="Times New Roman" w:cs="Times New Roman"/>
                <w:color w:val="000000"/>
              </w:rPr>
              <w:t xml:space="preserve"> </w:t>
            </w:r>
          </w:p>
        </w:tc>
        <w:tc>
          <w:tcPr>
            <w:tcW w:w="2201" w:type="dxa"/>
          </w:tcPr>
          <w:p w:rsidR="00597CF1" w:rsidRPr="00597CF1" w:rsidRDefault="00597CF1" w:rsidP="00597CF1">
            <w:pPr>
              <w:spacing w:after="160" w:line="259" w:lineRule="auto"/>
              <w:ind w:left="45" w:firstLine="10"/>
              <w:jc w:val="center"/>
              <w:rPr>
                <w:rFonts w:ascii="Times New Roman" w:eastAsia="Times New Roman" w:hAnsi="Times New Roman" w:cs="Times New Roman"/>
                <w:color w:val="000000"/>
              </w:rPr>
            </w:pPr>
            <w:r w:rsidRPr="00597CF1">
              <w:rPr>
                <w:rFonts w:ascii="Times New Roman" w:eastAsia="Times New Roman" w:hAnsi="Times New Roman" w:cs="Times New Roman"/>
                <w:b/>
                <w:color w:val="000000"/>
              </w:rPr>
              <w:t>Способ получения информации</w:t>
            </w:r>
            <w:r w:rsidRPr="00597CF1">
              <w:rPr>
                <w:rFonts w:ascii="Times New Roman" w:eastAsia="Times New Roman" w:hAnsi="Times New Roman" w:cs="Times New Roman"/>
                <w:color w:val="000000"/>
              </w:rPr>
              <w:t xml:space="preserve"> </w:t>
            </w:r>
          </w:p>
        </w:tc>
        <w:tc>
          <w:tcPr>
            <w:tcW w:w="2138" w:type="dxa"/>
          </w:tcPr>
          <w:p w:rsidR="00597CF1" w:rsidRPr="00597CF1" w:rsidRDefault="00597CF1" w:rsidP="00597CF1">
            <w:pPr>
              <w:spacing w:after="160" w:line="259" w:lineRule="auto"/>
              <w:ind w:left="132"/>
              <w:rPr>
                <w:rFonts w:ascii="Times New Roman" w:eastAsia="Times New Roman" w:hAnsi="Times New Roman" w:cs="Times New Roman"/>
                <w:color w:val="000000"/>
              </w:rPr>
            </w:pPr>
            <w:r w:rsidRPr="00597CF1">
              <w:rPr>
                <w:rFonts w:ascii="Times New Roman" w:eastAsia="Times New Roman" w:hAnsi="Times New Roman" w:cs="Times New Roman"/>
                <w:b/>
                <w:color w:val="000000"/>
              </w:rPr>
              <w:t>Ответственные</w:t>
            </w:r>
            <w:r w:rsidRPr="00597CF1">
              <w:rPr>
                <w:rFonts w:ascii="Times New Roman" w:eastAsia="Times New Roman" w:hAnsi="Times New Roman" w:cs="Times New Roman"/>
                <w:color w:val="000000"/>
              </w:rPr>
              <w:t xml:space="preserve"> </w:t>
            </w:r>
          </w:p>
        </w:tc>
        <w:tc>
          <w:tcPr>
            <w:tcW w:w="2241"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b/>
                <w:color w:val="000000"/>
              </w:rPr>
              <w:t>Оценочный инструментарий</w:t>
            </w:r>
            <w:r w:rsidRPr="00597CF1">
              <w:rPr>
                <w:rFonts w:ascii="Times New Roman" w:eastAsia="Times New Roman" w:hAnsi="Times New Roman" w:cs="Times New Roman"/>
                <w:color w:val="000000"/>
              </w:rPr>
              <w:t xml:space="preserve"> </w:t>
            </w:r>
          </w:p>
        </w:tc>
      </w:tr>
      <w:tr w:rsidR="00597CF1" w:rsidRPr="00597CF1" w:rsidTr="00316D96">
        <w:trPr>
          <w:trHeight w:val="1327"/>
        </w:trPr>
        <w:tc>
          <w:tcPr>
            <w:tcW w:w="693" w:type="dxa"/>
          </w:tcPr>
          <w:p w:rsidR="00597CF1" w:rsidRPr="00597CF1" w:rsidRDefault="00597CF1" w:rsidP="00597CF1">
            <w:pPr>
              <w:spacing w:after="160" w:line="259" w:lineRule="auto"/>
              <w:ind w:left="108"/>
              <w:rPr>
                <w:rFonts w:ascii="Times New Roman" w:eastAsia="Times New Roman" w:hAnsi="Times New Roman" w:cs="Times New Roman"/>
                <w:color w:val="000000"/>
              </w:rPr>
            </w:pPr>
            <w:r w:rsidRPr="00597CF1">
              <w:rPr>
                <w:rFonts w:ascii="Times New Roman" w:eastAsia="Times New Roman" w:hAnsi="Times New Roman" w:cs="Times New Roman"/>
                <w:b/>
                <w:color w:val="000000"/>
              </w:rPr>
              <w:t>1.</w:t>
            </w:r>
            <w:r w:rsidRPr="00597CF1">
              <w:rPr>
                <w:rFonts w:ascii="Times New Roman" w:eastAsia="Times New Roman" w:hAnsi="Times New Roman" w:cs="Times New Roman"/>
                <w:color w:val="000000"/>
              </w:rPr>
              <w:t xml:space="preserve"> </w:t>
            </w:r>
          </w:p>
        </w:tc>
        <w:tc>
          <w:tcPr>
            <w:tcW w:w="1882"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Результаты воспитания, </w:t>
            </w:r>
          </w:p>
          <w:p w:rsidR="00597CF1" w:rsidRPr="00597CF1" w:rsidRDefault="00597CF1" w:rsidP="00597CF1">
            <w:pPr>
              <w:spacing w:after="160" w:line="259" w:lineRule="auto"/>
              <w:ind w:left="83"/>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социализации и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саморазвития </w:t>
            </w:r>
            <w:proofErr w:type="gramStart"/>
            <w:r w:rsidRPr="00597CF1">
              <w:rPr>
                <w:rFonts w:ascii="Times New Roman" w:eastAsia="Times New Roman" w:hAnsi="Times New Roman" w:cs="Times New Roman"/>
                <w:color w:val="000000"/>
              </w:rPr>
              <w:t>обучающихся</w:t>
            </w:r>
            <w:proofErr w:type="gramEnd"/>
            <w:r w:rsidRPr="00597CF1">
              <w:rPr>
                <w:rFonts w:ascii="Times New Roman" w:eastAsia="Times New Roman" w:hAnsi="Times New Roman" w:cs="Times New Roman"/>
                <w:color w:val="000000"/>
              </w:rPr>
              <w:t xml:space="preserve"> </w:t>
            </w:r>
          </w:p>
        </w:tc>
        <w:tc>
          <w:tcPr>
            <w:tcW w:w="1899"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Динамика личностного развития </w:t>
            </w:r>
          </w:p>
          <w:p w:rsidR="00597CF1" w:rsidRPr="00597CF1" w:rsidRDefault="00597CF1" w:rsidP="00597CF1">
            <w:pPr>
              <w:spacing w:after="160" w:line="259" w:lineRule="auto"/>
              <w:ind w:left="133" w:right="3" w:hanging="22"/>
              <w:jc w:val="center"/>
              <w:rPr>
                <w:rFonts w:ascii="Times New Roman" w:eastAsia="Times New Roman" w:hAnsi="Times New Roman" w:cs="Times New Roman"/>
                <w:color w:val="000000"/>
              </w:rPr>
            </w:pPr>
            <w:proofErr w:type="gramStart"/>
            <w:r w:rsidRPr="00597CF1">
              <w:rPr>
                <w:rFonts w:ascii="Times New Roman" w:eastAsia="Times New Roman" w:hAnsi="Times New Roman" w:cs="Times New Roman"/>
                <w:color w:val="000000"/>
              </w:rPr>
              <w:t>обучающихся</w:t>
            </w:r>
            <w:proofErr w:type="gramEnd"/>
            <w:r w:rsidRPr="00597CF1">
              <w:rPr>
                <w:rFonts w:ascii="Times New Roman" w:eastAsia="Times New Roman" w:hAnsi="Times New Roman" w:cs="Times New Roman"/>
                <w:color w:val="000000"/>
              </w:rPr>
              <w:t xml:space="preserve"> каждого класса </w:t>
            </w:r>
          </w:p>
        </w:tc>
        <w:tc>
          <w:tcPr>
            <w:tcW w:w="2201" w:type="dxa"/>
          </w:tcPr>
          <w:p w:rsidR="00597CF1" w:rsidRPr="00597CF1" w:rsidRDefault="00597CF1" w:rsidP="00597CF1">
            <w:pPr>
              <w:spacing w:after="40" w:line="259" w:lineRule="auto"/>
              <w:jc w:val="center"/>
              <w:rPr>
                <w:rFonts w:ascii="Times New Roman" w:eastAsia="Times New Roman" w:hAnsi="Times New Roman" w:cs="Times New Roman"/>
                <w:color w:val="000000"/>
              </w:rPr>
            </w:pPr>
            <w:proofErr w:type="gramStart"/>
            <w:r w:rsidRPr="00597CF1">
              <w:rPr>
                <w:rFonts w:ascii="Times New Roman" w:eastAsia="Times New Roman" w:hAnsi="Times New Roman" w:cs="Times New Roman"/>
                <w:color w:val="000000"/>
              </w:rPr>
              <w:t xml:space="preserve">Педагогическое наблюдение (в </w:t>
            </w:r>
            <w:proofErr w:type="gramEnd"/>
          </w:p>
          <w:p w:rsidR="00597CF1" w:rsidRPr="00597CF1" w:rsidRDefault="00597CF1" w:rsidP="00597CF1">
            <w:pPr>
              <w:spacing w:after="160" w:line="259" w:lineRule="auto"/>
              <w:ind w:left="141" w:right="6" w:hanging="24"/>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протокол МО - наличие проблем) </w:t>
            </w:r>
          </w:p>
        </w:tc>
        <w:tc>
          <w:tcPr>
            <w:tcW w:w="2138"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Классные руководители,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заместитель директора </w:t>
            </w:r>
          </w:p>
        </w:tc>
        <w:tc>
          <w:tcPr>
            <w:tcW w:w="2241"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Методика Н.П. Капустина </w:t>
            </w:r>
          </w:p>
        </w:tc>
      </w:tr>
      <w:tr w:rsidR="00597CF1" w:rsidRPr="00597CF1" w:rsidTr="00316D96">
        <w:trPr>
          <w:trHeight w:val="1741"/>
        </w:trPr>
        <w:tc>
          <w:tcPr>
            <w:tcW w:w="693" w:type="dxa"/>
          </w:tcPr>
          <w:p w:rsidR="00597CF1" w:rsidRPr="00597CF1" w:rsidRDefault="00597CF1" w:rsidP="00597CF1">
            <w:pPr>
              <w:spacing w:after="160" w:line="259" w:lineRule="auto"/>
              <w:ind w:left="108"/>
              <w:rPr>
                <w:rFonts w:ascii="Times New Roman" w:eastAsia="Times New Roman" w:hAnsi="Times New Roman" w:cs="Times New Roman"/>
                <w:color w:val="000000"/>
              </w:rPr>
            </w:pPr>
            <w:r w:rsidRPr="00597CF1">
              <w:rPr>
                <w:rFonts w:ascii="Times New Roman" w:eastAsia="Times New Roman" w:hAnsi="Times New Roman" w:cs="Times New Roman"/>
                <w:b/>
                <w:color w:val="000000"/>
              </w:rPr>
              <w:t>2.</w:t>
            </w:r>
            <w:r w:rsidRPr="00597CF1">
              <w:rPr>
                <w:rFonts w:ascii="Times New Roman" w:eastAsia="Times New Roman" w:hAnsi="Times New Roman" w:cs="Times New Roman"/>
                <w:color w:val="000000"/>
              </w:rPr>
              <w:t xml:space="preserve"> </w:t>
            </w:r>
          </w:p>
        </w:tc>
        <w:tc>
          <w:tcPr>
            <w:tcW w:w="1882"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Состояние </w:t>
            </w:r>
            <w:proofErr w:type="gramStart"/>
            <w:r w:rsidRPr="00597CF1">
              <w:rPr>
                <w:rFonts w:ascii="Times New Roman" w:eastAsia="Times New Roman" w:hAnsi="Times New Roman" w:cs="Times New Roman"/>
                <w:color w:val="000000"/>
              </w:rPr>
              <w:t>совместной</w:t>
            </w:r>
            <w:proofErr w:type="gramEnd"/>
            <w:r w:rsidRPr="00597CF1">
              <w:rPr>
                <w:rFonts w:ascii="Times New Roman" w:eastAsia="Times New Roman" w:hAnsi="Times New Roman" w:cs="Times New Roman"/>
                <w:color w:val="000000"/>
              </w:rPr>
              <w:t xml:space="preserve"> </w:t>
            </w:r>
          </w:p>
          <w:p w:rsidR="00597CF1" w:rsidRPr="00597CF1" w:rsidRDefault="00597CF1" w:rsidP="00597CF1">
            <w:pPr>
              <w:spacing w:after="17" w:line="259" w:lineRule="auto"/>
              <w:ind w:left="168"/>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деятельности </w:t>
            </w:r>
          </w:p>
          <w:p w:rsidR="00597CF1" w:rsidRPr="00597CF1" w:rsidRDefault="00597CF1" w:rsidP="00597CF1">
            <w:pPr>
              <w:spacing w:after="160" w:line="259" w:lineRule="auto"/>
              <w:ind w:left="85"/>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обучающихся и взрослых </w:t>
            </w:r>
          </w:p>
        </w:tc>
        <w:tc>
          <w:tcPr>
            <w:tcW w:w="1899" w:type="dxa"/>
          </w:tcPr>
          <w:p w:rsidR="00597CF1" w:rsidRPr="00597CF1" w:rsidRDefault="00597CF1" w:rsidP="00597CF1">
            <w:pPr>
              <w:spacing w:after="2" w:line="259" w:lineRule="auto"/>
              <w:ind w:firstLine="7"/>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Наличие </w:t>
            </w:r>
            <w:proofErr w:type="gramStart"/>
            <w:r w:rsidRPr="00597CF1">
              <w:rPr>
                <w:rFonts w:ascii="Times New Roman" w:eastAsia="Times New Roman" w:hAnsi="Times New Roman" w:cs="Times New Roman"/>
                <w:color w:val="000000"/>
              </w:rPr>
              <w:t>интересной</w:t>
            </w:r>
            <w:proofErr w:type="gramEnd"/>
            <w:r w:rsidRPr="00597CF1">
              <w:rPr>
                <w:rFonts w:ascii="Times New Roman" w:eastAsia="Times New Roman" w:hAnsi="Times New Roman" w:cs="Times New Roman"/>
                <w:color w:val="000000"/>
              </w:rPr>
              <w:t xml:space="preserve">, событийно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насыщенной и личностно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развивающей совместной деятельности </w:t>
            </w:r>
          </w:p>
        </w:tc>
        <w:tc>
          <w:tcPr>
            <w:tcW w:w="2201" w:type="dxa"/>
          </w:tcPr>
          <w:p w:rsidR="00597CF1" w:rsidRPr="00597CF1" w:rsidRDefault="00597CF1" w:rsidP="00597CF1">
            <w:pPr>
              <w:spacing w:after="160" w:line="259" w:lineRule="auto"/>
              <w:ind w:left="11" w:firstLine="27"/>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Беседы с обучающимися и их родителями,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педагогическими работниками, </w:t>
            </w:r>
          </w:p>
          <w:p w:rsidR="00597CF1" w:rsidRPr="00597CF1" w:rsidRDefault="00597CF1" w:rsidP="00597CF1">
            <w:pPr>
              <w:spacing w:after="160" w:line="259" w:lineRule="auto"/>
              <w:ind w:left="95"/>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лидерами класса и школы.  </w:t>
            </w:r>
          </w:p>
          <w:p w:rsidR="00597CF1" w:rsidRPr="00597CF1" w:rsidRDefault="00597CF1" w:rsidP="00597CF1">
            <w:pPr>
              <w:spacing w:after="160" w:line="259" w:lineRule="auto"/>
              <w:ind w:left="108"/>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 </w:t>
            </w:r>
          </w:p>
        </w:tc>
        <w:tc>
          <w:tcPr>
            <w:tcW w:w="2138" w:type="dxa"/>
          </w:tcPr>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Заместитель директора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Классные руководители,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Активные родители </w:t>
            </w:r>
          </w:p>
        </w:tc>
        <w:tc>
          <w:tcPr>
            <w:tcW w:w="2241" w:type="dxa"/>
          </w:tcPr>
          <w:p w:rsidR="00597CF1" w:rsidRPr="00597CF1" w:rsidRDefault="00597CF1" w:rsidP="00597CF1">
            <w:pPr>
              <w:spacing w:after="42"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Анкеты (опросы) для учащихся и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родителей по итогам </w:t>
            </w:r>
          </w:p>
          <w:p w:rsidR="00597CF1" w:rsidRPr="00597CF1" w:rsidRDefault="00597CF1" w:rsidP="00597CF1">
            <w:pPr>
              <w:spacing w:after="14" w:line="259" w:lineRule="auto"/>
              <w:ind w:left="51"/>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проведения </w:t>
            </w:r>
          </w:p>
          <w:p w:rsidR="00597CF1" w:rsidRPr="00597CF1" w:rsidRDefault="00597CF1" w:rsidP="00597CF1">
            <w:pPr>
              <w:spacing w:after="160" w:line="259" w:lineRule="auto"/>
              <w:jc w:val="center"/>
              <w:rPr>
                <w:rFonts w:ascii="Times New Roman" w:eastAsia="Times New Roman" w:hAnsi="Times New Roman" w:cs="Times New Roman"/>
                <w:color w:val="000000"/>
              </w:rPr>
            </w:pPr>
            <w:r w:rsidRPr="00597CF1">
              <w:rPr>
                <w:rFonts w:ascii="Times New Roman" w:eastAsia="Times New Roman" w:hAnsi="Times New Roman" w:cs="Times New Roman"/>
                <w:color w:val="000000"/>
              </w:rPr>
              <w:t xml:space="preserve">воспитательных мероприятий </w:t>
            </w:r>
          </w:p>
        </w:tc>
      </w:tr>
    </w:tbl>
    <w:p w:rsidR="00597CF1" w:rsidRPr="00106168" w:rsidRDefault="00597CF1" w:rsidP="00316D96">
      <w:pPr>
        <w:widowControl w:val="0"/>
        <w:autoSpaceDE w:val="0"/>
        <w:autoSpaceDN w:val="0"/>
        <w:spacing w:after="0" w:line="240" w:lineRule="auto"/>
        <w:ind w:right="222"/>
        <w:jc w:val="both"/>
        <w:rPr>
          <w:rFonts w:ascii="Times New Roman" w:eastAsia="Times New Roman" w:hAnsi="Times New Roman" w:cs="Times New Roman"/>
          <w:sz w:val="28"/>
          <w:szCs w:val="28"/>
        </w:rPr>
      </w:pPr>
    </w:p>
    <w:p w:rsidR="003F208A" w:rsidRPr="00106168" w:rsidRDefault="003F208A" w:rsidP="00D95B05">
      <w:pPr>
        <w:widowControl w:val="0"/>
        <w:numPr>
          <w:ilvl w:val="0"/>
          <w:numId w:val="11"/>
        </w:numPr>
        <w:tabs>
          <w:tab w:val="left" w:pos="1764"/>
        </w:tabs>
        <w:autoSpaceDE w:val="0"/>
        <w:autoSpaceDN w:val="0"/>
        <w:spacing w:after="0" w:line="240" w:lineRule="auto"/>
        <w:ind w:left="692" w:right="226" w:firstLine="720"/>
        <w:jc w:val="both"/>
        <w:outlineLvl w:val="1"/>
        <w:rPr>
          <w:rFonts w:ascii="Times New Roman" w:eastAsiaTheme="majorEastAsia" w:hAnsi="Times New Roman" w:cs="Times New Roman"/>
          <w:b/>
          <w:sz w:val="28"/>
          <w:szCs w:val="28"/>
        </w:rPr>
      </w:pPr>
      <w:r w:rsidRPr="00106168">
        <w:rPr>
          <w:rFonts w:ascii="Times New Roman" w:eastAsiaTheme="majorEastAsia" w:hAnsi="Times New Roman" w:cs="Times New Roman"/>
          <w:b/>
          <w:sz w:val="28"/>
          <w:szCs w:val="28"/>
        </w:rPr>
        <w:t>Состояние организуемой в школе совместной деятельности детей и взрослых.</w:t>
      </w:r>
    </w:p>
    <w:p w:rsidR="003F208A" w:rsidRPr="00106168" w:rsidRDefault="003F208A" w:rsidP="00C272B1">
      <w:pPr>
        <w:widowControl w:val="0"/>
        <w:autoSpaceDE w:val="0"/>
        <w:autoSpaceDN w:val="0"/>
        <w:spacing w:after="0" w:line="240" w:lineRule="auto"/>
        <w:ind w:left="692" w:right="222"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3F208A" w:rsidRPr="00106168" w:rsidRDefault="003F208A" w:rsidP="00C272B1">
      <w:pPr>
        <w:widowControl w:val="0"/>
        <w:autoSpaceDE w:val="0"/>
        <w:autoSpaceDN w:val="0"/>
        <w:spacing w:after="0" w:line="240" w:lineRule="auto"/>
        <w:ind w:left="692" w:right="223"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Осуществляется анализ заместителем директора</w:t>
      </w:r>
      <w:r w:rsidR="00106168" w:rsidRPr="00106168">
        <w:rPr>
          <w:rFonts w:ascii="Times New Roman" w:eastAsia="Times New Roman" w:hAnsi="Times New Roman" w:cs="Times New Roman"/>
          <w:sz w:val="28"/>
          <w:szCs w:val="28"/>
        </w:rPr>
        <w:t xml:space="preserve">, </w:t>
      </w:r>
      <w:proofErr w:type="gramStart"/>
      <w:r w:rsidR="00106168" w:rsidRPr="00106168">
        <w:rPr>
          <w:rFonts w:ascii="Times New Roman" w:eastAsia="Times New Roman" w:hAnsi="Times New Roman" w:cs="Times New Roman"/>
          <w:sz w:val="28"/>
          <w:szCs w:val="28"/>
        </w:rPr>
        <w:t>курирующем</w:t>
      </w:r>
      <w:proofErr w:type="gramEnd"/>
      <w:r w:rsidRPr="00106168">
        <w:rPr>
          <w:rFonts w:ascii="Times New Roman" w:eastAsia="Times New Roman" w:hAnsi="Times New Roman" w:cs="Times New Roman"/>
          <w:sz w:val="28"/>
          <w:szCs w:val="28"/>
        </w:rPr>
        <w:t xml:space="preserve"> </w:t>
      </w:r>
      <w:r w:rsidR="00106168" w:rsidRPr="00106168">
        <w:rPr>
          <w:rFonts w:ascii="Times New Roman" w:eastAsia="Times New Roman" w:hAnsi="Times New Roman" w:cs="Times New Roman"/>
          <w:sz w:val="28"/>
          <w:szCs w:val="28"/>
        </w:rPr>
        <w:t xml:space="preserve"> </w:t>
      </w:r>
      <w:r w:rsidRPr="00106168">
        <w:rPr>
          <w:rFonts w:ascii="Times New Roman" w:eastAsia="Times New Roman" w:hAnsi="Times New Roman" w:cs="Times New Roman"/>
          <w:sz w:val="28"/>
          <w:szCs w:val="28"/>
        </w:rPr>
        <w:t xml:space="preserve"> воспитательн</w:t>
      </w:r>
      <w:r w:rsidR="00106168" w:rsidRPr="00106168">
        <w:rPr>
          <w:rFonts w:ascii="Times New Roman" w:eastAsia="Times New Roman" w:hAnsi="Times New Roman" w:cs="Times New Roman"/>
          <w:sz w:val="28"/>
          <w:szCs w:val="28"/>
        </w:rPr>
        <w:t>ую</w:t>
      </w:r>
      <w:r w:rsidRPr="00106168">
        <w:rPr>
          <w:rFonts w:ascii="Times New Roman" w:eastAsia="Times New Roman" w:hAnsi="Times New Roman" w:cs="Times New Roman"/>
          <w:sz w:val="28"/>
          <w:szCs w:val="28"/>
        </w:rPr>
        <w:t xml:space="preserve"> работ</w:t>
      </w:r>
      <w:r w:rsidR="00106168" w:rsidRPr="00106168">
        <w:rPr>
          <w:rFonts w:ascii="Times New Roman" w:eastAsia="Times New Roman" w:hAnsi="Times New Roman" w:cs="Times New Roman"/>
          <w:sz w:val="28"/>
          <w:szCs w:val="28"/>
        </w:rPr>
        <w:t>у</w:t>
      </w:r>
      <w:r w:rsidRPr="00106168">
        <w:rPr>
          <w:rFonts w:ascii="Times New Roman" w:eastAsia="Times New Roman" w:hAnsi="Times New Roman" w:cs="Times New Roman"/>
          <w:sz w:val="28"/>
          <w:szCs w:val="28"/>
        </w:rPr>
        <w:t>, классными руководителями,</w:t>
      </w:r>
      <w:r w:rsidR="00106168" w:rsidRPr="00106168">
        <w:rPr>
          <w:rFonts w:ascii="Times New Roman" w:eastAsia="Times New Roman" w:hAnsi="Times New Roman" w:cs="Times New Roman"/>
          <w:sz w:val="28"/>
          <w:szCs w:val="28"/>
        </w:rPr>
        <w:t xml:space="preserve"> старшей вожатой,</w:t>
      </w:r>
      <w:r w:rsidRPr="00106168">
        <w:rPr>
          <w:rFonts w:ascii="Times New Roman" w:eastAsia="Times New Roman" w:hAnsi="Times New Roman" w:cs="Times New Roman"/>
          <w:sz w:val="28"/>
          <w:szCs w:val="28"/>
        </w:rPr>
        <w:t xml:space="preserve"> активом старшеклассников и представителями родительских комитетов, хорошо знакомыми с деятельностью образовательной организации и класса.</w:t>
      </w:r>
    </w:p>
    <w:p w:rsidR="003F208A" w:rsidRPr="00106168" w:rsidRDefault="003F208A" w:rsidP="00C272B1">
      <w:pPr>
        <w:widowControl w:val="0"/>
        <w:autoSpaceDE w:val="0"/>
        <w:autoSpaceDN w:val="0"/>
        <w:spacing w:after="0" w:line="240" w:lineRule="auto"/>
        <w:ind w:left="692" w:right="222" w:firstLine="720"/>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w:t>
      </w:r>
      <w:r w:rsidR="00106168" w:rsidRPr="00106168">
        <w:rPr>
          <w:rFonts w:ascii="Times New Roman" w:eastAsia="Times New Roman" w:hAnsi="Times New Roman" w:cs="Times New Roman"/>
          <w:sz w:val="28"/>
          <w:szCs w:val="28"/>
        </w:rPr>
        <w:t xml:space="preserve">школьного </w:t>
      </w:r>
      <w:r w:rsidRPr="00106168">
        <w:rPr>
          <w:rFonts w:ascii="Times New Roman" w:eastAsia="Times New Roman" w:hAnsi="Times New Roman" w:cs="Times New Roman"/>
          <w:sz w:val="28"/>
          <w:szCs w:val="28"/>
        </w:rPr>
        <w:t>методического объединения классных руководителей или педагогическом совете школы.</w:t>
      </w:r>
    </w:p>
    <w:p w:rsidR="003F208A" w:rsidRPr="00106168" w:rsidRDefault="003F208A" w:rsidP="00C272B1">
      <w:pPr>
        <w:widowControl w:val="0"/>
        <w:autoSpaceDE w:val="0"/>
        <w:autoSpaceDN w:val="0"/>
        <w:spacing w:before="1" w:after="0" w:line="240" w:lineRule="auto"/>
        <w:ind w:left="1413"/>
        <w:jc w:val="both"/>
        <w:rPr>
          <w:rFonts w:ascii="Times New Roman" w:eastAsia="Times New Roman" w:hAnsi="Times New Roman" w:cs="Times New Roman"/>
          <w:i/>
          <w:sz w:val="28"/>
          <w:szCs w:val="28"/>
        </w:rPr>
      </w:pPr>
      <w:r w:rsidRPr="00106168">
        <w:rPr>
          <w:rFonts w:ascii="Times New Roman" w:eastAsia="Times New Roman" w:hAnsi="Times New Roman" w:cs="Times New Roman"/>
          <w:sz w:val="28"/>
          <w:szCs w:val="28"/>
        </w:rPr>
        <w:t xml:space="preserve">Внимание при этом сосредотачивается на вопросах, связанных </w:t>
      </w:r>
      <w:proofErr w:type="gramStart"/>
      <w:r w:rsidRPr="00106168">
        <w:rPr>
          <w:rFonts w:ascii="Times New Roman" w:eastAsia="Times New Roman" w:hAnsi="Times New Roman" w:cs="Times New Roman"/>
          <w:sz w:val="28"/>
          <w:szCs w:val="28"/>
        </w:rPr>
        <w:t>с</w:t>
      </w:r>
      <w:proofErr w:type="gramEnd"/>
      <w:r w:rsidRPr="00106168">
        <w:rPr>
          <w:rFonts w:ascii="Times New Roman" w:eastAsia="Times New Roman" w:hAnsi="Times New Roman" w:cs="Times New Roman"/>
          <w:i/>
          <w:sz w:val="28"/>
          <w:szCs w:val="28"/>
        </w:rPr>
        <w:t>:</w:t>
      </w:r>
    </w:p>
    <w:p w:rsidR="003F208A" w:rsidRPr="00106168" w:rsidRDefault="003F208A"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проводимых общешкольных ключевых дел;</w:t>
      </w:r>
    </w:p>
    <w:p w:rsidR="003F208A" w:rsidRPr="00106168" w:rsidRDefault="003F208A"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совместной деятельности классных руководителей и их классов;</w:t>
      </w:r>
    </w:p>
    <w:p w:rsidR="003F208A" w:rsidRPr="00106168" w:rsidRDefault="003F208A"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организуемой в школе внеурочной деятельности;</w:t>
      </w:r>
    </w:p>
    <w:p w:rsidR="003F208A" w:rsidRPr="00106168" w:rsidRDefault="003F208A"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реализации личностно развивающего потенциала школьных уроков;</w:t>
      </w:r>
    </w:p>
    <w:p w:rsidR="003F208A" w:rsidRPr="00106168" w:rsidRDefault="003F208A"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существующего в школе ученического самоуправления;</w:t>
      </w:r>
    </w:p>
    <w:p w:rsidR="003F208A" w:rsidRPr="00106168" w:rsidRDefault="003F208A" w:rsidP="00D95B05">
      <w:pPr>
        <w:widowControl w:val="0"/>
        <w:numPr>
          <w:ilvl w:val="0"/>
          <w:numId w:val="12"/>
        </w:numPr>
        <w:tabs>
          <w:tab w:val="left" w:pos="1402"/>
        </w:tabs>
        <w:autoSpaceDE w:val="0"/>
        <w:autoSpaceDN w:val="0"/>
        <w:spacing w:before="3" w:after="0" w:line="240" w:lineRule="auto"/>
        <w:ind w:right="229" w:firstLine="427"/>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качеством </w:t>
      </w:r>
      <w:proofErr w:type="gramStart"/>
      <w:r w:rsidRPr="00106168">
        <w:rPr>
          <w:rFonts w:ascii="Times New Roman" w:eastAsia="Times New Roman" w:hAnsi="Times New Roman" w:cs="Times New Roman"/>
          <w:sz w:val="28"/>
          <w:szCs w:val="28"/>
        </w:rPr>
        <w:t>функционирующих</w:t>
      </w:r>
      <w:proofErr w:type="gramEnd"/>
      <w:r w:rsidRPr="00106168">
        <w:rPr>
          <w:rFonts w:ascii="Times New Roman" w:eastAsia="Times New Roman" w:hAnsi="Times New Roman" w:cs="Times New Roman"/>
          <w:sz w:val="28"/>
          <w:szCs w:val="28"/>
        </w:rPr>
        <w:t xml:space="preserve"> на базе образовательной организации отделения РДШ, отряда ЮИД;</w:t>
      </w:r>
    </w:p>
    <w:p w:rsidR="003F208A" w:rsidRPr="00106168" w:rsidRDefault="003F208A" w:rsidP="00D95B05">
      <w:pPr>
        <w:widowControl w:val="0"/>
        <w:numPr>
          <w:ilvl w:val="0"/>
          <w:numId w:val="12"/>
        </w:numPr>
        <w:tabs>
          <w:tab w:val="left" w:pos="1402"/>
        </w:tabs>
        <w:autoSpaceDE w:val="0"/>
        <w:autoSpaceDN w:val="0"/>
        <w:spacing w:before="3"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проводимых в образовательной организации экскурсий, походов;</w:t>
      </w:r>
    </w:p>
    <w:p w:rsidR="003F208A" w:rsidRPr="00106168" w:rsidRDefault="0079087F"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 </w:t>
      </w:r>
      <w:r w:rsidR="003F208A" w:rsidRPr="00106168">
        <w:rPr>
          <w:rFonts w:ascii="Times New Roman" w:eastAsia="Times New Roman" w:hAnsi="Times New Roman" w:cs="Times New Roman"/>
          <w:sz w:val="28"/>
          <w:szCs w:val="28"/>
        </w:rPr>
        <w:t>качеством профориентационной работы образовательной организации;</w:t>
      </w:r>
    </w:p>
    <w:p w:rsidR="003F208A" w:rsidRPr="00106168" w:rsidRDefault="003F208A" w:rsidP="00D95B05">
      <w:pPr>
        <w:widowControl w:val="0"/>
        <w:numPr>
          <w:ilvl w:val="0"/>
          <w:numId w:val="12"/>
        </w:numPr>
        <w:tabs>
          <w:tab w:val="left" w:pos="1402"/>
        </w:tabs>
        <w:autoSpaceDE w:val="0"/>
        <w:autoSpaceDN w:val="0"/>
        <w:spacing w:after="0" w:line="240" w:lineRule="auto"/>
        <w:ind w:left="1401" w:hanging="282"/>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качеством работы медиа образовательной организации;</w:t>
      </w:r>
    </w:p>
    <w:p w:rsidR="003F208A" w:rsidRPr="00106168" w:rsidRDefault="003F208A" w:rsidP="00D95B05">
      <w:pPr>
        <w:widowControl w:val="0"/>
        <w:numPr>
          <w:ilvl w:val="0"/>
          <w:numId w:val="12"/>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качеством организации предметно-эстетической среды школы; </w:t>
      </w:r>
    </w:p>
    <w:p w:rsidR="00316D96" w:rsidRPr="00316D96" w:rsidRDefault="003F208A" w:rsidP="00316D96">
      <w:pPr>
        <w:widowControl w:val="0"/>
        <w:numPr>
          <w:ilvl w:val="0"/>
          <w:numId w:val="12"/>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8"/>
          <w:szCs w:val="28"/>
        </w:rPr>
      </w:pPr>
      <w:r w:rsidRPr="00106168">
        <w:rPr>
          <w:rFonts w:ascii="Times New Roman" w:eastAsia="Times New Roman" w:hAnsi="Times New Roman" w:cs="Times New Roman"/>
          <w:sz w:val="28"/>
          <w:szCs w:val="28"/>
        </w:rPr>
        <w:t xml:space="preserve">качеством взаимодействия образовательной </w:t>
      </w:r>
      <w:r w:rsidR="00316D96">
        <w:rPr>
          <w:rFonts w:ascii="Times New Roman" w:eastAsia="Times New Roman" w:hAnsi="Times New Roman" w:cs="Times New Roman"/>
          <w:sz w:val="28"/>
          <w:szCs w:val="28"/>
        </w:rPr>
        <w:t>организации и семей обучающихся</w:t>
      </w:r>
      <w:r w:rsidR="00597CF1" w:rsidRPr="00316D96">
        <w:rPr>
          <w:rFonts w:ascii="Times New Roman" w:eastAsia="Times New Roman" w:hAnsi="Times New Roman" w:cs="Times New Roman"/>
          <w:sz w:val="28"/>
          <w:szCs w:val="28"/>
        </w:rPr>
        <w:br/>
      </w:r>
      <w:r w:rsidR="00942A7B" w:rsidRPr="00316D96">
        <w:rPr>
          <w:rFonts w:ascii="Times New Roman" w:eastAsia="Times New Roman" w:hAnsi="Times New Roman" w:cs="Times New Roman"/>
          <w:b/>
          <w:sz w:val="28"/>
        </w:rPr>
        <w:t xml:space="preserve"> </w:t>
      </w:r>
    </w:p>
    <w:p w:rsidR="00F659D5" w:rsidRPr="002E2A74" w:rsidRDefault="003F208A" w:rsidP="00C272B1">
      <w:pPr>
        <w:spacing w:after="0" w:line="240" w:lineRule="auto"/>
        <w:ind w:left="708"/>
        <w:rPr>
          <w:rFonts w:ascii="Times New Roman" w:eastAsia="Times New Roman" w:hAnsi="Times New Roman" w:cs="Times New Roman"/>
          <w:color w:val="000000"/>
          <w:sz w:val="28"/>
          <w:szCs w:val="28"/>
          <w:lang w:eastAsia="ru-RU"/>
        </w:rPr>
      </w:pPr>
      <w:r w:rsidRPr="002E2A74">
        <w:rPr>
          <w:rFonts w:ascii="Times New Roman" w:eastAsia="Times New Roman" w:hAnsi="Times New Roman" w:cs="Times New Roman"/>
          <w:sz w:val="28"/>
          <w:szCs w:val="28"/>
        </w:rPr>
        <w:lastRenderedPageBreak/>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00F659D5" w:rsidRPr="002E2A74">
        <w:rPr>
          <w:rFonts w:ascii="Times New Roman" w:hAnsi="Times New Roman" w:cs="Times New Roman"/>
          <w:b/>
          <w:sz w:val="28"/>
          <w:szCs w:val="28"/>
        </w:rPr>
        <w:t xml:space="preserve"> </w:t>
      </w:r>
      <w:r w:rsidR="00F659D5" w:rsidRPr="002E2A74">
        <w:rPr>
          <w:rFonts w:ascii="Times New Roman" w:hAnsi="Times New Roman" w:cs="Times New Roman"/>
          <w:b/>
          <w:sz w:val="28"/>
          <w:szCs w:val="28"/>
        </w:rPr>
        <w:br/>
      </w:r>
      <w:r w:rsidR="00F659D5" w:rsidRPr="002E2A74">
        <w:rPr>
          <w:rFonts w:ascii="Times New Roman" w:eastAsia="Times New Roman" w:hAnsi="Times New Roman" w:cs="Times New Roman"/>
          <w:color w:val="000000"/>
          <w:sz w:val="28"/>
          <w:szCs w:val="28"/>
          <w:lang w:eastAsia="ru-RU"/>
        </w:rPr>
        <w:t xml:space="preserve">Основные направления  анализа организуемого в школе воспитательного процесса: </w:t>
      </w:r>
    </w:p>
    <w:p w:rsidR="00F659D5" w:rsidRPr="00F659D5" w:rsidRDefault="00F659D5" w:rsidP="00C272B1">
      <w:pPr>
        <w:spacing w:after="67" w:line="240" w:lineRule="auto"/>
        <w:ind w:left="-15"/>
        <w:rPr>
          <w:rFonts w:ascii="Times New Roman" w:eastAsia="Times New Roman" w:hAnsi="Times New Roman" w:cs="Times New Roman"/>
          <w:color w:val="000000"/>
          <w:sz w:val="28"/>
          <w:szCs w:val="28"/>
          <w:lang w:eastAsia="ru-RU"/>
        </w:rPr>
      </w:pPr>
      <w:r w:rsidRPr="00F659D5">
        <w:rPr>
          <w:rFonts w:ascii="Times New Roman" w:eastAsia="Times New Roman" w:hAnsi="Times New Roman" w:cs="Times New Roman"/>
          <w:b/>
          <w:color w:val="000000"/>
          <w:sz w:val="28"/>
          <w:szCs w:val="28"/>
          <w:lang w:eastAsia="ru-RU"/>
        </w:rPr>
        <w:t xml:space="preserve">1.Анализ результатов воспитания, социализации и саморазвития и личностного развития школьников </w:t>
      </w:r>
      <w:r w:rsidRPr="00F659D5">
        <w:rPr>
          <w:rFonts w:ascii="Times New Roman" w:eastAsia="Times New Roman" w:hAnsi="Times New Roman" w:cs="Times New Roman"/>
          <w:color w:val="000000"/>
          <w:sz w:val="28"/>
          <w:szCs w:val="28"/>
          <w:lang w:eastAsia="ru-RU"/>
        </w:rPr>
        <w:t>каждого класса выявил следующие проблемы:</w:t>
      </w:r>
      <w:r w:rsidRPr="00F659D5">
        <w:rPr>
          <w:rFonts w:ascii="Times New Roman" w:eastAsia="Times New Roman" w:hAnsi="Times New Roman" w:cs="Times New Roman"/>
          <w:b/>
          <w:color w:val="000000"/>
          <w:sz w:val="28"/>
          <w:szCs w:val="28"/>
          <w:lang w:eastAsia="ru-RU"/>
        </w:rPr>
        <w:t xml:space="preserve"> </w:t>
      </w:r>
    </w:p>
    <w:p w:rsidR="00F659D5" w:rsidRPr="00F659D5" w:rsidRDefault="00F659D5" w:rsidP="00C272B1">
      <w:pPr>
        <w:spacing w:after="24" w:line="240" w:lineRule="auto"/>
        <w:ind w:left="-5"/>
        <w:jc w:val="both"/>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r w:rsidRPr="00F659D5">
        <w:rPr>
          <w:rFonts w:ascii="Times New Roman" w:eastAsia="Times New Roman" w:hAnsi="Times New Roman" w:cs="Times New Roman"/>
          <w:color w:val="000000"/>
          <w:sz w:val="28"/>
          <w:szCs w:val="28"/>
          <w:lang w:eastAsia="ru-RU"/>
        </w:rPr>
        <w:t xml:space="preserve">недостаточность развития умения сотрудничать </w:t>
      </w:r>
      <w:proofErr w:type="gramStart"/>
      <w:r w:rsidRPr="00F659D5">
        <w:rPr>
          <w:rFonts w:ascii="Times New Roman" w:eastAsia="Times New Roman" w:hAnsi="Times New Roman" w:cs="Times New Roman"/>
          <w:color w:val="000000"/>
          <w:sz w:val="28"/>
          <w:szCs w:val="28"/>
          <w:lang w:eastAsia="ru-RU"/>
        </w:rPr>
        <w:t>со</w:t>
      </w:r>
      <w:proofErr w:type="gramEnd"/>
      <w:r w:rsidRPr="00F659D5">
        <w:rPr>
          <w:rFonts w:ascii="Times New Roman" w:eastAsia="Times New Roman" w:hAnsi="Times New Roman" w:cs="Times New Roman"/>
          <w:color w:val="000000"/>
          <w:sz w:val="28"/>
          <w:szCs w:val="28"/>
          <w:lang w:eastAsia="ru-RU"/>
        </w:rP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 </w:t>
      </w:r>
    </w:p>
    <w:p w:rsidR="00F659D5" w:rsidRPr="00F659D5" w:rsidRDefault="00F659D5" w:rsidP="00C272B1">
      <w:pPr>
        <w:spacing w:after="24" w:line="240" w:lineRule="auto"/>
        <w:ind w:left="-5"/>
        <w:jc w:val="both"/>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proofErr w:type="gramStart"/>
      <w:r w:rsidRPr="00F659D5">
        <w:rPr>
          <w:rFonts w:ascii="Times New Roman" w:eastAsia="Times New Roman" w:hAnsi="Times New Roman" w:cs="Times New Roman"/>
          <w:color w:val="000000"/>
          <w:sz w:val="28"/>
          <w:szCs w:val="28"/>
          <w:lang w:eastAsia="ru-RU"/>
        </w:rPr>
        <w:t>недостаточная</w:t>
      </w:r>
      <w:proofErr w:type="gramEnd"/>
      <w:r w:rsidRPr="00F659D5">
        <w:rPr>
          <w:rFonts w:ascii="Times New Roman" w:eastAsia="Times New Roman" w:hAnsi="Times New Roman" w:cs="Times New Roman"/>
          <w:color w:val="000000"/>
          <w:sz w:val="28"/>
          <w:szCs w:val="28"/>
          <w:lang w:eastAsia="ru-RU"/>
        </w:rPr>
        <w:t xml:space="preserve"> </w:t>
      </w:r>
      <w:proofErr w:type="spellStart"/>
      <w:r w:rsidRPr="00F659D5">
        <w:rPr>
          <w:rFonts w:ascii="Times New Roman" w:eastAsia="Times New Roman" w:hAnsi="Times New Roman" w:cs="Times New Roman"/>
          <w:color w:val="000000"/>
          <w:sz w:val="28"/>
          <w:szCs w:val="28"/>
          <w:lang w:eastAsia="ru-RU"/>
        </w:rPr>
        <w:t>сформированность</w:t>
      </w:r>
      <w:proofErr w:type="spellEnd"/>
      <w:r w:rsidRPr="00F659D5">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 </w:t>
      </w:r>
    </w:p>
    <w:p w:rsidR="00F659D5" w:rsidRPr="00F659D5" w:rsidRDefault="00F659D5" w:rsidP="00C272B1">
      <w:pPr>
        <w:spacing w:after="24" w:line="240" w:lineRule="auto"/>
        <w:ind w:left="-5"/>
        <w:jc w:val="both"/>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proofErr w:type="gramStart"/>
      <w:r w:rsidRPr="00F659D5">
        <w:rPr>
          <w:rFonts w:ascii="Times New Roman" w:eastAsia="Times New Roman" w:hAnsi="Times New Roman" w:cs="Times New Roman"/>
          <w:color w:val="000000"/>
          <w:sz w:val="28"/>
          <w:szCs w:val="28"/>
          <w:lang w:eastAsia="ru-RU"/>
        </w:rPr>
        <w:t>недостаточная</w:t>
      </w:r>
      <w:proofErr w:type="gramEnd"/>
      <w:r w:rsidRPr="00F659D5">
        <w:rPr>
          <w:rFonts w:ascii="Times New Roman" w:eastAsia="Times New Roman" w:hAnsi="Times New Roman" w:cs="Times New Roman"/>
          <w:color w:val="000000"/>
          <w:sz w:val="28"/>
          <w:szCs w:val="28"/>
          <w:lang w:eastAsia="ru-RU"/>
        </w:rPr>
        <w:t xml:space="preserve"> </w:t>
      </w:r>
      <w:proofErr w:type="spellStart"/>
      <w:r w:rsidRPr="00F659D5">
        <w:rPr>
          <w:rFonts w:ascii="Times New Roman" w:eastAsia="Times New Roman" w:hAnsi="Times New Roman" w:cs="Times New Roman"/>
          <w:color w:val="000000"/>
          <w:sz w:val="28"/>
          <w:szCs w:val="28"/>
          <w:lang w:eastAsia="ru-RU"/>
        </w:rPr>
        <w:t>сформированность</w:t>
      </w:r>
      <w:proofErr w:type="spellEnd"/>
      <w:r w:rsidRPr="00F659D5">
        <w:rPr>
          <w:rFonts w:ascii="Times New Roman" w:eastAsia="Times New Roman" w:hAnsi="Times New Roman" w:cs="Times New Roman"/>
          <w:color w:val="000000"/>
          <w:sz w:val="28"/>
          <w:szCs w:val="28"/>
          <w:lang w:eastAsia="ru-RU"/>
        </w:rPr>
        <w:t xml:space="preserve"> мотивации к участию в школьном самоуправлении и общественной жизни. </w:t>
      </w:r>
    </w:p>
    <w:p w:rsidR="002E2A74" w:rsidRPr="00F659D5" w:rsidRDefault="00F659D5" w:rsidP="00C272B1">
      <w:pPr>
        <w:tabs>
          <w:tab w:val="center" w:pos="769"/>
          <w:tab w:val="center" w:pos="3785"/>
        </w:tabs>
        <w:spacing w:after="24" w:line="240" w:lineRule="auto"/>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r w:rsidRPr="00F659D5">
        <w:rPr>
          <w:rFonts w:ascii="Arial" w:eastAsia="Arial" w:hAnsi="Arial" w:cs="Arial"/>
          <w:color w:val="000000"/>
          <w:sz w:val="28"/>
          <w:szCs w:val="28"/>
          <w:lang w:eastAsia="ru-RU"/>
        </w:rPr>
        <w:tab/>
      </w:r>
      <w:r w:rsidRPr="00F659D5">
        <w:rPr>
          <w:rFonts w:ascii="Times New Roman" w:eastAsia="Times New Roman" w:hAnsi="Times New Roman" w:cs="Times New Roman"/>
          <w:color w:val="000000"/>
          <w:sz w:val="28"/>
          <w:szCs w:val="28"/>
          <w:lang w:eastAsia="ru-RU"/>
        </w:rPr>
        <w:t xml:space="preserve">трудности в профессиональном самоопределении. </w:t>
      </w:r>
    </w:p>
    <w:p w:rsidR="00F659D5" w:rsidRPr="00F659D5" w:rsidRDefault="002E2A74" w:rsidP="00C272B1">
      <w:pPr>
        <w:spacing w:after="9" w:line="240" w:lineRule="auto"/>
        <w:jc w:val="both"/>
        <w:rPr>
          <w:rFonts w:ascii="Times New Roman" w:eastAsia="Times New Roman" w:hAnsi="Times New Roman" w:cs="Times New Roman"/>
          <w:color w:val="000000"/>
          <w:sz w:val="28"/>
          <w:szCs w:val="28"/>
          <w:lang w:eastAsia="ru-RU"/>
        </w:rPr>
      </w:pPr>
      <w:r w:rsidRPr="002E2A74">
        <w:rPr>
          <w:rFonts w:ascii="Times New Roman" w:eastAsia="Times New Roman" w:hAnsi="Times New Roman" w:cs="Times New Roman"/>
          <w:b/>
          <w:color w:val="000000"/>
          <w:sz w:val="28"/>
          <w:szCs w:val="28"/>
          <w:lang w:eastAsia="ru-RU"/>
        </w:rPr>
        <w:t>2.</w:t>
      </w:r>
      <w:r w:rsidR="00F659D5" w:rsidRPr="00F659D5">
        <w:rPr>
          <w:rFonts w:ascii="Times New Roman" w:eastAsia="Times New Roman" w:hAnsi="Times New Roman" w:cs="Times New Roman"/>
          <w:b/>
          <w:color w:val="000000"/>
          <w:sz w:val="28"/>
          <w:szCs w:val="28"/>
          <w:lang w:eastAsia="ru-RU"/>
        </w:rPr>
        <w:t xml:space="preserve">Анализа воспитательной деятельности педагогов </w:t>
      </w:r>
      <w:r w:rsidR="00F659D5" w:rsidRPr="00F659D5">
        <w:rPr>
          <w:rFonts w:ascii="Times New Roman" w:eastAsia="Times New Roman" w:hAnsi="Times New Roman" w:cs="Times New Roman"/>
          <w:color w:val="000000"/>
          <w:sz w:val="28"/>
          <w:szCs w:val="28"/>
          <w:lang w:eastAsia="ru-RU"/>
        </w:rPr>
        <w:t xml:space="preserve">определил ряд ключевых проблем: </w:t>
      </w:r>
    </w:p>
    <w:p w:rsidR="00F659D5" w:rsidRPr="00F659D5" w:rsidRDefault="00F659D5" w:rsidP="00C272B1">
      <w:pPr>
        <w:tabs>
          <w:tab w:val="center" w:pos="769"/>
          <w:tab w:val="center" w:pos="5073"/>
        </w:tabs>
        <w:spacing w:after="24" w:line="240" w:lineRule="auto"/>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r w:rsidRPr="00F659D5">
        <w:rPr>
          <w:rFonts w:ascii="Arial" w:eastAsia="Arial" w:hAnsi="Arial" w:cs="Arial"/>
          <w:color w:val="000000"/>
          <w:sz w:val="28"/>
          <w:szCs w:val="28"/>
          <w:lang w:eastAsia="ru-RU"/>
        </w:rPr>
        <w:tab/>
      </w:r>
      <w:r w:rsidRPr="00F659D5">
        <w:rPr>
          <w:rFonts w:ascii="Times New Roman" w:eastAsia="Times New Roman" w:hAnsi="Times New Roman" w:cs="Times New Roman"/>
          <w:color w:val="000000"/>
          <w:sz w:val="28"/>
          <w:szCs w:val="28"/>
          <w:lang w:eastAsia="ru-RU"/>
        </w:rPr>
        <w:t xml:space="preserve">затруднения в определении цели и задач своей воспитательной деятельности; </w:t>
      </w:r>
    </w:p>
    <w:p w:rsidR="00F659D5" w:rsidRPr="00F659D5" w:rsidRDefault="00F659D5" w:rsidP="00C272B1">
      <w:pPr>
        <w:tabs>
          <w:tab w:val="center" w:pos="769"/>
          <w:tab w:val="right" w:pos="9352"/>
        </w:tabs>
        <w:spacing w:after="0" w:line="240" w:lineRule="auto"/>
        <w:rPr>
          <w:rFonts w:ascii="Times New Roman" w:eastAsia="Times New Roman" w:hAnsi="Times New Roman" w:cs="Times New Roman"/>
          <w:color w:val="000000"/>
          <w:sz w:val="28"/>
          <w:szCs w:val="28"/>
          <w:lang w:eastAsia="ru-RU"/>
        </w:rPr>
      </w:pPr>
      <w:r w:rsidRPr="00F659D5">
        <w:rPr>
          <w:rFonts w:ascii="Calibri" w:eastAsia="Calibri" w:hAnsi="Calibri" w:cs="Calibri"/>
          <w:color w:val="000000"/>
          <w:sz w:val="28"/>
          <w:szCs w:val="28"/>
          <w:lang w:eastAsia="ru-RU"/>
        </w:rPr>
        <w:tab/>
      </w: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r w:rsidRPr="00F659D5">
        <w:rPr>
          <w:rFonts w:ascii="Times New Roman" w:eastAsia="Times New Roman" w:hAnsi="Times New Roman" w:cs="Times New Roman"/>
          <w:color w:val="000000"/>
          <w:sz w:val="28"/>
          <w:szCs w:val="28"/>
          <w:lang w:eastAsia="ru-RU"/>
        </w:rPr>
        <w:t xml:space="preserve">проблемы с реализацией воспитательного потенциала совместной с детьми деятельности; </w:t>
      </w:r>
    </w:p>
    <w:p w:rsidR="00F659D5" w:rsidRPr="00F659D5" w:rsidRDefault="00F659D5" w:rsidP="00C272B1">
      <w:pPr>
        <w:spacing w:after="24" w:line="240" w:lineRule="auto"/>
        <w:ind w:left="-5"/>
        <w:jc w:val="both"/>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r w:rsidRPr="00F659D5">
        <w:rPr>
          <w:rFonts w:ascii="Times New Roman" w:eastAsia="Times New Roman" w:hAnsi="Times New Roman" w:cs="Times New Roman"/>
          <w:color w:val="000000"/>
          <w:sz w:val="28"/>
          <w:szCs w:val="28"/>
          <w:lang w:eastAsia="ru-RU"/>
        </w:rPr>
        <w:t xml:space="preserve">не всегда и не все стремятся к формированию вокруг себя привлекательных для школьников детско-взрослых общностей; </w:t>
      </w:r>
    </w:p>
    <w:p w:rsidR="00F659D5" w:rsidRPr="00F659D5" w:rsidRDefault="00F659D5" w:rsidP="00C272B1">
      <w:pPr>
        <w:spacing w:after="61" w:line="240" w:lineRule="auto"/>
        <w:ind w:left="-5"/>
        <w:jc w:val="both"/>
        <w:rPr>
          <w:rFonts w:ascii="Times New Roman" w:eastAsia="Times New Roman" w:hAnsi="Times New Roman" w:cs="Times New Roman"/>
          <w:color w:val="000000"/>
          <w:sz w:val="28"/>
          <w:szCs w:val="28"/>
          <w:lang w:eastAsia="ru-RU"/>
        </w:rPr>
      </w:pPr>
      <w:r w:rsidRPr="00F659D5">
        <w:rPr>
          <w:rFonts w:ascii="Segoe UI Symbol" w:eastAsia="Segoe UI Symbol" w:hAnsi="Segoe UI Symbol" w:cs="Segoe UI Symbol"/>
          <w:color w:val="000000"/>
          <w:sz w:val="28"/>
          <w:szCs w:val="28"/>
          <w:lang w:eastAsia="ru-RU"/>
        </w:rPr>
        <w:t>−</w:t>
      </w:r>
      <w:r w:rsidRPr="00F659D5">
        <w:rPr>
          <w:rFonts w:ascii="Arial" w:eastAsia="Arial" w:hAnsi="Arial" w:cs="Arial"/>
          <w:color w:val="000000"/>
          <w:sz w:val="28"/>
          <w:szCs w:val="28"/>
          <w:lang w:eastAsia="ru-RU"/>
        </w:rPr>
        <w:t xml:space="preserve"> </w:t>
      </w:r>
      <w:r w:rsidRPr="002E2A74">
        <w:rPr>
          <w:rFonts w:ascii="Times New Roman" w:eastAsia="Times New Roman" w:hAnsi="Times New Roman" w:cs="Times New Roman"/>
          <w:color w:val="000000"/>
          <w:sz w:val="28"/>
          <w:szCs w:val="28"/>
          <w:lang w:eastAsia="ru-RU"/>
        </w:rPr>
        <w:t>с</w:t>
      </w:r>
      <w:r w:rsidRPr="00F659D5">
        <w:rPr>
          <w:rFonts w:ascii="Times New Roman" w:eastAsia="Times New Roman" w:hAnsi="Times New Roman" w:cs="Times New Roman"/>
          <w:color w:val="000000"/>
          <w:sz w:val="28"/>
          <w:szCs w:val="28"/>
          <w:lang w:eastAsia="ru-RU"/>
        </w:rPr>
        <w:t xml:space="preserve">тиль общения педагогов со школьниками не </w:t>
      </w:r>
      <w:r w:rsidR="002E2A74" w:rsidRPr="002E2A74">
        <w:rPr>
          <w:rFonts w:ascii="Times New Roman" w:eastAsia="Times New Roman" w:hAnsi="Times New Roman" w:cs="Times New Roman"/>
          <w:color w:val="000000"/>
          <w:sz w:val="28"/>
          <w:szCs w:val="28"/>
          <w:lang w:eastAsia="ru-RU"/>
        </w:rPr>
        <w:t>всегда стиль «равноправных партнеров»</w:t>
      </w:r>
      <w:proofErr w:type="gramStart"/>
      <w:r w:rsidR="002E2A74" w:rsidRPr="002E2A74">
        <w:rPr>
          <w:rFonts w:ascii="Times New Roman" w:eastAsia="Times New Roman" w:hAnsi="Times New Roman" w:cs="Times New Roman"/>
          <w:color w:val="000000"/>
          <w:sz w:val="28"/>
          <w:szCs w:val="28"/>
          <w:lang w:eastAsia="ru-RU"/>
        </w:rPr>
        <w:t xml:space="preserve"> </w:t>
      </w:r>
      <w:r w:rsidRPr="00F659D5">
        <w:rPr>
          <w:rFonts w:ascii="Times New Roman" w:eastAsia="Times New Roman" w:hAnsi="Times New Roman" w:cs="Times New Roman"/>
          <w:color w:val="000000"/>
          <w:sz w:val="28"/>
          <w:szCs w:val="28"/>
          <w:lang w:eastAsia="ru-RU"/>
        </w:rPr>
        <w:t>,</w:t>
      </w:r>
      <w:proofErr w:type="gramEnd"/>
      <w:r w:rsidRPr="00F659D5">
        <w:rPr>
          <w:rFonts w:ascii="Times New Roman" w:eastAsia="Times New Roman" w:hAnsi="Times New Roman" w:cs="Times New Roman"/>
          <w:color w:val="000000"/>
          <w:sz w:val="28"/>
          <w:szCs w:val="28"/>
          <w:lang w:eastAsia="ru-RU"/>
        </w:rPr>
        <w:t xml:space="preserve"> доверительные отношения складываются не со всеми школьниками. </w:t>
      </w:r>
    </w:p>
    <w:p w:rsidR="00F659D5" w:rsidRPr="00F659D5" w:rsidRDefault="002E2A74" w:rsidP="00C272B1">
      <w:pPr>
        <w:spacing w:after="46" w:line="240" w:lineRule="auto"/>
        <w:jc w:val="both"/>
        <w:rPr>
          <w:rFonts w:ascii="Times New Roman" w:eastAsia="Times New Roman" w:hAnsi="Times New Roman" w:cs="Times New Roman"/>
          <w:color w:val="000000"/>
          <w:sz w:val="28"/>
          <w:szCs w:val="28"/>
          <w:lang w:eastAsia="ru-RU"/>
        </w:rPr>
      </w:pPr>
      <w:r w:rsidRPr="002E2A74">
        <w:rPr>
          <w:rFonts w:ascii="Times New Roman" w:eastAsia="Times New Roman" w:hAnsi="Times New Roman" w:cs="Times New Roman"/>
          <w:b/>
          <w:color w:val="000000"/>
          <w:sz w:val="28"/>
          <w:szCs w:val="28"/>
          <w:lang w:eastAsia="ru-RU"/>
        </w:rPr>
        <w:t>3.</w:t>
      </w:r>
      <w:r w:rsidR="00F659D5" w:rsidRPr="00F659D5">
        <w:rPr>
          <w:rFonts w:ascii="Times New Roman" w:eastAsia="Times New Roman" w:hAnsi="Times New Roman" w:cs="Times New Roman"/>
          <w:b/>
          <w:color w:val="000000"/>
          <w:sz w:val="28"/>
          <w:szCs w:val="28"/>
          <w:lang w:eastAsia="ru-RU"/>
        </w:rPr>
        <w:t xml:space="preserve">Управление воспитательным процессом в образовательной организации </w:t>
      </w:r>
    </w:p>
    <w:p w:rsidR="00F659D5" w:rsidRPr="00F659D5" w:rsidRDefault="00F659D5" w:rsidP="00C272B1">
      <w:pPr>
        <w:spacing w:after="0" w:line="240" w:lineRule="auto"/>
        <w:ind w:left="-5" w:firstLine="710"/>
        <w:jc w:val="both"/>
        <w:rPr>
          <w:rFonts w:ascii="Times New Roman" w:eastAsia="Times New Roman" w:hAnsi="Times New Roman" w:cs="Times New Roman"/>
          <w:color w:val="000000"/>
          <w:sz w:val="28"/>
          <w:szCs w:val="28"/>
          <w:lang w:eastAsia="ru-RU"/>
        </w:rPr>
      </w:pPr>
      <w:r w:rsidRPr="00F659D5">
        <w:rPr>
          <w:rFonts w:ascii="Times New Roman" w:eastAsia="Times New Roman" w:hAnsi="Times New Roman" w:cs="Times New Roman"/>
          <w:color w:val="000000"/>
          <w:sz w:val="28"/>
          <w:szCs w:val="28"/>
          <w:lang w:eastAsia="ru-RU"/>
        </w:rPr>
        <w:t>Большинство педагогов имеют чёткое представление о нормативно-методических документах, регулирующих воспитательный проце</w:t>
      </w:r>
      <w:proofErr w:type="gramStart"/>
      <w:r w:rsidRPr="00F659D5">
        <w:rPr>
          <w:rFonts w:ascii="Times New Roman" w:eastAsia="Times New Roman" w:hAnsi="Times New Roman" w:cs="Times New Roman"/>
          <w:color w:val="000000"/>
          <w:sz w:val="28"/>
          <w:szCs w:val="28"/>
          <w:lang w:eastAsia="ru-RU"/>
        </w:rPr>
        <w:t>сс в шк</w:t>
      </w:r>
      <w:proofErr w:type="gramEnd"/>
      <w:r w:rsidRPr="00F659D5">
        <w:rPr>
          <w:rFonts w:ascii="Times New Roman" w:eastAsia="Times New Roman" w:hAnsi="Times New Roman" w:cs="Times New Roman"/>
          <w:color w:val="000000"/>
          <w:sz w:val="28"/>
          <w:szCs w:val="28"/>
          <w:lang w:eastAsia="ru-RU"/>
        </w:rPr>
        <w:t xml:space="preserve">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w:t>
      </w:r>
      <w:proofErr w:type="spellStart"/>
      <w:r w:rsidRPr="00F659D5">
        <w:rPr>
          <w:rFonts w:ascii="Times New Roman" w:eastAsia="Times New Roman" w:hAnsi="Times New Roman" w:cs="Times New Roman"/>
          <w:color w:val="000000"/>
          <w:sz w:val="28"/>
          <w:szCs w:val="28"/>
          <w:lang w:eastAsia="ru-RU"/>
        </w:rPr>
        <w:t>семинары</w:t>
      </w:r>
      <w:proofErr w:type="gramStart"/>
      <w:r w:rsidR="002E2A74" w:rsidRPr="002E2A74">
        <w:rPr>
          <w:rFonts w:ascii="Times New Roman" w:eastAsia="Times New Roman" w:hAnsi="Times New Roman" w:cs="Times New Roman"/>
          <w:color w:val="000000"/>
          <w:sz w:val="28"/>
          <w:szCs w:val="28"/>
          <w:lang w:eastAsia="ru-RU"/>
        </w:rPr>
        <w:t>,ш</w:t>
      </w:r>
      <w:proofErr w:type="gramEnd"/>
      <w:r w:rsidR="002E2A74" w:rsidRPr="002E2A74">
        <w:rPr>
          <w:rFonts w:ascii="Times New Roman" w:eastAsia="Times New Roman" w:hAnsi="Times New Roman" w:cs="Times New Roman"/>
          <w:color w:val="000000"/>
          <w:sz w:val="28"/>
          <w:szCs w:val="28"/>
          <w:lang w:eastAsia="ru-RU"/>
        </w:rPr>
        <w:t>кольное</w:t>
      </w:r>
      <w:proofErr w:type="spellEnd"/>
      <w:r w:rsidR="002E2A74" w:rsidRPr="002E2A74">
        <w:rPr>
          <w:rFonts w:ascii="Times New Roman" w:eastAsia="Times New Roman" w:hAnsi="Times New Roman" w:cs="Times New Roman"/>
          <w:color w:val="000000"/>
          <w:sz w:val="28"/>
          <w:szCs w:val="28"/>
          <w:lang w:eastAsia="ru-RU"/>
        </w:rPr>
        <w:t xml:space="preserve"> методическое объединение</w:t>
      </w:r>
      <w:r w:rsidRPr="00F659D5">
        <w:rPr>
          <w:rFonts w:ascii="Times New Roman" w:eastAsia="Times New Roman" w:hAnsi="Times New Roman" w:cs="Times New Roman"/>
          <w:color w:val="000000"/>
          <w:sz w:val="28"/>
          <w:szCs w:val="28"/>
          <w:lang w:eastAsia="ru-RU"/>
        </w:rPr>
        <w:t>). Разработаны и пошагово внедряются критерии оценки качества деятельности классных руководителей со своими воспитанниками.</w:t>
      </w:r>
      <w:r w:rsidR="002E2A74" w:rsidRPr="002E2A74">
        <w:rPr>
          <w:rFonts w:ascii="Times New Roman" w:eastAsia="Times New Roman" w:hAnsi="Times New Roman" w:cs="Times New Roman"/>
          <w:color w:val="000000"/>
          <w:sz w:val="28"/>
          <w:szCs w:val="28"/>
          <w:lang w:eastAsia="ru-RU"/>
        </w:rPr>
        <w:t xml:space="preserve"> </w:t>
      </w:r>
      <w:r w:rsidR="002E2A74" w:rsidRPr="002E2A74">
        <w:rPr>
          <w:rFonts w:ascii="Times New Roman" w:eastAsia="Times New Roman" w:hAnsi="Times New Roman" w:cs="Times New Roman"/>
          <w:color w:val="000000"/>
          <w:sz w:val="28"/>
          <w:szCs w:val="28"/>
          <w:lang w:eastAsia="ru-RU"/>
        </w:rPr>
        <w:tab/>
      </w:r>
      <w:r w:rsidRPr="00F659D5">
        <w:rPr>
          <w:rFonts w:ascii="Times New Roman" w:eastAsia="Times New Roman" w:hAnsi="Times New Roman" w:cs="Times New Roman"/>
          <w:color w:val="000000"/>
          <w:sz w:val="28"/>
          <w:szCs w:val="28"/>
          <w:lang w:eastAsia="ru-RU"/>
        </w:rPr>
        <w:t xml:space="preserve"> </w:t>
      </w:r>
      <w:r w:rsidRPr="00F659D5">
        <w:rPr>
          <w:rFonts w:ascii="Times New Roman" w:eastAsia="Times New Roman" w:hAnsi="Times New Roman" w:cs="Times New Roman"/>
          <w:color w:val="000000"/>
          <w:sz w:val="28"/>
          <w:szCs w:val="28"/>
          <w:lang w:eastAsia="ru-RU"/>
        </w:rPr>
        <w:br/>
      </w:r>
      <w:r w:rsidR="002E2A74" w:rsidRPr="002E2A74">
        <w:rPr>
          <w:rFonts w:ascii="Times New Roman" w:eastAsia="Times New Roman" w:hAnsi="Times New Roman" w:cs="Times New Roman"/>
          <w:b/>
          <w:color w:val="000000"/>
          <w:sz w:val="28"/>
          <w:szCs w:val="28"/>
          <w:lang w:eastAsia="ru-RU"/>
        </w:rPr>
        <w:t>4</w:t>
      </w:r>
      <w:r w:rsidRPr="00F659D5">
        <w:rPr>
          <w:rFonts w:ascii="Times New Roman" w:eastAsia="Times New Roman" w:hAnsi="Times New Roman" w:cs="Times New Roman"/>
          <w:b/>
          <w:color w:val="000000"/>
          <w:sz w:val="28"/>
          <w:szCs w:val="28"/>
          <w:lang w:eastAsia="ru-RU"/>
        </w:rPr>
        <w:t>.</w:t>
      </w:r>
      <w:r w:rsidRPr="00F659D5">
        <w:rPr>
          <w:rFonts w:ascii="Arial" w:eastAsia="Arial" w:hAnsi="Arial" w:cs="Arial"/>
          <w:b/>
          <w:color w:val="000000"/>
          <w:sz w:val="28"/>
          <w:szCs w:val="28"/>
          <w:lang w:eastAsia="ru-RU"/>
        </w:rPr>
        <w:t xml:space="preserve"> </w:t>
      </w:r>
      <w:r w:rsidRPr="00F659D5">
        <w:rPr>
          <w:rFonts w:ascii="Times New Roman" w:eastAsia="Times New Roman" w:hAnsi="Times New Roman" w:cs="Times New Roman"/>
          <w:b/>
          <w:color w:val="000000"/>
          <w:sz w:val="28"/>
          <w:szCs w:val="28"/>
          <w:lang w:eastAsia="ru-RU"/>
        </w:rPr>
        <w:t xml:space="preserve">Ресурсное обеспечение воспитательного процесса в образовательной организации. </w:t>
      </w:r>
    </w:p>
    <w:p w:rsidR="00F659D5" w:rsidRPr="00F659D5" w:rsidRDefault="00F659D5" w:rsidP="00C272B1">
      <w:pPr>
        <w:spacing w:after="24" w:line="240" w:lineRule="auto"/>
        <w:ind w:left="-5" w:firstLine="710"/>
        <w:jc w:val="both"/>
        <w:rPr>
          <w:rFonts w:ascii="Times New Roman" w:eastAsia="Times New Roman" w:hAnsi="Times New Roman" w:cs="Times New Roman"/>
          <w:color w:val="000000"/>
          <w:sz w:val="28"/>
          <w:szCs w:val="28"/>
          <w:lang w:eastAsia="ru-RU"/>
        </w:rPr>
      </w:pPr>
      <w:r w:rsidRPr="00F659D5">
        <w:rPr>
          <w:rFonts w:ascii="Times New Roman" w:eastAsia="Times New Roman" w:hAnsi="Times New Roman" w:cs="Times New Roman"/>
          <w:color w:val="000000"/>
          <w:sz w:val="28"/>
          <w:szCs w:val="28"/>
          <w:lang w:eastAsia="ru-RU"/>
        </w:rPr>
        <w:t xml:space="preserve">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w:t>
      </w:r>
      <w:proofErr w:type="gramStart"/>
      <w:r w:rsidRPr="00F659D5">
        <w:rPr>
          <w:rFonts w:ascii="Times New Roman" w:eastAsia="Times New Roman" w:hAnsi="Times New Roman" w:cs="Times New Roman"/>
          <w:color w:val="000000"/>
          <w:sz w:val="28"/>
          <w:szCs w:val="28"/>
          <w:lang w:eastAsia="ru-RU"/>
        </w:rPr>
        <w:t>имеются спортивные залы Спортивная база полностью обеспечена</w:t>
      </w:r>
      <w:proofErr w:type="gramEnd"/>
      <w:r w:rsidRPr="00F659D5">
        <w:rPr>
          <w:rFonts w:ascii="Times New Roman" w:eastAsia="Times New Roman" w:hAnsi="Times New Roman" w:cs="Times New Roman"/>
          <w:color w:val="000000"/>
          <w:sz w:val="28"/>
          <w:szCs w:val="28"/>
          <w:lang w:eastAsia="ru-RU"/>
        </w:rPr>
        <w:t xml:space="preserve"> необходимым оборудованием.  </w:t>
      </w:r>
    </w:p>
    <w:p w:rsidR="00F659D5" w:rsidRPr="00F659D5" w:rsidRDefault="00F659D5" w:rsidP="00C272B1">
      <w:pPr>
        <w:spacing w:after="24" w:line="240" w:lineRule="auto"/>
        <w:ind w:left="708"/>
        <w:jc w:val="both"/>
        <w:rPr>
          <w:rFonts w:ascii="Times New Roman" w:eastAsia="Times New Roman" w:hAnsi="Times New Roman" w:cs="Times New Roman"/>
          <w:color w:val="000000"/>
          <w:sz w:val="28"/>
          <w:szCs w:val="28"/>
          <w:lang w:eastAsia="ru-RU"/>
        </w:rPr>
      </w:pPr>
      <w:r w:rsidRPr="00F659D5">
        <w:rPr>
          <w:rFonts w:ascii="Times New Roman" w:eastAsia="Times New Roman" w:hAnsi="Times New Roman" w:cs="Times New Roman"/>
          <w:color w:val="000000"/>
          <w:sz w:val="28"/>
          <w:szCs w:val="28"/>
          <w:lang w:eastAsia="ru-RU"/>
        </w:rPr>
        <w:t xml:space="preserve">Для проведения различного рода мероприятий активно используется актовый зал. </w:t>
      </w:r>
    </w:p>
    <w:p w:rsidR="00F659D5" w:rsidRPr="00F659D5" w:rsidRDefault="00F659D5" w:rsidP="00C272B1">
      <w:pPr>
        <w:spacing w:after="24" w:line="240" w:lineRule="auto"/>
        <w:ind w:left="-5" w:firstLine="710"/>
        <w:jc w:val="both"/>
        <w:rPr>
          <w:rFonts w:ascii="Times New Roman" w:eastAsia="Times New Roman" w:hAnsi="Times New Roman" w:cs="Times New Roman"/>
          <w:color w:val="000000"/>
          <w:sz w:val="28"/>
          <w:szCs w:val="28"/>
          <w:lang w:eastAsia="ru-RU"/>
        </w:rPr>
      </w:pPr>
      <w:r w:rsidRPr="00F659D5">
        <w:rPr>
          <w:rFonts w:ascii="Times New Roman" w:eastAsia="Times New Roman" w:hAnsi="Times New Roman" w:cs="Times New Roman"/>
          <w:color w:val="000000"/>
          <w:sz w:val="28"/>
          <w:szCs w:val="28"/>
          <w:lang w:eastAsia="ru-RU"/>
        </w:rPr>
        <w:t xml:space="preserve">В соответствии с современными требованиями к обеспечению учебно-воспитательного процесса школа </w:t>
      </w:r>
      <w:proofErr w:type="spellStart"/>
      <w:r w:rsidRPr="00F659D5">
        <w:rPr>
          <w:rFonts w:ascii="Times New Roman" w:eastAsia="Times New Roman" w:hAnsi="Times New Roman" w:cs="Times New Roman"/>
          <w:color w:val="000000"/>
          <w:sz w:val="28"/>
          <w:szCs w:val="28"/>
          <w:lang w:eastAsia="ru-RU"/>
        </w:rPr>
        <w:t>информатизирована</w:t>
      </w:r>
      <w:proofErr w:type="spellEnd"/>
      <w:r w:rsidRPr="00F659D5">
        <w:rPr>
          <w:rFonts w:ascii="Times New Roman" w:eastAsia="Times New Roman" w:hAnsi="Times New Roman" w:cs="Times New Roman"/>
          <w:color w:val="000000"/>
          <w:sz w:val="28"/>
          <w:szCs w:val="28"/>
          <w:lang w:eastAsia="ru-RU"/>
        </w:rPr>
        <w:t xml:space="preserve">. </w:t>
      </w:r>
    </w:p>
    <w:p w:rsidR="00F51EAF" w:rsidRPr="00316D96" w:rsidRDefault="00F659D5" w:rsidP="00316D96">
      <w:pPr>
        <w:spacing w:after="24" w:line="240" w:lineRule="auto"/>
        <w:ind w:left="-5" w:firstLine="710"/>
        <w:jc w:val="both"/>
        <w:rPr>
          <w:rFonts w:ascii="Times New Roman" w:eastAsia="Times New Roman" w:hAnsi="Times New Roman" w:cs="Times New Roman"/>
          <w:b/>
          <w:color w:val="000000"/>
          <w:sz w:val="28"/>
          <w:szCs w:val="28"/>
          <w:lang w:eastAsia="ru-RU"/>
        </w:rPr>
      </w:pPr>
      <w:r w:rsidRPr="00F659D5">
        <w:rPr>
          <w:rFonts w:ascii="Times New Roman" w:eastAsia="Times New Roman" w:hAnsi="Times New Roman" w:cs="Times New Roman"/>
          <w:color w:val="000000"/>
          <w:sz w:val="28"/>
          <w:szCs w:val="28"/>
          <w:lang w:eastAsia="ru-RU"/>
        </w:rPr>
        <w:lastRenderedPageBreak/>
        <w:t xml:space="preserve">Создан школьный информационно-библиотечный центр. Функционирует Служба школьной медиации (примирения). Используются ресурсы социальных </w:t>
      </w:r>
      <w:proofErr w:type="gramStart"/>
      <w:r w:rsidRPr="00F659D5">
        <w:rPr>
          <w:rFonts w:ascii="Times New Roman" w:eastAsia="Times New Roman" w:hAnsi="Times New Roman" w:cs="Times New Roman"/>
          <w:color w:val="000000"/>
          <w:sz w:val="28"/>
          <w:szCs w:val="28"/>
          <w:lang w:eastAsia="ru-RU"/>
        </w:rPr>
        <w:t>партнеров</w:t>
      </w:r>
      <w:proofErr w:type="gramEnd"/>
      <w:r w:rsidRPr="00F659D5">
        <w:rPr>
          <w:rFonts w:ascii="Times New Roman" w:eastAsia="Times New Roman" w:hAnsi="Times New Roman" w:cs="Times New Roman"/>
          <w:color w:val="000000"/>
          <w:sz w:val="28"/>
          <w:szCs w:val="28"/>
          <w:lang w:eastAsia="ru-RU"/>
        </w:rPr>
        <w:t xml:space="preserve"> Организация полноценной воспитательной деятельнос</w:t>
      </w:r>
      <w:r w:rsidR="002E2A74" w:rsidRPr="002E2A74">
        <w:rPr>
          <w:rFonts w:ascii="Times New Roman" w:eastAsia="Times New Roman" w:hAnsi="Times New Roman" w:cs="Times New Roman"/>
          <w:color w:val="000000"/>
          <w:sz w:val="28"/>
          <w:szCs w:val="28"/>
          <w:lang w:eastAsia="ru-RU"/>
        </w:rPr>
        <w:t>ти осложнена кадровым дефицитом</w:t>
      </w:r>
      <w:r w:rsidRPr="00F659D5">
        <w:rPr>
          <w:rFonts w:ascii="Times New Roman" w:eastAsia="Times New Roman" w:hAnsi="Times New Roman" w:cs="Times New Roman"/>
          <w:color w:val="000000"/>
          <w:sz w:val="28"/>
          <w:szCs w:val="28"/>
          <w:lang w:eastAsia="ru-RU"/>
        </w:rPr>
        <w:t>. Недостаточно средств на приобретение расходных материалов.</w:t>
      </w:r>
      <w:r w:rsidR="00F51EAF">
        <w:rPr>
          <w:rFonts w:ascii="Times New Roman" w:eastAsia="Times New Roman" w:hAnsi="Times New Roman" w:cs="Times New Roman"/>
          <w:color w:val="000000"/>
          <w:sz w:val="28"/>
          <w:szCs w:val="28"/>
          <w:lang w:eastAsia="ru-RU"/>
        </w:rPr>
        <w:br/>
      </w:r>
      <w:r w:rsidR="00F51EAF" w:rsidRPr="00F51EAF">
        <w:rPr>
          <w:rFonts w:ascii="Times New Roman" w:eastAsia="Times New Roman" w:hAnsi="Times New Roman" w:cs="Times New Roman"/>
          <w:b/>
          <w:color w:val="000000"/>
          <w:sz w:val="28"/>
          <w:szCs w:val="28"/>
          <w:lang w:eastAsia="ru-RU"/>
        </w:rPr>
        <w:t>Показатели качества реализации П</w:t>
      </w:r>
      <w:r w:rsidR="00316D96">
        <w:rPr>
          <w:rFonts w:ascii="Times New Roman" w:eastAsia="Times New Roman" w:hAnsi="Times New Roman" w:cs="Times New Roman"/>
          <w:b/>
          <w:color w:val="000000"/>
          <w:sz w:val="28"/>
          <w:szCs w:val="28"/>
          <w:lang w:eastAsia="ru-RU"/>
        </w:rPr>
        <w:t>рограммы воспитания по модулям:</w:t>
      </w:r>
    </w:p>
    <w:tbl>
      <w:tblPr>
        <w:tblStyle w:val="TableGrid"/>
        <w:tblpPr w:leftFromText="180" w:rightFromText="180" w:vertAnchor="page" w:horzAnchor="margin" w:tblpY="4972"/>
        <w:tblW w:w="10916" w:type="dxa"/>
        <w:tblInd w:w="0" w:type="dxa"/>
        <w:tblCellMar>
          <w:top w:w="12" w:type="dxa"/>
          <w:left w:w="108" w:type="dxa"/>
          <w:right w:w="48" w:type="dxa"/>
        </w:tblCellMar>
        <w:tblLook w:val="04A0" w:firstRow="1" w:lastRow="0" w:firstColumn="1" w:lastColumn="0" w:noHBand="0" w:noVBand="1"/>
      </w:tblPr>
      <w:tblGrid>
        <w:gridCol w:w="1985"/>
        <w:gridCol w:w="3261"/>
        <w:gridCol w:w="3244"/>
        <w:gridCol w:w="2426"/>
      </w:tblGrid>
      <w:tr w:rsidR="00F51EAF" w:rsidRPr="00F51EAF" w:rsidTr="008E38CD">
        <w:trPr>
          <w:trHeight w:val="406"/>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316D96">
            <w:pPr>
              <w:spacing w:after="24"/>
              <w:ind w:left="-5"/>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Инвариантные</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3.1.1</w:t>
            </w:r>
          </w:p>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совместной деятельности классных руководителей и их классов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отзывов родителей (письменных)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Классный руководитель  </w:t>
            </w:r>
          </w:p>
        </w:tc>
      </w:tr>
      <w:tr w:rsidR="00F51EAF" w:rsidRPr="00F51EAF" w:rsidTr="008E38CD">
        <w:trPr>
          <w:trHeight w:val="77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3.1.2.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организуемой в школе внеурочной деятельности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результатов внеурочной деятельности (творческие отчеты)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Администрация школы </w:t>
            </w:r>
          </w:p>
        </w:tc>
      </w:tr>
      <w:tr w:rsidR="00F51EAF" w:rsidRPr="00F51EAF" w:rsidTr="008E38CD">
        <w:trPr>
          <w:trHeight w:val="1021"/>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3.1.3.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реализации личностно развивающего потенциала школьных уроков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результатов поведения и активности учащихся на уроках (справка)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Заместители директора по УВР, ВР </w:t>
            </w:r>
          </w:p>
        </w:tc>
      </w:tr>
      <w:tr w:rsidR="00F51EAF" w:rsidRPr="00F51EAF" w:rsidTr="008E38CD">
        <w:trPr>
          <w:trHeight w:val="1126"/>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3.1.4.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существующего в школе детского самоуправления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продуктивной активности </w:t>
            </w:r>
            <w:proofErr w:type="gramStart"/>
            <w:r w:rsidRPr="00F51EAF">
              <w:rPr>
                <w:rFonts w:ascii="Times New Roman" w:eastAsia="Times New Roman" w:hAnsi="Times New Roman" w:cs="Times New Roman"/>
                <w:color w:val="000000"/>
                <w:sz w:val="28"/>
                <w:szCs w:val="28"/>
              </w:rPr>
              <w:t>обучающихся</w:t>
            </w:r>
            <w:proofErr w:type="gramEnd"/>
            <w:r w:rsidRPr="00F51EAF">
              <w:rPr>
                <w:rFonts w:ascii="Times New Roman" w:eastAsia="Times New Roman" w:hAnsi="Times New Roman" w:cs="Times New Roman"/>
                <w:color w:val="000000"/>
                <w:sz w:val="28"/>
                <w:szCs w:val="28"/>
              </w:rPr>
              <w:t xml:space="preserve"> в </w:t>
            </w:r>
          </w:p>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жизнедеятельности класса </w:t>
            </w:r>
          </w:p>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(школы)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Классный руководитель  </w:t>
            </w:r>
          </w:p>
        </w:tc>
      </w:tr>
      <w:tr w:rsidR="00F51EAF" w:rsidRPr="00F51EAF" w:rsidTr="008E38CD">
        <w:trPr>
          <w:trHeight w:val="533"/>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3.1.5.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профориентационной работы школы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Мониторинг участия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заместитель директора по ВР </w:t>
            </w:r>
          </w:p>
        </w:tc>
      </w:tr>
      <w:tr w:rsidR="00F51EAF" w:rsidRPr="00F51EAF" w:rsidTr="008E38CD">
        <w:trPr>
          <w:trHeight w:val="1122"/>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3.1.6</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взаимодействия школы и семей обучающихся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охвата детей/родителей и результативности проведенных совместных мероприятий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Классный руководитель </w:t>
            </w:r>
          </w:p>
        </w:tc>
      </w:tr>
      <w:tr w:rsidR="00F51EAF" w:rsidRPr="00F51EAF" w:rsidTr="008E38CD">
        <w:trPr>
          <w:trHeight w:val="800"/>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воспитательной работы классных руководителей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Динамика показателей отчета классного руководителя по установленной форме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заместитель директора по ВР</w:t>
            </w:r>
          </w:p>
        </w:tc>
      </w:tr>
      <w:tr w:rsidR="00F51EAF" w:rsidRPr="00F51EAF" w:rsidTr="008E38CD">
        <w:trPr>
          <w:trHeight w:val="267"/>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316D96">
            <w:pPr>
              <w:spacing w:after="24"/>
              <w:ind w:left="-5"/>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Вариативные</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3.2.1</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w:t>
            </w:r>
            <w:proofErr w:type="gramStart"/>
            <w:r w:rsidRPr="00F51EAF">
              <w:rPr>
                <w:rFonts w:ascii="Times New Roman" w:eastAsia="Times New Roman" w:hAnsi="Times New Roman" w:cs="Times New Roman"/>
                <w:color w:val="000000"/>
                <w:sz w:val="28"/>
                <w:szCs w:val="28"/>
              </w:rPr>
              <w:t>проводимых</w:t>
            </w:r>
            <w:proofErr w:type="gramEnd"/>
            <w:r w:rsidRPr="00F51EAF">
              <w:rPr>
                <w:rFonts w:ascii="Times New Roman" w:eastAsia="Times New Roman" w:hAnsi="Times New Roman" w:cs="Times New Roman"/>
                <w:color w:val="000000"/>
                <w:sz w:val="28"/>
                <w:szCs w:val="28"/>
              </w:rPr>
              <w:t xml:space="preserve"> </w:t>
            </w:r>
          </w:p>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общешкольных ключевых дел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результатов анкетирования участников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Заместитель директора, старшая вожатая  </w:t>
            </w: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lastRenderedPageBreak/>
              <w:t xml:space="preserve">3.2.2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проводимых мероприятий (КТД и т.д.) в рамках РДШ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Мониторинг участия </w:t>
            </w:r>
            <w:r w:rsidRPr="00F51EAF">
              <w:rPr>
                <w:rFonts w:ascii="Times New Roman" w:eastAsia="Times New Roman" w:hAnsi="Times New Roman" w:cs="Times New Roman"/>
                <w:color w:val="000000"/>
                <w:sz w:val="28"/>
                <w:szCs w:val="28"/>
              </w:rPr>
              <w:br/>
              <w:t xml:space="preserve">(справка)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Заместитель директора </w:t>
            </w: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3.2.3</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 Качество работы медиа в школе</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Анализ (справка)</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Заместитель директора</w:t>
            </w: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3.2.4 </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Качество  организации предметно-эстетической среды школы</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результатов анкетирования участников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Заместитель директора, старшая вожатая  </w:t>
            </w: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3.2.5</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Обеспечение безопасных условий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Анализ выполнения учащимися правил безопасного поведени</w:t>
            </w:r>
            <w:proofErr w:type="gramStart"/>
            <w:r w:rsidRPr="00F51EAF">
              <w:rPr>
                <w:rFonts w:ascii="Times New Roman" w:eastAsia="Times New Roman" w:hAnsi="Times New Roman" w:cs="Times New Roman"/>
                <w:color w:val="000000"/>
                <w:sz w:val="28"/>
                <w:szCs w:val="28"/>
              </w:rPr>
              <w:t>я(</w:t>
            </w:r>
            <w:proofErr w:type="gramEnd"/>
            <w:r w:rsidRPr="00F51EAF">
              <w:rPr>
                <w:rFonts w:ascii="Times New Roman" w:eastAsia="Times New Roman" w:hAnsi="Times New Roman" w:cs="Times New Roman"/>
                <w:color w:val="000000"/>
                <w:sz w:val="28"/>
                <w:szCs w:val="28"/>
              </w:rPr>
              <w:t xml:space="preserve">справка)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ab/>
              <w:t xml:space="preserve">Заместитель директора </w:t>
            </w:r>
          </w:p>
        </w:tc>
      </w:tr>
      <w:tr w:rsidR="00F51EAF" w:rsidRPr="00F51EAF" w:rsidTr="008E38CD">
        <w:trPr>
          <w:trHeight w:val="768"/>
        </w:trPr>
        <w:tc>
          <w:tcPr>
            <w:tcW w:w="1985"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3.2.6</w:t>
            </w:r>
          </w:p>
        </w:tc>
        <w:tc>
          <w:tcPr>
            <w:tcW w:w="3261"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Качество взаимодействия Центра « Точка роста» и  </w:t>
            </w:r>
            <w:proofErr w:type="gramStart"/>
            <w:r w:rsidRPr="00F51EAF">
              <w:rPr>
                <w:rFonts w:ascii="Times New Roman" w:eastAsia="Times New Roman" w:hAnsi="Times New Roman" w:cs="Times New Roman"/>
                <w:color w:val="000000"/>
                <w:sz w:val="28"/>
                <w:szCs w:val="28"/>
              </w:rPr>
              <w:t>обучающихся</w:t>
            </w:r>
            <w:proofErr w:type="gramEnd"/>
            <w:r w:rsidRPr="00F51EAF">
              <w:rPr>
                <w:rFonts w:ascii="Times New Roman" w:eastAsia="Times New Roman" w:hAnsi="Times New Roman" w:cs="Times New Roman"/>
                <w:color w:val="000000"/>
                <w:sz w:val="28"/>
                <w:szCs w:val="28"/>
              </w:rPr>
              <w:t xml:space="preserve"> </w:t>
            </w:r>
          </w:p>
        </w:tc>
        <w:tc>
          <w:tcPr>
            <w:tcW w:w="3244"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 xml:space="preserve">Анализ динамики охвата детей  и результативности проведенных   мероприятий </w:t>
            </w:r>
          </w:p>
        </w:tc>
        <w:tc>
          <w:tcPr>
            <w:tcW w:w="2426" w:type="dxa"/>
            <w:tcBorders>
              <w:top w:val="single" w:sz="4" w:space="0" w:color="000000"/>
              <w:left w:val="single" w:sz="4" w:space="0" w:color="000000"/>
              <w:bottom w:val="single" w:sz="4" w:space="0" w:color="000000"/>
              <w:right w:val="single" w:sz="4" w:space="0" w:color="000000"/>
            </w:tcBorders>
          </w:tcPr>
          <w:p w:rsidR="00F51EAF" w:rsidRPr="00F51EAF" w:rsidRDefault="00F51EAF" w:rsidP="00F51EAF">
            <w:pPr>
              <w:spacing w:after="24"/>
              <w:ind w:left="-5" w:firstLine="710"/>
              <w:jc w:val="both"/>
              <w:rPr>
                <w:rFonts w:ascii="Times New Roman" w:eastAsia="Times New Roman" w:hAnsi="Times New Roman" w:cs="Times New Roman"/>
                <w:color w:val="000000"/>
                <w:sz w:val="28"/>
                <w:szCs w:val="28"/>
              </w:rPr>
            </w:pPr>
            <w:r w:rsidRPr="00F51EAF">
              <w:rPr>
                <w:rFonts w:ascii="Times New Roman" w:eastAsia="Times New Roman" w:hAnsi="Times New Roman" w:cs="Times New Roman"/>
                <w:color w:val="000000"/>
                <w:sz w:val="28"/>
                <w:szCs w:val="28"/>
              </w:rPr>
              <w:t>Классный руководитель,</w:t>
            </w:r>
            <w:r w:rsidRPr="00F51EAF">
              <w:rPr>
                <w:rFonts w:ascii="Times New Roman" w:eastAsia="Times New Roman" w:hAnsi="Times New Roman" w:cs="Times New Roman"/>
                <w:color w:val="000000"/>
                <w:sz w:val="28"/>
                <w:szCs w:val="28"/>
              </w:rPr>
              <w:br/>
              <w:t xml:space="preserve">администрация </w:t>
            </w:r>
          </w:p>
        </w:tc>
      </w:tr>
    </w:tbl>
    <w:p w:rsidR="00F659D5" w:rsidRPr="00F659D5" w:rsidRDefault="00F659D5" w:rsidP="00F51EAF">
      <w:pPr>
        <w:spacing w:after="24" w:line="240" w:lineRule="auto"/>
        <w:jc w:val="both"/>
        <w:rPr>
          <w:rFonts w:ascii="Times New Roman" w:eastAsia="Times New Roman" w:hAnsi="Times New Roman" w:cs="Times New Roman"/>
          <w:color w:val="000000"/>
          <w:sz w:val="28"/>
          <w:szCs w:val="28"/>
          <w:lang w:eastAsia="ru-RU"/>
        </w:rPr>
      </w:pPr>
      <w:r w:rsidRPr="00F659D5">
        <w:rPr>
          <w:rFonts w:ascii="Times New Roman" w:eastAsia="Times New Roman" w:hAnsi="Times New Roman" w:cs="Times New Roman"/>
          <w:color w:val="000000"/>
          <w:sz w:val="28"/>
          <w:szCs w:val="28"/>
          <w:lang w:eastAsia="ru-RU"/>
        </w:rPr>
        <w:t xml:space="preserve"> </w:t>
      </w:r>
    </w:p>
    <w:p w:rsidR="002E2A74" w:rsidRPr="002E2A74" w:rsidRDefault="002E2A74" w:rsidP="00316D96">
      <w:pPr>
        <w:keepNext/>
        <w:keepLines/>
        <w:spacing w:after="68" w:line="240" w:lineRule="auto"/>
        <w:ind w:left="10" w:right="1048" w:hanging="10"/>
        <w:jc w:val="center"/>
        <w:outlineLvl w:val="1"/>
        <w:rPr>
          <w:rFonts w:ascii="Times New Roman" w:eastAsia="Times New Roman" w:hAnsi="Times New Roman" w:cs="Times New Roman"/>
          <w:b/>
          <w:sz w:val="28"/>
          <w:szCs w:val="28"/>
          <w:lang w:eastAsia="ru-RU"/>
        </w:rPr>
      </w:pPr>
      <w:bookmarkStart w:id="12" w:name="_Toc157491"/>
      <w:r w:rsidRPr="002E2A74">
        <w:rPr>
          <w:rFonts w:ascii="Times New Roman" w:eastAsia="Times New Roman" w:hAnsi="Times New Roman" w:cs="Times New Roman"/>
          <w:b/>
          <w:sz w:val="28"/>
          <w:szCs w:val="28"/>
          <w:lang w:eastAsia="ru-RU"/>
        </w:rPr>
        <w:t xml:space="preserve">СОДЕРЖАНИЕ И ФОРМЫ ВОСПИТАТЕЛЬНОЙ РАБОТЫ НА </w:t>
      </w:r>
      <w:r>
        <w:rPr>
          <w:rFonts w:ascii="Times New Roman" w:eastAsia="Times New Roman" w:hAnsi="Times New Roman" w:cs="Times New Roman"/>
          <w:b/>
          <w:sz w:val="28"/>
          <w:szCs w:val="28"/>
          <w:lang w:eastAsia="ru-RU"/>
        </w:rPr>
        <w:t xml:space="preserve">                   </w:t>
      </w:r>
      <w:r w:rsidRPr="002E2A74">
        <w:rPr>
          <w:rFonts w:ascii="Times New Roman" w:eastAsia="Times New Roman" w:hAnsi="Times New Roman" w:cs="Times New Roman"/>
          <w:b/>
          <w:sz w:val="28"/>
          <w:szCs w:val="28"/>
          <w:lang w:eastAsia="ru-RU"/>
        </w:rPr>
        <w:t>УЧЕБНЫЙ ГОД</w:t>
      </w:r>
      <w:bookmarkEnd w:id="12"/>
    </w:p>
    <w:p w:rsidR="002E2A74" w:rsidRPr="002E2A74" w:rsidRDefault="002E2A74" w:rsidP="00C272B1">
      <w:pPr>
        <w:spacing w:after="0" w:line="240" w:lineRule="auto"/>
        <w:ind w:right="850"/>
        <w:jc w:val="right"/>
        <w:rPr>
          <w:rFonts w:ascii="Times New Roman" w:eastAsia="Times New Roman" w:hAnsi="Times New Roman" w:cs="Times New Roman"/>
          <w:sz w:val="28"/>
          <w:szCs w:val="28"/>
          <w:lang w:eastAsia="ru-RU"/>
        </w:rPr>
      </w:pPr>
      <w:r w:rsidRPr="002E2A74">
        <w:rPr>
          <w:rFonts w:ascii="Times New Roman" w:eastAsia="Times New Roman" w:hAnsi="Times New Roman" w:cs="Times New Roman"/>
          <w:b/>
          <w:sz w:val="28"/>
          <w:szCs w:val="28"/>
          <w:lang w:eastAsia="ru-RU"/>
        </w:rPr>
        <w:t xml:space="preserve">Календарь дней единых действий Российского движения школьников </w:t>
      </w:r>
    </w:p>
    <w:tbl>
      <w:tblPr>
        <w:tblStyle w:val="TableGrid"/>
        <w:tblW w:w="11000" w:type="dxa"/>
        <w:tblInd w:w="5" w:type="dxa"/>
        <w:tblCellMar>
          <w:top w:w="12" w:type="dxa"/>
          <w:left w:w="142" w:type="dxa"/>
          <w:right w:w="58" w:type="dxa"/>
        </w:tblCellMar>
        <w:tblLook w:val="04A0" w:firstRow="1" w:lastRow="0" w:firstColumn="1" w:lastColumn="0" w:noHBand="0" w:noVBand="1"/>
      </w:tblPr>
      <w:tblGrid>
        <w:gridCol w:w="2258"/>
        <w:gridCol w:w="3828"/>
        <w:gridCol w:w="2600"/>
        <w:gridCol w:w="2314"/>
      </w:tblGrid>
      <w:tr w:rsidR="002E2A74" w:rsidRPr="002E2A74" w:rsidTr="00A52436">
        <w:trPr>
          <w:trHeight w:val="516"/>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6"/>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Дата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90"/>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Название события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1"/>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Направление РДШ </w:t>
            </w:r>
          </w:p>
        </w:tc>
        <w:tc>
          <w:tcPr>
            <w:tcW w:w="2314"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Ответственный педагог </w:t>
            </w:r>
          </w:p>
        </w:tc>
      </w:tr>
      <w:tr w:rsidR="002E2A74" w:rsidRPr="002E2A74" w:rsidTr="00A52436">
        <w:trPr>
          <w:trHeight w:val="321"/>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1 сентября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9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знаний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34"/>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p w:rsidR="002E2A74" w:rsidRPr="002E2A74" w:rsidRDefault="002E2A74" w:rsidP="00C272B1">
            <w:pPr>
              <w:ind w:right="34"/>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3 сентября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68"/>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солидарности в борьбе с терроризмом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776"/>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30 сентября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spacing w:after="2"/>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Выборы в органы </w:t>
            </w:r>
            <w:proofErr w:type="gramStart"/>
            <w:r w:rsidRPr="002E2A74">
              <w:rPr>
                <w:rFonts w:ascii="Times New Roman" w:eastAsia="Times New Roman" w:hAnsi="Times New Roman" w:cs="Times New Roman"/>
                <w:color w:val="000000"/>
              </w:rPr>
              <w:t>ученического</w:t>
            </w:r>
            <w:proofErr w:type="gramEnd"/>
            <w:r w:rsidRPr="002E2A74">
              <w:rPr>
                <w:rFonts w:ascii="Times New Roman" w:eastAsia="Times New Roman" w:hAnsi="Times New Roman" w:cs="Times New Roman"/>
                <w:color w:val="000000"/>
              </w:rPr>
              <w:t xml:space="preserve"> </w:t>
            </w:r>
          </w:p>
          <w:p w:rsidR="002E2A74" w:rsidRPr="002E2A74" w:rsidRDefault="002E2A74" w:rsidP="00C272B1">
            <w:pPr>
              <w:ind w:left="613"/>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самоуправления </w:t>
            </w:r>
          </w:p>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общеобразовательных организаций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60"/>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Первый выходной октября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356"/>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пожилых людей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4"/>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5 октября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90"/>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учителя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4 ноября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87"/>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Народного единства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40"/>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20 ноября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212"/>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Всемирный день Ребенка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405"/>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Третье воскресенье ноября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250" w:right="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памяти жертв ДТП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4"/>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25 ноября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92"/>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Матери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4"/>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4"/>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9  декабря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95"/>
              <w:jc w:val="right"/>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Героев Отечества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12 декабря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62"/>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Конституции России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23 февраля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22"/>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Защитника Отечества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29"/>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Военно-патриотическое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8 марта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72"/>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Международный женский день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lastRenderedPageBreak/>
              <w:t xml:space="preserve">18 марта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78"/>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присоединения Крыма к России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4"/>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27 марта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54"/>
              <w:jc w:val="right"/>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Всемирный День театра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3-я неделя марта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Единый день профориентации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7 апреля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51"/>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Всемирный День здоровья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3860D7">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4"/>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12 апреля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457"/>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космонавтики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5939F4">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8"/>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1 мая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264" w:right="19"/>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Праздник весны и труда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5939F4">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6"/>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2"/>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9 мая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191"/>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Победы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Гражданская активность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5939F4">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274"/>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1 июня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left="471"/>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День защиты детей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C90820">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r w:rsidR="002E2A74" w:rsidRPr="002E2A74" w:rsidTr="00A52436">
        <w:trPr>
          <w:trHeight w:val="535"/>
        </w:trPr>
        <w:tc>
          <w:tcPr>
            <w:tcW w:w="225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b/>
                <w:color w:val="000000"/>
              </w:rPr>
              <w:t xml:space="preserve">23 июня </w:t>
            </w:r>
          </w:p>
        </w:tc>
        <w:tc>
          <w:tcPr>
            <w:tcW w:w="3828"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Международный Олимпийский день </w:t>
            </w:r>
          </w:p>
        </w:tc>
        <w:tc>
          <w:tcPr>
            <w:tcW w:w="2600" w:type="dxa"/>
            <w:tcBorders>
              <w:top w:val="single" w:sz="4" w:space="0" w:color="000000"/>
              <w:left w:val="single" w:sz="4" w:space="0" w:color="000000"/>
              <w:bottom w:val="single" w:sz="4" w:space="0" w:color="000000"/>
              <w:right w:val="single" w:sz="4" w:space="0" w:color="000000"/>
            </w:tcBorders>
          </w:tcPr>
          <w:p w:rsidR="002E2A74" w:rsidRPr="002E2A74" w:rsidRDefault="002E2A74" w:rsidP="00C272B1">
            <w:pPr>
              <w:ind w:right="85"/>
              <w:jc w:val="center"/>
              <w:rPr>
                <w:rFonts w:ascii="Times New Roman" w:eastAsia="Times New Roman" w:hAnsi="Times New Roman" w:cs="Times New Roman"/>
                <w:color w:val="000000"/>
              </w:rPr>
            </w:pPr>
            <w:r w:rsidRPr="002E2A74">
              <w:rPr>
                <w:rFonts w:ascii="Times New Roman" w:eastAsia="Times New Roman" w:hAnsi="Times New Roman" w:cs="Times New Roman"/>
                <w:color w:val="000000"/>
              </w:rPr>
              <w:t xml:space="preserve">Личностное развитие </w:t>
            </w:r>
          </w:p>
        </w:tc>
        <w:tc>
          <w:tcPr>
            <w:tcW w:w="2314" w:type="dxa"/>
            <w:tcBorders>
              <w:top w:val="single" w:sz="4" w:space="0" w:color="000000"/>
              <w:left w:val="single" w:sz="4" w:space="0" w:color="000000"/>
              <w:bottom w:val="single" w:sz="4" w:space="0" w:color="000000"/>
              <w:right w:val="single" w:sz="4" w:space="0" w:color="000000"/>
            </w:tcBorders>
          </w:tcPr>
          <w:p w:rsidR="002E2A74" w:rsidRDefault="002E2A74" w:rsidP="00C272B1">
            <w:r w:rsidRPr="00C90820">
              <w:rPr>
                <w:rFonts w:ascii="Times New Roman" w:eastAsia="Times New Roman" w:hAnsi="Times New Roman" w:cs="Times New Roman"/>
                <w:color w:val="000000"/>
              </w:rPr>
              <w:t>Старшая вожатая</w:t>
            </w:r>
            <w:r w:rsidRPr="002E2A74">
              <w:rPr>
                <w:rFonts w:ascii="Times New Roman" w:eastAsia="Times New Roman" w:hAnsi="Times New Roman" w:cs="Times New Roman"/>
                <w:color w:val="000000"/>
              </w:rPr>
              <w:t xml:space="preserve"> </w:t>
            </w:r>
          </w:p>
        </w:tc>
      </w:tr>
    </w:tbl>
    <w:p w:rsidR="00316D96" w:rsidRDefault="00E72061" w:rsidP="00316D96">
      <w:pPr>
        <w:spacing w:after="0"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br/>
      </w:r>
      <w:r w:rsidR="002F5366" w:rsidRPr="002F5366">
        <w:rPr>
          <w:rFonts w:ascii="Times New Roman" w:eastAsia="Times New Roman" w:hAnsi="Times New Roman" w:cs="Times New Roman"/>
          <w:b/>
          <w:color w:val="000000"/>
          <w:sz w:val="24"/>
          <w:lang w:eastAsia="ru-RU"/>
        </w:rPr>
        <w:t>КАЛЕНДАРНЫЙ П</w:t>
      </w:r>
      <w:r w:rsidR="00316D96">
        <w:rPr>
          <w:rFonts w:ascii="Times New Roman" w:eastAsia="Times New Roman" w:hAnsi="Times New Roman" w:cs="Times New Roman"/>
          <w:b/>
          <w:color w:val="000000"/>
          <w:sz w:val="24"/>
          <w:lang w:eastAsia="ru-RU"/>
        </w:rPr>
        <w:t xml:space="preserve">ЛАН ВОСПИТАТЕЛЬНОЙ РАБОТЫ  </w:t>
      </w:r>
    </w:p>
    <w:p w:rsidR="00316D96" w:rsidRDefault="00316D96" w:rsidP="00316D96">
      <w:pPr>
        <w:spacing w:after="0" w:line="240" w:lineRule="auto"/>
        <w:jc w:val="center"/>
        <w:rPr>
          <w:rFonts w:ascii="Times New Roman" w:hAnsi="Times New Roman" w:cs="Times New Roman"/>
          <w:sz w:val="28"/>
          <w:szCs w:val="28"/>
        </w:rPr>
      </w:pPr>
      <w:r w:rsidRPr="00316D96">
        <w:rPr>
          <w:rFonts w:ascii="Times New Roman" w:hAnsi="Times New Roman" w:cs="Times New Roman"/>
          <w:b/>
          <w:sz w:val="28"/>
          <w:szCs w:val="28"/>
        </w:rPr>
        <w:t>МБОУ «СОШ с</w:t>
      </w:r>
      <w:proofErr w:type="gramStart"/>
      <w:r w:rsidRPr="00316D96">
        <w:rPr>
          <w:rFonts w:ascii="Times New Roman" w:hAnsi="Times New Roman" w:cs="Times New Roman"/>
          <w:b/>
          <w:sz w:val="28"/>
          <w:szCs w:val="28"/>
        </w:rPr>
        <w:t>.А</w:t>
      </w:r>
      <w:proofErr w:type="gramEnd"/>
      <w:r w:rsidRPr="00316D96">
        <w:rPr>
          <w:rFonts w:ascii="Times New Roman" w:hAnsi="Times New Roman" w:cs="Times New Roman"/>
          <w:b/>
          <w:sz w:val="28"/>
          <w:szCs w:val="28"/>
        </w:rPr>
        <w:t>ндреевка»</w:t>
      </w:r>
    </w:p>
    <w:p w:rsidR="002F5366" w:rsidRPr="002F5366" w:rsidRDefault="002F5366" w:rsidP="00316D96">
      <w:pPr>
        <w:spacing w:after="0" w:line="240" w:lineRule="auto"/>
        <w:jc w:val="center"/>
        <w:rPr>
          <w:rFonts w:ascii="Times New Roman" w:eastAsia="Times New Roman" w:hAnsi="Times New Roman" w:cs="Times New Roman"/>
          <w:color w:val="000000"/>
          <w:sz w:val="24"/>
          <w:lang w:eastAsia="ru-RU"/>
        </w:rPr>
      </w:pPr>
      <w:r w:rsidRPr="002F5366">
        <w:rPr>
          <w:rFonts w:ascii="Times New Roman" w:eastAsia="Times New Roman" w:hAnsi="Times New Roman" w:cs="Times New Roman"/>
          <w:b/>
          <w:color w:val="000000"/>
          <w:sz w:val="24"/>
          <w:lang w:eastAsia="ru-RU"/>
        </w:rPr>
        <w:t>на 2021-2022 учебный год (I полугодие)</w:t>
      </w:r>
    </w:p>
    <w:tbl>
      <w:tblPr>
        <w:tblStyle w:val="TableGrid"/>
        <w:tblW w:w="11019" w:type="dxa"/>
        <w:tblInd w:w="-108" w:type="dxa"/>
        <w:tblCellMar>
          <w:top w:w="51" w:type="dxa"/>
          <w:left w:w="108" w:type="dxa"/>
          <w:right w:w="72" w:type="dxa"/>
        </w:tblCellMar>
        <w:tblLook w:val="04A0" w:firstRow="1" w:lastRow="0" w:firstColumn="1" w:lastColumn="0" w:noHBand="0" w:noVBand="1"/>
      </w:tblPr>
      <w:tblGrid>
        <w:gridCol w:w="2105"/>
        <w:gridCol w:w="3244"/>
        <w:gridCol w:w="2977"/>
        <w:gridCol w:w="2693"/>
      </w:tblGrid>
      <w:tr w:rsidR="002F5366" w:rsidRPr="002F5366" w:rsidTr="00E72061">
        <w:trPr>
          <w:trHeight w:val="288"/>
        </w:trPr>
        <w:tc>
          <w:tcPr>
            <w:tcW w:w="2105" w:type="dxa"/>
            <w:vMerge w:val="restart"/>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4"/>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Модуль </w:t>
            </w:r>
          </w:p>
        </w:tc>
        <w:tc>
          <w:tcPr>
            <w:tcW w:w="8914"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8"/>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ДЕЛА, СОБЫТИЯ, МЕРОПРИЯТИЯ </w:t>
            </w:r>
          </w:p>
        </w:tc>
      </w:tr>
      <w:tr w:rsidR="002F5366" w:rsidRPr="002F5366" w:rsidTr="00E72061">
        <w:trPr>
          <w:trHeight w:val="285"/>
        </w:trPr>
        <w:tc>
          <w:tcPr>
            <w:tcW w:w="0" w:type="auto"/>
            <w:vMerge/>
            <w:tcBorders>
              <w:top w:val="nil"/>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24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3"/>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уровень НОО (1-4 класс)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7"/>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уровень ООО (5-9 класс)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3"/>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уровень СОО (10-11 класс) </w:t>
            </w:r>
          </w:p>
        </w:tc>
      </w:tr>
      <w:tr w:rsidR="002F5366" w:rsidRPr="002F5366" w:rsidTr="00E72061">
        <w:trPr>
          <w:trHeight w:val="288"/>
        </w:trPr>
        <w:tc>
          <w:tcPr>
            <w:tcW w:w="11019"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41"/>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Сентябрь  «Месячник безопасности детей» </w:t>
            </w:r>
          </w:p>
        </w:tc>
      </w:tr>
      <w:tr w:rsidR="002F5366" w:rsidRPr="002F5366" w:rsidTr="00E72061">
        <w:trPr>
          <w:trHeight w:val="560"/>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324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1-4 классов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2F5366" w:rsidRPr="002F5366" w:rsidTr="00F51EAF">
        <w:trPr>
          <w:trHeight w:val="1646"/>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324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1)Урок «День  Знаний»  1 сентября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2)Библиотечный урок «День окончания </w:t>
            </w:r>
          </w:p>
          <w:p w:rsidR="002F5366" w:rsidRPr="002F5366" w:rsidRDefault="002F5366" w:rsidP="00C272B1">
            <w:pPr>
              <w:spacing w:after="2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Второй мировой войны» </w:t>
            </w:r>
          </w:p>
          <w:p w:rsidR="002F5366" w:rsidRPr="002F5366" w:rsidRDefault="002F5366" w:rsidP="00C272B1">
            <w:pPr>
              <w:spacing w:after="37"/>
              <w:ind w:right="3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3)Уроки в рамках «Недели  безопасности» 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 </w:t>
            </w:r>
          </w:p>
          <w:p w:rsidR="002F5366" w:rsidRPr="002F5366" w:rsidRDefault="002F5366" w:rsidP="00C272B1">
            <w:pPr>
              <w:spacing w:after="4"/>
              <w:ind w:right="348"/>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4)Уроки согласно  Календарю образовательных  событий на 2021-2022 год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5)</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Уроки Здоровья (согласно плану)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 «День  Знаний»  1 сентября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3)Библиотечный урок «День окончания </w:t>
            </w:r>
          </w:p>
          <w:p w:rsidR="002F5366" w:rsidRPr="002F5366" w:rsidRDefault="002F5366" w:rsidP="00C272B1">
            <w:pPr>
              <w:ind w:right="916"/>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Второй мировой войны» 4)Уроки в рамках «Недели  безопасности» </w:t>
            </w:r>
          </w:p>
          <w:p w:rsidR="002F5366" w:rsidRPr="002F5366" w:rsidRDefault="002F5366" w:rsidP="00C272B1">
            <w:pPr>
              <w:spacing w:after="36"/>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 </w:t>
            </w:r>
          </w:p>
          <w:p w:rsidR="002F5366" w:rsidRPr="002F5366" w:rsidRDefault="002F5366" w:rsidP="00C272B1">
            <w:pPr>
              <w:spacing w:after="5"/>
              <w:ind w:right="216"/>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5)Уроки согласно  Календарю образовательных  событий на 2021-2022 год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 Уроки Здоровья </w:t>
            </w:r>
            <w:r w:rsidRPr="002F5366">
              <w:rPr>
                <w:rFonts w:ascii="Times New Roman" w:eastAsia="Times New Roman" w:hAnsi="Times New Roman" w:cs="Times New Roman"/>
                <w:color w:val="000000"/>
                <w:sz w:val="24"/>
              </w:rPr>
              <w:lastRenderedPageBreak/>
              <w:t xml:space="preserve">(согласно плану)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1) Участие в онлайн – уроках по финансовой грамотности.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 «День  Знаний»  1 сентября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3)Библиотечный урок «День окончания </w:t>
            </w:r>
          </w:p>
          <w:p w:rsidR="002F5366" w:rsidRPr="002F5366" w:rsidRDefault="002F5366" w:rsidP="00C272B1">
            <w:pPr>
              <w:ind w:right="77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Второй мировой войны» 4)Уроки в рамках «Недели  безопасности» </w:t>
            </w:r>
          </w:p>
          <w:p w:rsidR="002F5366" w:rsidRPr="002F5366" w:rsidRDefault="002F5366" w:rsidP="00C272B1">
            <w:pPr>
              <w:ind w:right="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 </w:t>
            </w:r>
          </w:p>
          <w:p w:rsidR="002F5366" w:rsidRPr="002F5366" w:rsidRDefault="002F5366" w:rsidP="00C272B1">
            <w:pPr>
              <w:spacing w:after="6"/>
              <w:ind w:right="7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5)Уроки согласно  Календарю образовательных  событий на 2021-2022 </w:t>
            </w:r>
            <w:r w:rsidRPr="002F5366">
              <w:rPr>
                <w:rFonts w:ascii="Times New Roman" w:eastAsia="Times New Roman" w:hAnsi="Times New Roman" w:cs="Times New Roman"/>
                <w:color w:val="000000"/>
                <w:sz w:val="24"/>
              </w:rPr>
              <w:lastRenderedPageBreak/>
              <w:t xml:space="preserve">год </w:t>
            </w:r>
          </w:p>
          <w:p w:rsidR="002F5366" w:rsidRPr="002F5366" w:rsidRDefault="002F5366" w:rsidP="00C272B1">
            <w:pPr>
              <w:ind w:right="268"/>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 Уроки Здоровья (согласно плану) 7) Уроки «Я и профессия»  (курс профессионального самоопределения) </w:t>
            </w:r>
          </w:p>
        </w:tc>
      </w:tr>
      <w:tr w:rsidR="00E72061" w:rsidRPr="00E72061" w:rsidTr="00E72061">
        <w:trPr>
          <w:trHeight w:val="2217"/>
        </w:trPr>
        <w:tc>
          <w:tcPr>
            <w:tcW w:w="2105" w:type="dxa"/>
            <w:tcBorders>
              <w:top w:val="single" w:sz="3" w:space="0" w:color="000000"/>
              <w:left w:val="single" w:sz="3" w:space="0" w:color="000000"/>
              <w:bottom w:val="single" w:sz="3" w:space="0" w:color="000000"/>
              <w:right w:val="single" w:sz="3" w:space="0" w:color="000000"/>
            </w:tcBorders>
          </w:tcPr>
          <w:p w:rsidR="002F5366" w:rsidRPr="0079087F" w:rsidRDefault="002F5366" w:rsidP="00C272B1">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lastRenderedPageBreak/>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2F5366" w:rsidRPr="0079087F" w:rsidRDefault="002F5366" w:rsidP="00C272B1">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2F5366" w:rsidRPr="0079087F" w:rsidRDefault="002F5366" w:rsidP="00C272B1">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3244" w:type="dxa"/>
            <w:tcBorders>
              <w:top w:val="single" w:sz="3" w:space="0" w:color="000000"/>
              <w:left w:val="single" w:sz="3" w:space="0" w:color="000000"/>
              <w:bottom w:val="single" w:sz="3" w:space="0" w:color="000000"/>
              <w:right w:val="single" w:sz="3" w:space="0" w:color="000000"/>
            </w:tcBorders>
          </w:tcPr>
          <w:p w:rsidR="0079087F" w:rsidRPr="0079087F" w:rsidRDefault="002F5366" w:rsidP="0079087F">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w:t>
            </w:r>
            <w:r w:rsidR="0079087F" w:rsidRPr="0079087F">
              <w:rPr>
                <w:rFonts w:ascii="Times New Roman" w:eastAsia="Times New Roman" w:hAnsi="Times New Roman" w:cs="Times New Roman"/>
                <w:sz w:val="24"/>
              </w:rPr>
              <w:t>Подготовка к сдаче комплекса ГТО</w:t>
            </w:r>
          </w:p>
          <w:p w:rsidR="0079087F" w:rsidRPr="0079087F" w:rsidRDefault="0079087F" w:rsidP="0079087F">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79087F" w:rsidRPr="0079087F" w:rsidRDefault="0079087F" w:rsidP="0079087F">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79087F" w:rsidRPr="0079087F" w:rsidRDefault="0079087F" w:rsidP="0079087F">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79087F" w:rsidRPr="0079087F" w:rsidRDefault="0079087F" w:rsidP="0079087F">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79087F" w:rsidRPr="0079087F" w:rsidRDefault="0079087F" w:rsidP="0079087F">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79087F" w:rsidRPr="0079087F" w:rsidRDefault="0079087F" w:rsidP="0079087F">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2F5366"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Моя первая экология</w:t>
            </w:r>
            <w:r w:rsidR="002F5366" w:rsidRPr="0079087F">
              <w:rPr>
                <w:rFonts w:ascii="Times New Roman" w:eastAsia="Times New Roman" w:hAnsi="Times New Roman" w:cs="Times New Roman"/>
                <w:sz w:val="24"/>
              </w:rPr>
              <w:t xml:space="preserve"> </w:t>
            </w:r>
          </w:p>
        </w:tc>
        <w:tc>
          <w:tcPr>
            <w:tcW w:w="2977" w:type="dxa"/>
            <w:tcBorders>
              <w:top w:val="single" w:sz="3" w:space="0" w:color="000000"/>
              <w:left w:val="single" w:sz="3" w:space="0" w:color="000000"/>
              <w:bottom w:val="single" w:sz="3" w:space="0" w:color="000000"/>
              <w:right w:val="single" w:sz="3" w:space="0" w:color="000000"/>
            </w:tcBorders>
          </w:tcPr>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79087F" w:rsidRPr="0079087F" w:rsidRDefault="0079087F" w:rsidP="0079087F">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2F5366"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2693" w:type="dxa"/>
            <w:tcBorders>
              <w:top w:val="single" w:sz="3" w:space="0" w:color="000000"/>
              <w:left w:val="single" w:sz="3" w:space="0" w:color="000000"/>
              <w:bottom w:val="single" w:sz="3" w:space="0" w:color="000000"/>
              <w:right w:val="single" w:sz="3" w:space="0" w:color="000000"/>
            </w:tcBorders>
          </w:tcPr>
          <w:p w:rsidR="0079087F"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79087F"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79087F"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79087F"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2F5366" w:rsidRPr="0079087F" w:rsidRDefault="0079087F" w:rsidP="0079087F">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1019" w:type="dxa"/>
        <w:tblInd w:w="-108" w:type="dxa"/>
        <w:tblCellMar>
          <w:top w:w="52" w:type="dxa"/>
          <w:left w:w="108" w:type="dxa"/>
          <w:right w:w="52" w:type="dxa"/>
        </w:tblCellMar>
        <w:tblLook w:val="04A0" w:firstRow="1" w:lastRow="0" w:firstColumn="1" w:lastColumn="0" w:noHBand="0" w:noVBand="1"/>
      </w:tblPr>
      <w:tblGrid>
        <w:gridCol w:w="2105"/>
        <w:gridCol w:w="3244"/>
        <w:gridCol w:w="2977"/>
        <w:gridCol w:w="2693"/>
      </w:tblGrid>
      <w:tr w:rsidR="002F5366" w:rsidRPr="002F5366" w:rsidTr="0079087F">
        <w:trPr>
          <w:trHeight w:val="93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324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 </w:t>
            </w:r>
          </w:p>
          <w:p w:rsidR="002F5366" w:rsidRPr="002F5366" w:rsidRDefault="002F5366" w:rsidP="00C272B1">
            <w:pPr>
              <w:spacing w:after="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2)Информационное оповещение через классные группы.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3)Проведение тематических родительских собраний по формированию законопослушного поведения учащихся </w:t>
            </w:r>
          </w:p>
          <w:p w:rsidR="002F5366" w:rsidRPr="002F5366" w:rsidRDefault="002F5366" w:rsidP="00C272B1">
            <w:pPr>
              <w:spacing w:after="1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-Беседы с родителями по профилактике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ДТП  </w:t>
            </w:r>
          </w:p>
          <w:p w:rsidR="002F5366" w:rsidRPr="002F5366" w:rsidRDefault="002F5366" w:rsidP="00C272B1">
            <w:pPr>
              <w:ind w:right="336"/>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-Профилактика правонарушений  «Ответственность родителей за ненадлежащее воспитание и обучение детей (Ст. 5. 35 КоАП РФ».</w:t>
            </w:r>
            <w:proofErr w:type="gramEnd"/>
            <w:r w:rsidRPr="002F5366">
              <w:rPr>
                <w:rFonts w:ascii="Times New Roman" w:eastAsia="Times New Roman" w:hAnsi="Times New Roman" w:cs="Times New Roman"/>
                <w:color w:val="000000"/>
                <w:sz w:val="24"/>
              </w:rPr>
              <w:t xml:space="preserve"> - Выборы классных родительских комитетов, планирование работы на год.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55"/>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1</w:t>
            </w:r>
            <w:r w:rsidRPr="002F5366">
              <w:rPr>
                <w:rFonts w:ascii="Times New Roman" w:eastAsia="Times New Roman" w:hAnsi="Times New Roman" w:cs="Times New Roman"/>
                <w:color w:val="000000"/>
                <w:sz w:val="24"/>
              </w:rPr>
              <w:t xml:space="preserve">)Диагностика семей, вновь прибывших учащихся, выявление асоциальных семей, формирование социального паспорта класса, списков на горячее питание, подвоз.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2)Информационное оповещение через классные группы. </w:t>
            </w:r>
          </w:p>
          <w:p w:rsidR="002F5366" w:rsidRPr="002F5366" w:rsidRDefault="002F5366" w:rsidP="00C272B1">
            <w:pPr>
              <w:ind w:right="6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3)Проведение 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«Ответственность родителей за ненадлежащее воспитание и обучение детей (Ст. 5. 35 КоАП РФ». Выборы классных родительских комитетов, планирование </w:t>
            </w:r>
            <w:r w:rsidRPr="002F5366">
              <w:rPr>
                <w:rFonts w:ascii="Times New Roman" w:eastAsia="Times New Roman" w:hAnsi="Times New Roman" w:cs="Times New Roman"/>
                <w:color w:val="000000"/>
                <w:sz w:val="24"/>
              </w:rPr>
              <w:lastRenderedPageBreak/>
              <w:t xml:space="preserve">работы на год. 4) Работа с родителями выпускников 9 класса (по плану).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1)Диагностика семей учащихся 10 класса, семей вновь прибывших учащихся, выявление асоциальных семей, формирование социального паспорта класса, списков на горячее питание, подвоз.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2)Информационное оповещение через классные группы. </w:t>
            </w:r>
          </w:p>
          <w:p w:rsidR="002F5366" w:rsidRPr="002F5366" w:rsidRDefault="002F5366" w:rsidP="00C272B1">
            <w:pPr>
              <w:ind w:right="6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3)Проведение 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навыки жизнестойкости, выход из конфликтных ситуаций), «Ответственность родителей за ненадлежащее </w:t>
            </w:r>
            <w:r w:rsidRPr="002F5366">
              <w:rPr>
                <w:rFonts w:ascii="Times New Roman" w:eastAsia="Times New Roman" w:hAnsi="Times New Roman" w:cs="Times New Roman"/>
                <w:color w:val="000000"/>
                <w:sz w:val="24"/>
              </w:rPr>
              <w:lastRenderedPageBreak/>
              <w:t>воспитание и обучение детей (Ст. 5. 35 КоАП РФ». Выборы классных родительских комитетов, планирование работы на год. 4) Работа с родителями выпускников 11 класса (по плану).</w:t>
            </w:r>
            <w:r w:rsidRPr="002F5366">
              <w:rPr>
                <w:rFonts w:ascii="Times New Roman" w:eastAsia="Times New Roman" w:hAnsi="Times New Roman" w:cs="Times New Roman"/>
                <w:b/>
                <w:color w:val="000000"/>
                <w:sz w:val="24"/>
              </w:rPr>
              <w:t xml:space="preserve"> </w:t>
            </w:r>
          </w:p>
        </w:tc>
      </w:tr>
      <w:tr w:rsidR="002F5366" w:rsidRPr="002F5366" w:rsidTr="00E72061">
        <w:trPr>
          <w:trHeight w:val="1077"/>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Самоуправление </w:t>
            </w:r>
          </w:p>
        </w:tc>
        <w:tc>
          <w:tcPr>
            <w:tcW w:w="324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«Время выбрало нас» (выборы лидеров, активов классов, распределение обязанностей)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выборах школьного ученического совета </w:t>
            </w:r>
          </w:p>
        </w:tc>
        <w:tc>
          <w:tcPr>
            <w:tcW w:w="5670"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1)Игра «Выборы 2021»  </w:t>
            </w:r>
          </w:p>
          <w:p w:rsidR="002F5366" w:rsidRPr="002F5366" w:rsidRDefault="002F5366" w:rsidP="00C272B1">
            <w:pPr>
              <w:spacing w:after="2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2)Выборы лидеров, активов классов, распределение обязанностей. </w:t>
            </w:r>
          </w:p>
          <w:p w:rsidR="002F5366" w:rsidRPr="002F5366" w:rsidRDefault="002F5366" w:rsidP="00C272B1">
            <w:pPr>
              <w:spacing w:after="2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3)Конференция учащихся (отчёт  президента  о проделанной работе)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4)Работа в соответствии с обязанности </w:t>
            </w:r>
          </w:p>
          <w:p w:rsidR="002F5366" w:rsidRPr="002F5366" w:rsidRDefault="002F5366" w:rsidP="00C272B1">
            <w:pPr>
              <w:spacing w:after="1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5)Заседания советов органов детского самоуправления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6)Круглый стол, планирование работы совета </w:t>
            </w:r>
            <w:r w:rsidR="002A6F2E">
              <w:rPr>
                <w:rFonts w:ascii="Times New Roman" w:eastAsia="Times New Roman" w:hAnsi="Times New Roman" w:cs="Times New Roman"/>
                <w:color w:val="000000"/>
                <w:sz w:val="24"/>
              </w:rPr>
              <w:t>«</w:t>
            </w:r>
            <w:proofErr w:type="spellStart"/>
            <w:r w:rsidR="002A6F2E">
              <w:rPr>
                <w:rFonts w:ascii="Times New Roman" w:eastAsia="Times New Roman" w:hAnsi="Times New Roman" w:cs="Times New Roman"/>
                <w:color w:val="000000"/>
                <w:sz w:val="24"/>
              </w:rPr>
              <w:t>Доброграда</w:t>
            </w:r>
            <w:proofErr w:type="spellEnd"/>
            <w:r w:rsidR="002A6F2E">
              <w:rPr>
                <w:rFonts w:ascii="Times New Roman" w:eastAsia="Times New Roman" w:hAnsi="Times New Roman" w:cs="Times New Roman"/>
                <w:color w:val="000000"/>
                <w:sz w:val="24"/>
              </w:rPr>
              <w:t>»</w:t>
            </w:r>
            <w:r w:rsidRPr="002F5366">
              <w:rPr>
                <w:rFonts w:ascii="Times New Roman" w:eastAsia="Times New Roman" w:hAnsi="Times New Roman" w:cs="Times New Roman"/>
                <w:color w:val="000000"/>
                <w:sz w:val="24"/>
              </w:rPr>
              <w:t xml:space="preserve"> на новый 2021-2022 учебный год: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7)Делегирование обучающихся для работы в  Совете Старшеклассников.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8)Операция «Уголок» (проверка классных уголков, их функционирование)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9)Делегирование </w:t>
            </w:r>
            <w:proofErr w:type="gramStart"/>
            <w:r w:rsidRPr="002F5366">
              <w:rPr>
                <w:rFonts w:ascii="Times New Roman" w:eastAsia="Times New Roman" w:hAnsi="Times New Roman" w:cs="Times New Roman"/>
                <w:color w:val="000000"/>
                <w:sz w:val="24"/>
              </w:rPr>
              <w:t>обучающихся</w:t>
            </w:r>
            <w:proofErr w:type="gramEnd"/>
            <w:r w:rsidRPr="002F5366">
              <w:rPr>
                <w:rFonts w:ascii="Times New Roman" w:eastAsia="Times New Roman" w:hAnsi="Times New Roman" w:cs="Times New Roman"/>
                <w:color w:val="000000"/>
                <w:sz w:val="24"/>
              </w:rPr>
              <w:t xml:space="preserve"> для работы в штабе РДШ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1019" w:type="dxa"/>
        <w:tblInd w:w="-108" w:type="dxa"/>
        <w:tblCellMar>
          <w:top w:w="52" w:type="dxa"/>
          <w:left w:w="108" w:type="dxa"/>
          <w:right w:w="67" w:type="dxa"/>
        </w:tblCellMar>
        <w:tblLook w:val="04A0" w:firstRow="1" w:lastRow="0" w:firstColumn="1" w:lastColumn="0" w:noHBand="0" w:noVBand="1"/>
      </w:tblPr>
      <w:tblGrid>
        <w:gridCol w:w="2105"/>
        <w:gridCol w:w="3102"/>
        <w:gridCol w:w="2694"/>
        <w:gridCol w:w="3118"/>
      </w:tblGrid>
      <w:tr w:rsidR="002F5366" w:rsidRPr="002F5366" w:rsidTr="00C272B1">
        <w:trPr>
          <w:trHeight w:val="1112"/>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581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D95B05">
            <w:pPr>
              <w:numPr>
                <w:ilvl w:val="0"/>
                <w:numId w:val="28"/>
              </w:numPr>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Проведение линеек (кажд</w:t>
            </w:r>
            <w:r w:rsidR="002A6F2E">
              <w:rPr>
                <w:rFonts w:ascii="Times New Roman" w:eastAsia="Times New Roman" w:hAnsi="Times New Roman" w:cs="Times New Roman"/>
                <w:color w:val="000000"/>
                <w:sz w:val="24"/>
              </w:rPr>
              <w:t>ый</w:t>
            </w:r>
            <w:r w:rsidRPr="002F5366">
              <w:rPr>
                <w:rFonts w:ascii="Times New Roman" w:eastAsia="Times New Roman" w:hAnsi="Times New Roman" w:cs="Times New Roman"/>
                <w:color w:val="000000"/>
                <w:sz w:val="24"/>
              </w:rPr>
              <w:t xml:space="preserve"> </w:t>
            </w:r>
            <w:r w:rsidR="002A6F2E">
              <w:rPr>
                <w:rFonts w:ascii="Times New Roman" w:eastAsia="Times New Roman" w:hAnsi="Times New Roman" w:cs="Times New Roman"/>
                <w:color w:val="000000"/>
                <w:sz w:val="24"/>
              </w:rPr>
              <w:t>понедельник</w:t>
            </w:r>
            <w:r w:rsidRPr="002F5366">
              <w:rPr>
                <w:rFonts w:ascii="Times New Roman" w:eastAsia="Times New Roman" w:hAnsi="Times New Roman" w:cs="Times New Roman"/>
                <w:color w:val="000000"/>
                <w:sz w:val="24"/>
              </w:rPr>
              <w:t xml:space="preserve">), отчет дежурного класса, контроль над процессом дежурства классов. </w:t>
            </w:r>
          </w:p>
          <w:p w:rsidR="002F5366" w:rsidRPr="002F5366" w:rsidRDefault="002F5366" w:rsidP="00D95B05">
            <w:pPr>
              <w:numPr>
                <w:ilvl w:val="0"/>
                <w:numId w:val="28"/>
              </w:numPr>
              <w:spacing w:after="23"/>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Рейд внешнего вида учащихся.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12)Помощь в организации и проведении  «Дня Здоровья».</w:t>
            </w:r>
            <w:r w:rsidRPr="002F5366">
              <w:rPr>
                <w:rFonts w:ascii="Times New Roman" w:eastAsia="Times New Roman" w:hAnsi="Times New Roman" w:cs="Times New Roman"/>
                <w:b/>
                <w:color w:val="000000"/>
                <w:sz w:val="24"/>
              </w:rPr>
              <w:t xml:space="preserve"> </w:t>
            </w:r>
          </w:p>
        </w:tc>
      </w:tr>
      <w:tr w:rsidR="002F5366" w:rsidRPr="002F5366" w:rsidTr="00C272B1">
        <w:trPr>
          <w:trHeight w:val="1117"/>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Виртуальная экскурсия  «Совершите свое первое путешествие в мир многообразия профессий» </w:t>
            </w:r>
          </w:p>
        </w:tc>
        <w:tc>
          <w:tcPr>
            <w:tcW w:w="269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профориентационных акциях, конкурсах фестивалях.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Расширение знаний учащихся о новых профессиях учителями-предметниками.</w:t>
            </w:r>
            <w:r w:rsidRPr="002F5366">
              <w:rPr>
                <w:rFonts w:ascii="Times New Roman" w:eastAsia="Times New Roman" w:hAnsi="Times New Roman" w:cs="Times New Roman"/>
                <w:b/>
                <w:color w:val="000000"/>
                <w:sz w:val="24"/>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w:t>
            </w:r>
          </w:p>
        </w:tc>
      </w:tr>
      <w:tr w:rsidR="002F5366" w:rsidRPr="002F5366" w:rsidTr="00C272B1">
        <w:trPr>
          <w:trHeight w:val="166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Классные часы «Память на все времена»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Выборы в органы первичного отделения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РДШ (путем голосования) </w:t>
            </w:r>
          </w:p>
        </w:tc>
        <w:tc>
          <w:tcPr>
            <w:tcW w:w="581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Заседание объединений, планирование работы.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Выборы в органы первичного отделения РДШ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«Мы против террора» видеоролики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Историческая гостиная "От Ленинграда до Сталинграда" </w:t>
            </w:r>
          </w:p>
          <w:p w:rsidR="002F5366" w:rsidRPr="002F5366" w:rsidRDefault="002F5366" w:rsidP="00C272B1">
            <w:pPr>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 xml:space="preserve">(проведение мероприятий, посвящённых Ленинградской и Сталинградской битвам) Участие в игре «Выборы 2021» </w:t>
            </w:r>
            <w:proofErr w:type="gramEnd"/>
          </w:p>
        </w:tc>
      </w:tr>
      <w:tr w:rsidR="002F5366" w:rsidRPr="002F5366" w:rsidTr="00C272B1">
        <w:trPr>
          <w:trHeight w:val="139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Ключевые общешкольные </w:t>
            </w:r>
          </w:p>
          <w:p w:rsidR="002F5366" w:rsidRPr="002F5366" w:rsidRDefault="002F5366" w:rsidP="00C272B1">
            <w:pPr>
              <w:ind w:right="39"/>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914"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D95B05">
            <w:pPr>
              <w:numPr>
                <w:ilvl w:val="0"/>
                <w:numId w:val="29"/>
              </w:numPr>
              <w:spacing w:after="22"/>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Торжественная линейка «Здравствуй</w:t>
            </w:r>
            <w:r w:rsidR="00C272B1">
              <w:rPr>
                <w:rFonts w:ascii="Times New Roman" w:eastAsia="Times New Roman" w:hAnsi="Times New Roman" w:cs="Times New Roman"/>
                <w:color w:val="000000"/>
                <w:sz w:val="24"/>
              </w:rPr>
              <w:t>,</w:t>
            </w:r>
            <w:r w:rsidRPr="002F5366">
              <w:rPr>
                <w:rFonts w:ascii="Times New Roman" w:eastAsia="Times New Roman" w:hAnsi="Times New Roman" w:cs="Times New Roman"/>
                <w:color w:val="000000"/>
                <w:sz w:val="24"/>
              </w:rPr>
              <w:t xml:space="preserve"> школа» </w:t>
            </w:r>
          </w:p>
          <w:p w:rsidR="002F5366" w:rsidRPr="002F5366" w:rsidRDefault="002F5366" w:rsidP="00D95B05">
            <w:pPr>
              <w:numPr>
                <w:ilvl w:val="0"/>
                <w:numId w:val="29"/>
              </w:numPr>
              <w:spacing w:after="20"/>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Здоровья» </w:t>
            </w:r>
          </w:p>
          <w:p w:rsidR="002F5366" w:rsidRPr="002F5366" w:rsidRDefault="002F5366" w:rsidP="00D95B05">
            <w:pPr>
              <w:numPr>
                <w:ilvl w:val="0"/>
                <w:numId w:val="29"/>
              </w:numPr>
              <w:spacing w:after="23"/>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солидарности в борьбе с терроризмом» </w:t>
            </w:r>
          </w:p>
          <w:p w:rsidR="002F5366" w:rsidRPr="002F5366" w:rsidRDefault="002F5366" w:rsidP="002A6F2E">
            <w:pPr>
              <w:numPr>
                <w:ilvl w:val="0"/>
                <w:numId w:val="29"/>
              </w:numPr>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Месячник безопасности (мероприятия по профилактике ДДТТ, пожарной безопасности, экстремизма, терроризма, разработка схем</w:t>
            </w:r>
            <w:proofErr w:type="gramStart"/>
            <w:r w:rsidRPr="002F5366">
              <w:rPr>
                <w:rFonts w:ascii="Times New Roman" w:eastAsia="Times New Roman" w:hAnsi="Times New Roman" w:cs="Times New Roman"/>
                <w:color w:val="000000"/>
                <w:sz w:val="24"/>
              </w:rPr>
              <w:t>ы-</w:t>
            </w:r>
            <w:proofErr w:type="gramEnd"/>
            <w:r w:rsidRPr="002F5366">
              <w:rPr>
                <w:rFonts w:ascii="Times New Roman" w:eastAsia="Times New Roman" w:hAnsi="Times New Roman" w:cs="Times New Roman"/>
                <w:color w:val="000000"/>
                <w:sz w:val="24"/>
              </w:rPr>
              <w:t xml:space="preserve"> маршрута «Дом-школа-дом», учебно-тренировочная эвакуация учащихся из здания)</w:t>
            </w:r>
            <w:r w:rsidR="002A6F2E">
              <w:rPr>
                <w:rFonts w:ascii="Times New Roman" w:eastAsia="Times New Roman" w:hAnsi="Times New Roman" w:cs="Times New Roman"/>
                <w:color w:val="000000"/>
                <w:sz w:val="24"/>
              </w:rPr>
              <w:br/>
              <w:t>5) День Осени (Осень золотая-1-4кл,</w:t>
            </w:r>
            <w:r w:rsidRPr="002F5366">
              <w:rPr>
                <w:rFonts w:ascii="Times New Roman" w:eastAsia="Times New Roman" w:hAnsi="Times New Roman" w:cs="Times New Roman"/>
                <w:b/>
                <w:color w:val="000000"/>
                <w:sz w:val="24"/>
              </w:rPr>
              <w:t xml:space="preserve"> </w:t>
            </w:r>
            <w:r w:rsidR="002A6F2E" w:rsidRPr="002A6F2E">
              <w:rPr>
                <w:rFonts w:ascii="Times New Roman" w:eastAsia="Times New Roman" w:hAnsi="Times New Roman" w:cs="Times New Roman"/>
                <w:color w:val="000000"/>
                <w:sz w:val="24"/>
              </w:rPr>
              <w:t>Праздник осени 5-7кл, Осенний бал 8-11класс)</w:t>
            </w:r>
          </w:p>
        </w:tc>
      </w:tr>
      <w:tr w:rsidR="002F5366" w:rsidRPr="002F5366" w:rsidTr="00C272B1">
        <w:trPr>
          <w:trHeight w:val="1940"/>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597CF1" w:rsidP="002A6F2E">
            <w:pPr>
              <w:ind w:right="4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r w:rsidR="002A6F2E">
              <w:rPr>
                <w:rFonts w:ascii="Times New Roman" w:eastAsia="Times New Roman" w:hAnsi="Times New Roman" w:cs="Times New Roman"/>
                <w:color w:val="000000"/>
                <w:sz w:val="24"/>
              </w:rPr>
              <w:t xml:space="preserve">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Правила внутреннего распорядка. Инструктажи по правилам поведения учащегося в школе, на спортивных площадках, пользование спортивным оборудованием и снарядами, безопасный маршрут домой, ПДД, ППБ, соблюдение правил личной гигиены. </w:t>
            </w:r>
            <w:r w:rsidR="00597CF1" w:rsidRPr="00597CF1">
              <w:rPr>
                <w:rFonts w:ascii="Times New Roman" w:eastAsia="Times New Roman" w:hAnsi="Times New Roman" w:cs="Times New Roman"/>
                <w:color w:val="000000"/>
                <w:sz w:val="24"/>
              </w:rPr>
              <w:t xml:space="preserve">Классные часы «Мир вокруг меня»  </w:t>
            </w:r>
          </w:p>
        </w:tc>
        <w:tc>
          <w:tcPr>
            <w:tcW w:w="581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«Правила поведения в ОУ; Устав ОУ»; «Профилактика правонарушений и преступлений», «Ответственность несовершеннолетних за правонарушения», «Выполнение закона о комендантском часе для подростков»</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Инструктажи по правилам  на спортивных площадках, пользование спортивным оборудованием и снарядами, безопасный маршрут домой, ПДД, ППБ, соблюдение правил личной гигиены. </w:t>
            </w:r>
            <w:r w:rsidR="00597CF1" w:rsidRPr="00597CF1">
              <w:rPr>
                <w:rFonts w:ascii="Times New Roman" w:eastAsia="Times New Roman" w:hAnsi="Times New Roman" w:cs="Times New Roman"/>
                <w:color w:val="000000"/>
                <w:sz w:val="24"/>
              </w:rPr>
              <w:t xml:space="preserve">Классные часы «Мир вокруг меня»  </w:t>
            </w:r>
          </w:p>
        </w:tc>
      </w:tr>
      <w:tr w:rsidR="002F5366" w:rsidRPr="002F5366" w:rsidTr="00C272B1">
        <w:trPr>
          <w:trHeight w:val="2221"/>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Школьные медиа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солидарности в борьбе с терроризмом. Укрепление толерантности и профилактика экстремизма в молодежной среде (видео  для  учащихся 1-4 классов) Выпуск № 1 школьная газета «Первый» (интересные материалы из школьной жизни учащихся 1-4 классов, забавные факты, полезная информация). </w:t>
            </w:r>
          </w:p>
        </w:tc>
        <w:tc>
          <w:tcPr>
            <w:tcW w:w="269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солидарности в борьбе с терроризмом. Укрепление толерантности и профилактика экстремизма в молодежной среде. Радиолинейка. Выпуск № 1 школьная газета «Первый» (интересные материалы из школьной жизни учащихся 5-9 классов, забавные факты, полезная информация).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солидарности в борьбе с терроризмом. Укрепление толерантности и профилактика экстремизма в молодежной среде.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Радиолинейка.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Выпуск № 1 школьная газета «Первый» (сбор материала и верстка газеты). </w:t>
            </w:r>
          </w:p>
        </w:tc>
      </w:tr>
      <w:tr w:rsidR="002F5366" w:rsidRPr="002F5366" w:rsidTr="00C272B1">
        <w:trPr>
          <w:trHeight w:val="284"/>
        </w:trPr>
        <w:tc>
          <w:tcPr>
            <w:tcW w:w="11019"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50"/>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Октябрь   «Месячник экологических знаний и Пожилого человека» </w:t>
            </w:r>
          </w:p>
        </w:tc>
      </w:tr>
      <w:tr w:rsidR="002F5366" w:rsidRPr="002F5366" w:rsidTr="00C272B1">
        <w:trPr>
          <w:trHeight w:val="56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Согласно ИПР классных руководителей  1-4 классов</w:t>
            </w:r>
            <w:r w:rsidRPr="002F5366">
              <w:rPr>
                <w:rFonts w:ascii="Times New Roman" w:eastAsia="Times New Roman" w:hAnsi="Times New Roman" w:cs="Times New Roman"/>
                <w:b/>
                <w:color w:val="000000"/>
                <w:sz w:val="24"/>
              </w:rPr>
              <w:t xml:space="preserve"> </w:t>
            </w:r>
          </w:p>
        </w:tc>
        <w:tc>
          <w:tcPr>
            <w:tcW w:w="269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1019" w:type="dxa"/>
        <w:tblInd w:w="-108" w:type="dxa"/>
        <w:tblCellMar>
          <w:top w:w="51" w:type="dxa"/>
          <w:left w:w="108" w:type="dxa"/>
          <w:right w:w="132" w:type="dxa"/>
        </w:tblCellMar>
        <w:tblLook w:val="04A0" w:firstRow="1" w:lastRow="0" w:firstColumn="1" w:lastColumn="0" w:noHBand="0" w:noVBand="1"/>
      </w:tblPr>
      <w:tblGrid>
        <w:gridCol w:w="2105"/>
        <w:gridCol w:w="3102"/>
        <w:gridCol w:w="2835"/>
        <w:gridCol w:w="2977"/>
      </w:tblGrid>
      <w:tr w:rsidR="002F5366" w:rsidRPr="002F5366" w:rsidTr="00C272B1">
        <w:trPr>
          <w:trHeight w:val="387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Школьный урок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7"/>
              <w:ind w:right="13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1)Всероссийский урок "Экология и энергосбережение" в рамках Всероссийского фестиваля энергосбережения  #</w:t>
            </w:r>
            <w:proofErr w:type="spellStart"/>
            <w:r w:rsidRPr="002F5366">
              <w:rPr>
                <w:rFonts w:ascii="Times New Roman" w:eastAsia="Times New Roman" w:hAnsi="Times New Roman" w:cs="Times New Roman"/>
                <w:color w:val="000000"/>
                <w:sz w:val="24"/>
              </w:rPr>
              <w:t>ВместеЯрче</w:t>
            </w:r>
            <w:proofErr w:type="spellEnd"/>
            <w:r w:rsidRPr="002F5366">
              <w:rPr>
                <w:rFonts w:ascii="Times New Roman" w:eastAsia="Times New Roman" w:hAnsi="Times New Roman" w:cs="Times New Roman"/>
                <w:color w:val="000000"/>
                <w:sz w:val="24"/>
              </w:rPr>
              <w:t xml:space="preserve">  2)Всероссийский урок, приуроченный ко ДНЮ гражданской обороны РФ, с проведением тренировок по защите детей от ЧС </w:t>
            </w:r>
          </w:p>
          <w:p w:rsidR="002F5366" w:rsidRPr="002F5366" w:rsidRDefault="002F5366" w:rsidP="00D95B05">
            <w:pPr>
              <w:numPr>
                <w:ilvl w:val="0"/>
                <w:numId w:val="30"/>
              </w:numPr>
              <w:spacing w:after="2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Музейные уроки 30 октября - Урок памяти (День памяти политических репрессий) </w:t>
            </w:r>
          </w:p>
          <w:p w:rsidR="002F5366" w:rsidRPr="002F5366" w:rsidRDefault="002F5366" w:rsidP="00D95B05">
            <w:pPr>
              <w:numPr>
                <w:ilvl w:val="0"/>
                <w:numId w:val="30"/>
              </w:num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 в библиотеке «Международный день школьных библиотек»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5)Урок безопасности в сети интернет</w:t>
            </w:r>
            <w:r w:rsidRPr="002F5366">
              <w:rPr>
                <w:rFonts w:ascii="Times New Roman" w:eastAsia="Times New Roman" w:hAnsi="Times New Roman" w:cs="Times New Roman"/>
                <w:color w:val="000000"/>
                <w:sz w:val="23"/>
              </w:rPr>
              <w:t xml:space="preserve"> </w:t>
            </w:r>
          </w:p>
        </w:tc>
        <w:tc>
          <w:tcPr>
            <w:tcW w:w="581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1)Участие в онлайн – уроках по финансовой грамотности.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2)Всероссийский урок "Экология и энергосбережение" в рамках Всероссийского фестиваля энергосбережения  #</w:t>
            </w:r>
            <w:proofErr w:type="spellStart"/>
            <w:r w:rsidRPr="002F5366">
              <w:rPr>
                <w:rFonts w:ascii="Times New Roman" w:eastAsia="Times New Roman" w:hAnsi="Times New Roman" w:cs="Times New Roman"/>
                <w:color w:val="000000"/>
                <w:sz w:val="24"/>
              </w:rPr>
              <w:t>ВместеЯрче</w:t>
            </w:r>
            <w:proofErr w:type="spellEnd"/>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3)Всероссийский урок, приуроченный ко ДНЮ гражданской обороны РФ, с проведением тренировок по защите детей от ЧС </w:t>
            </w:r>
          </w:p>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 Библиотечный урок 30 октября - Урок памяти (День памяти политических репрессий)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 Урок в сельской библиотеке «Международный день школьных библиотек»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5)Урок безопасности в сети интернет </w:t>
            </w:r>
          </w:p>
          <w:p w:rsidR="002F5366" w:rsidRPr="002F5366" w:rsidRDefault="002F5366" w:rsidP="00D95B05">
            <w:pPr>
              <w:numPr>
                <w:ilvl w:val="0"/>
                <w:numId w:val="31"/>
              </w:numPr>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Всероссийские открытые уроки </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w:t>
            </w:r>
          </w:p>
          <w:p w:rsidR="002F5366" w:rsidRPr="002F5366" w:rsidRDefault="002F5366" w:rsidP="00D95B05">
            <w:pPr>
              <w:numPr>
                <w:ilvl w:val="0"/>
                <w:numId w:val="31"/>
              </w:numPr>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«Последствия употребления наркотических средств и психотропных  веществ»  </w:t>
            </w:r>
          </w:p>
        </w:tc>
      </w:tr>
      <w:tr w:rsidR="00F51EAF" w:rsidRPr="002F5366" w:rsidTr="00C272B1">
        <w:trPr>
          <w:trHeight w:val="3325"/>
        </w:trPr>
        <w:tc>
          <w:tcPr>
            <w:tcW w:w="210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3102"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283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2977"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r w:rsidR="002F5366" w:rsidRPr="002F5366" w:rsidTr="00C272B1">
        <w:trPr>
          <w:trHeight w:val="249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Посещение семей учащихся, категории ТЖС с составлением актов ЖБУ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Общешкольное родительское собрание. Информационное оповещение через классные группы.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Посещение семей учащихся, категории ТЖС с составлением актов ЖБУ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Общешкольное родительское собрание. Информационное оповещение через классные группы.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Контроль над посещением учащимися кружков, секций, консультаций по предметам, курсов по выбору.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Посещение семей учащихся, категории ТЖС с составлением актов ЖБУ  </w:t>
            </w:r>
          </w:p>
          <w:p w:rsidR="002F5366" w:rsidRPr="002F5366" w:rsidRDefault="002F5366" w:rsidP="00C272B1">
            <w:pPr>
              <w:spacing w:after="5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Общешкольное родительское собрание. Информационное оповещение через классные группы.</w:t>
            </w:r>
            <w:r w:rsidRPr="002F5366">
              <w:rPr>
                <w:rFonts w:ascii="Calibri" w:eastAsia="Calibri" w:hAnsi="Calibri" w:cs="Calibri"/>
                <w:color w:val="000000"/>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Контроль  над посещением учащимися кружков, секций, консультаций по предметам, курсов по выбору, подготовка к </w:t>
            </w:r>
            <w:r w:rsidRPr="002F5366">
              <w:rPr>
                <w:rFonts w:ascii="Times New Roman" w:eastAsia="Times New Roman" w:hAnsi="Times New Roman" w:cs="Times New Roman"/>
                <w:color w:val="000000"/>
                <w:sz w:val="24"/>
              </w:rPr>
              <w:lastRenderedPageBreak/>
              <w:t xml:space="preserve">написанию ИП. </w:t>
            </w:r>
          </w:p>
        </w:tc>
      </w:tr>
      <w:tr w:rsidR="002F5366" w:rsidRPr="002F5366" w:rsidTr="00C272B1">
        <w:trPr>
          <w:trHeight w:val="56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Самоуправление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соответствии с обязанностями </w:t>
            </w:r>
          </w:p>
        </w:tc>
        <w:tc>
          <w:tcPr>
            <w:tcW w:w="581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1)Заседания советов органов детского самоуправления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2)Работа по созданию сменной странички в классном уголке по теме месячника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877" w:type="dxa"/>
        <w:tblInd w:w="-108" w:type="dxa"/>
        <w:tblCellMar>
          <w:top w:w="52" w:type="dxa"/>
          <w:left w:w="108" w:type="dxa"/>
          <w:right w:w="64" w:type="dxa"/>
        </w:tblCellMar>
        <w:tblLook w:val="04A0" w:firstRow="1" w:lastRow="0" w:firstColumn="1" w:lastColumn="0" w:noHBand="0" w:noVBand="1"/>
      </w:tblPr>
      <w:tblGrid>
        <w:gridCol w:w="2105"/>
        <w:gridCol w:w="3102"/>
        <w:gridCol w:w="2835"/>
        <w:gridCol w:w="2835"/>
      </w:tblGrid>
      <w:tr w:rsidR="002F5366" w:rsidRPr="002F5366" w:rsidTr="00C272B1">
        <w:trPr>
          <w:trHeight w:val="2217"/>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5670"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06"/>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«Экология и моё здоровье», Месячник пожилого человека», Правовая тематика 3)Операция «Уголок» (проверка классных уголков, их функционирование) 4)Рейд по проверке внешнего вида учащихся, наличие в дневниках учащихся памятки  безопасный маршрут «Школа - Дом»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5)Рейды по проверке чистоты в кабинетах </w:t>
            </w:r>
          </w:p>
          <w:p w:rsidR="002F5366" w:rsidRPr="002F5366" w:rsidRDefault="002F5366" w:rsidP="00D95B05">
            <w:pPr>
              <w:numPr>
                <w:ilvl w:val="0"/>
                <w:numId w:val="32"/>
              </w:numPr>
              <w:spacing w:after="21"/>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Подготовка мероприятий ко «Дню пожилого человека» </w:t>
            </w:r>
          </w:p>
          <w:p w:rsidR="002F5366" w:rsidRPr="002F5366" w:rsidRDefault="002F5366" w:rsidP="00D95B05">
            <w:pPr>
              <w:numPr>
                <w:ilvl w:val="0"/>
                <w:numId w:val="32"/>
              </w:numPr>
              <w:spacing w:after="22"/>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Организация и проведение мероприятий «День Учителя» </w:t>
            </w:r>
          </w:p>
          <w:p w:rsidR="002F5366" w:rsidRPr="002F5366" w:rsidRDefault="002F5366" w:rsidP="00D95B05">
            <w:pPr>
              <w:numPr>
                <w:ilvl w:val="0"/>
                <w:numId w:val="32"/>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Итоговая линейка за 1 четверть «Мы в жизни школы» (анализ, вручение грамот)</w:t>
            </w:r>
            <w:r w:rsidRPr="002F5366">
              <w:rPr>
                <w:rFonts w:ascii="Times New Roman" w:eastAsia="Times New Roman" w:hAnsi="Times New Roman" w:cs="Times New Roman"/>
                <w:b/>
                <w:color w:val="000000"/>
                <w:sz w:val="24"/>
              </w:rPr>
              <w:t xml:space="preserve"> </w:t>
            </w:r>
          </w:p>
        </w:tc>
      </w:tr>
      <w:tr w:rsidR="002F5366" w:rsidRPr="002F5366" w:rsidTr="00C272B1">
        <w:trPr>
          <w:trHeight w:val="1116"/>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«Семь шагов к профессии» (беседы «Все работы хороши…»)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Сочинение  «Моя любимая профессия»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профориентационных акциях, конкурсах фестивалях.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Расширение знаний учащихся о новых профессиях учителями-предметниками.</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«Билет в будущее»</w:t>
            </w:r>
            <w:r w:rsidRPr="002F5366">
              <w:rPr>
                <w:rFonts w:ascii="Times New Roman" w:eastAsia="Times New Roman" w:hAnsi="Times New Roman" w:cs="Times New Roman"/>
                <w:b/>
                <w:color w:val="000000"/>
                <w:sz w:val="24"/>
              </w:rPr>
              <w:t xml:space="preserve"> </w:t>
            </w:r>
          </w:p>
        </w:tc>
      </w:tr>
      <w:tr w:rsidR="002F5366" w:rsidRPr="002F5366" w:rsidTr="00C272B1">
        <w:trPr>
          <w:trHeight w:val="2217"/>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7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1)Подготовка Праздничного концерта ко дню учителя (выступления от 1-4 классов). 2)Акция «Копилка поздравлений», посвященная дню пожилых людей 3)Работа детских объединений согласно составленному плану работы для ЮИД. 4) Торжественное вступление в ряды РДШ. </w:t>
            </w:r>
          </w:p>
        </w:tc>
        <w:tc>
          <w:tcPr>
            <w:tcW w:w="5670"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3"/>
              <w:ind w:right="58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1)Организация</w:t>
            </w:r>
            <w:r w:rsidRPr="002F5366">
              <w:rPr>
                <w:rFonts w:ascii="Times New Roman" w:eastAsia="Times New Roman" w:hAnsi="Times New Roman" w:cs="Times New Roman"/>
                <w:b/>
                <w:color w:val="000000"/>
                <w:sz w:val="24"/>
              </w:rPr>
              <w:t xml:space="preserve"> </w:t>
            </w:r>
            <w:r w:rsidRPr="002F5366">
              <w:rPr>
                <w:rFonts w:ascii="Times New Roman" w:eastAsia="Times New Roman" w:hAnsi="Times New Roman" w:cs="Times New Roman"/>
                <w:color w:val="000000"/>
                <w:sz w:val="24"/>
              </w:rPr>
              <w:t xml:space="preserve">мероприятий, приуроченных к месячнику пожилого человека 2) Заседание актива  РДШ  </w:t>
            </w:r>
          </w:p>
          <w:p w:rsidR="002F5366" w:rsidRPr="002F5366" w:rsidRDefault="002F5366" w:rsidP="00D95B05">
            <w:pPr>
              <w:numPr>
                <w:ilvl w:val="0"/>
                <w:numId w:val="33"/>
              </w:numPr>
              <w:spacing w:after="22"/>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Организация торжественного приема в РДШ в школе </w:t>
            </w:r>
          </w:p>
          <w:p w:rsidR="002F5366" w:rsidRPr="002F5366" w:rsidRDefault="002F5366" w:rsidP="00D95B05">
            <w:pPr>
              <w:numPr>
                <w:ilvl w:val="0"/>
                <w:numId w:val="33"/>
              </w:numPr>
              <w:spacing w:after="21"/>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Организация мероприятий, приуроченных ко «Дню учителя» </w:t>
            </w:r>
          </w:p>
          <w:p w:rsidR="002F5366" w:rsidRPr="002F5366" w:rsidRDefault="002F5366" w:rsidP="00D95B05">
            <w:pPr>
              <w:numPr>
                <w:ilvl w:val="0"/>
                <w:numId w:val="33"/>
              </w:numPr>
              <w:spacing w:after="23"/>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детских объединений согласно составленному плану работы для ДЮП, ЮНАРМИЯ, РДШ,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6)Торжественное вступление в ряды РДШ. </w:t>
            </w:r>
          </w:p>
        </w:tc>
      </w:tr>
      <w:tr w:rsidR="002F5366" w:rsidRPr="002F5366" w:rsidTr="00F51EAF">
        <w:trPr>
          <w:trHeight w:val="3062"/>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Ключевые общешкольные </w:t>
            </w:r>
          </w:p>
          <w:p w:rsidR="002F5366" w:rsidRPr="002F5366" w:rsidRDefault="002F5366" w:rsidP="00C272B1">
            <w:pPr>
              <w:ind w:right="41"/>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31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1)Классные часы и беседы: «Чтоб здоровым вечно быть, надо спорт нам полюбить!», «Что такое здоровье и здоровый образ жизни»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2)Праздничное мероприятие «Учитель будет вечен на Земле!»,  </w:t>
            </w:r>
          </w:p>
          <w:p w:rsidR="002F5366" w:rsidRPr="002F5366" w:rsidRDefault="002F5366" w:rsidP="00D95B05">
            <w:pPr>
              <w:numPr>
                <w:ilvl w:val="0"/>
                <w:numId w:val="34"/>
              </w:numPr>
              <w:spacing w:after="19"/>
              <w:ind w:right="94"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Мероприятие «В гостях у Осени» </w:t>
            </w:r>
          </w:p>
          <w:p w:rsidR="002F5366" w:rsidRPr="002F5366" w:rsidRDefault="002F5366" w:rsidP="00D95B05">
            <w:pPr>
              <w:numPr>
                <w:ilvl w:val="0"/>
                <w:numId w:val="34"/>
              </w:numPr>
              <w:ind w:right="94"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«Спешите делать добро» (поздравление ветеранов педагогического труда – изготовление открыток) 5) Всероссийский урок «Мы умные пользователи Интернета» </w:t>
            </w:r>
          </w:p>
          <w:p w:rsidR="002F5366" w:rsidRPr="002F5366" w:rsidRDefault="002F5366" w:rsidP="00D95B05">
            <w:pPr>
              <w:numPr>
                <w:ilvl w:val="0"/>
                <w:numId w:val="35"/>
              </w:numPr>
              <w:spacing w:after="1"/>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Всероссийский урок «Экология и энергосбережение» - поделки </w:t>
            </w:r>
          </w:p>
          <w:p w:rsidR="002F5366" w:rsidRPr="002F5366" w:rsidRDefault="002F5366" w:rsidP="00D95B05">
            <w:pPr>
              <w:numPr>
                <w:ilvl w:val="0"/>
                <w:numId w:val="35"/>
              </w:numPr>
              <w:spacing w:after="21"/>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Всемирный день защиты животных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«Эти забавные животные» </w:t>
            </w:r>
            <w:proofErr w:type="gramStart"/>
            <w:r w:rsidRPr="002F5366">
              <w:rPr>
                <w:rFonts w:ascii="Times New Roman" w:eastAsia="Times New Roman" w:hAnsi="Times New Roman" w:cs="Times New Roman"/>
                <w:color w:val="000000"/>
                <w:sz w:val="24"/>
              </w:rPr>
              <w:t>-р</w:t>
            </w:r>
            <w:proofErr w:type="gramEnd"/>
            <w:r w:rsidRPr="002F5366">
              <w:rPr>
                <w:rFonts w:ascii="Times New Roman" w:eastAsia="Times New Roman" w:hAnsi="Times New Roman" w:cs="Times New Roman"/>
                <w:color w:val="000000"/>
                <w:sz w:val="24"/>
              </w:rPr>
              <w:t>исунки</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1)Месячник по профилактике «ХХ</w:t>
            </w:r>
            <w:proofErr w:type="gramStart"/>
            <w:r w:rsidRPr="002F5366">
              <w:rPr>
                <w:rFonts w:ascii="Times New Roman" w:eastAsia="Times New Roman" w:hAnsi="Times New Roman" w:cs="Times New Roman"/>
                <w:color w:val="000000"/>
                <w:sz w:val="24"/>
              </w:rPr>
              <w:t>I</w:t>
            </w:r>
            <w:proofErr w:type="gramEnd"/>
            <w:r w:rsidRPr="002F5366">
              <w:rPr>
                <w:rFonts w:ascii="Times New Roman" w:eastAsia="Times New Roman" w:hAnsi="Times New Roman" w:cs="Times New Roman"/>
                <w:color w:val="000000"/>
                <w:sz w:val="24"/>
              </w:rPr>
              <w:t xml:space="preserve"> век – век без наркотиков» (классные часы и беседы в соответствии с возрастом). </w:t>
            </w:r>
          </w:p>
          <w:p w:rsidR="002F5366" w:rsidRPr="002F5366" w:rsidRDefault="002F5366" w:rsidP="00C272B1">
            <w:pPr>
              <w:spacing w:after="31"/>
              <w:ind w:right="59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2)Международный День учителя. Праздничное мероприятие «Учитель будет вечен на Земле!» (участие в мероприятии) </w:t>
            </w:r>
          </w:p>
          <w:p w:rsidR="002F5366" w:rsidRPr="002F5366" w:rsidRDefault="002F5366" w:rsidP="00C272B1">
            <w:pPr>
              <w:spacing w:after="1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3)«Осенний </w:t>
            </w:r>
            <w:proofErr w:type="spellStart"/>
            <w:r w:rsidRPr="002F5366">
              <w:rPr>
                <w:rFonts w:ascii="Times New Roman" w:eastAsia="Times New Roman" w:hAnsi="Times New Roman" w:cs="Times New Roman"/>
                <w:color w:val="000000"/>
                <w:sz w:val="24"/>
              </w:rPr>
              <w:t>квест</w:t>
            </w:r>
            <w:proofErr w:type="spellEnd"/>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 Акция «Спешите делать добро» (оказание помощи ветеранам  педагогического труда) </w:t>
            </w:r>
          </w:p>
          <w:p w:rsidR="002F5366" w:rsidRPr="002F5366" w:rsidRDefault="002F5366" w:rsidP="00C272B1">
            <w:pPr>
              <w:ind w:right="39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3)Всероссийский урок безопасности школьников в сети интернет: «Знаем и умеем» </w:t>
            </w:r>
          </w:p>
          <w:p w:rsidR="002F5366" w:rsidRPr="002F5366" w:rsidRDefault="002F5366" w:rsidP="00C272B1">
            <w:pPr>
              <w:ind w:right="661"/>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4)Всероссийский урок «Экология и энергосбережение» - экологический субботник на территории школы.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1)Месячник по профилактике «ХХ</w:t>
            </w:r>
            <w:proofErr w:type="gramStart"/>
            <w:r w:rsidRPr="002F5366">
              <w:rPr>
                <w:rFonts w:ascii="Times New Roman" w:eastAsia="Times New Roman" w:hAnsi="Times New Roman" w:cs="Times New Roman"/>
                <w:color w:val="000000"/>
                <w:sz w:val="24"/>
              </w:rPr>
              <w:t>I</w:t>
            </w:r>
            <w:proofErr w:type="gramEnd"/>
            <w:r w:rsidRPr="002F5366">
              <w:rPr>
                <w:rFonts w:ascii="Times New Roman" w:eastAsia="Times New Roman" w:hAnsi="Times New Roman" w:cs="Times New Roman"/>
                <w:color w:val="000000"/>
                <w:sz w:val="24"/>
              </w:rPr>
              <w:t xml:space="preserve"> век </w:t>
            </w:r>
          </w:p>
          <w:p w:rsidR="002F5366" w:rsidRPr="002F5366" w:rsidRDefault="002F5366" w:rsidP="00C272B1">
            <w:pPr>
              <w:spacing w:after="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век без наркотиков» (классный час «Знай, чтобы жить», просмотр фильма) 2)Международный День учителя. Подготовка и проведение  </w:t>
            </w:r>
            <w:proofErr w:type="gramStart"/>
            <w:r w:rsidRPr="002F5366">
              <w:rPr>
                <w:rFonts w:ascii="Times New Roman" w:eastAsia="Times New Roman" w:hAnsi="Times New Roman" w:cs="Times New Roman"/>
                <w:color w:val="000000"/>
                <w:sz w:val="24"/>
              </w:rPr>
              <w:t>праздничного</w:t>
            </w:r>
            <w:proofErr w:type="gramEnd"/>
            <w:r w:rsidRPr="002F5366">
              <w:rPr>
                <w:rFonts w:ascii="Times New Roman" w:eastAsia="Times New Roman" w:hAnsi="Times New Roman" w:cs="Times New Roman"/>
                <w:color w:val="000000"/>
                <w:sz w:val="24"/>
              </w:rPr>
              <w:t xml:space="preserve"> мероприятие «Учитель будет вечен на </w:t>
            </w:r>
          </w:p>
          <w:p w:rsidR="002F5366" w:rsidRPr="002F5366" w:rsidRDefault="002F5366" w:rsidP="00C272B1">
            <w:pPr>
              <w:spacing w:after="1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Земле!»,  </w:t>
            </w:r>
          </w:p>
          <w:p w:rsidR="002F5366" w:rsidRPr="002F5366" w:rsidRDefault="002F5366" w:rsidP="00D95B05">
            <w:pPr>
              <w:numPr>
                <w:ilvl w:val="0"/>
                <w:numId w:val="36"/>
              </w:numPr>
              <w:spacing w:after="20"/>
              <w:ind w:right="71"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«Осенний бал старшеклассников»,  </w:t>
            </w:r>
          </w:p>
          <w:p w:rsidR="002F5366" w:rsidRPr="002F5366" w:rsidRDefault="002F5366" w:rsidP="00D95B05">
            <w:pPr>
              <w:numPr>
                <w:ilvl w:val="0"/>
                <w:numId w:val="36"/>
              </w:numPr>
              <w:spacing w:after="29"/>
              <w:ind w:right="71" w:hanging="10"/>
              <w:jc w:val="both"/>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 xml:space="preserve">Акция «Спешите делать добро» (монтаж видеопоздравления;  выпуск открытки-поздравления - разместить на стенде сельского поселения МО </w:t>
            </w:r>
            <w:proofErr w:type="gramEnd"/>
          </w:p>
          <w:p w:rsidR="002F5366" w:rsidRPr="002F5366" w:rsidRDefault="002F5366" w:rsidP="00C272B1">
            <w:pPr>
              <w:spacing w:after="21"/>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w:t>
            </w:r>
            <w:proofErr w:type="spellStart"/>
            <w:r w:rsidRPr="002F5366">
              <w:rPr>
                <w:rFonts w:ascii="Times New Roman" w:eastAsia="Times New Roman" w:hAnsi="Times New Roman" w:cs="Times New Roman"/>
                <w:color w:val="000000"/>
                <w:sz w:val="24"/>
              </w:rPr>
              <w:t>Саянтуйское</w:t>
            </w:r>
            <w:proofErr w:type="spellEnd"/>
            <w:r w:rsidRPr="002F5366">
              <w:rPr>
                <w:rFonts w:ascii="Times New Roman" w:eastAsia="Times New Roman" w:hAnsi="Times New Roman" w:cs="Times New Roman"/>
                <w:color w:val="000000"/>
                <w:sz w:val="24"/>
              </w:rPr>
              <w:t xml:space="preserve">») </w:t>
            </w:r>
            <w:proofErr w:type="gramEnd"/>
          </w:p>
          <w:p w:rsidR="002F5366" w:rsidRPr="002F5366" w:rsidRDefault="002F5366" w:rsidP="00C272B1">
            <w:pPr>
              <w:ind w:right="10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3)Всероссийский урок безопасности школьников в сети интернет: «</w:t>
            </w:r>
            <w:proofErr w:type="spellStart"/>
            <w:r w:rsidRPr="002F5366">
              <w:rPr>
                <w:rFonts w:ascii="Times New Roman" w:eastAsia="Times New Roman" w:hAnsi="Times New Roman" w:cs="Times New Roman"/>
                <w:color w:val="000000"/>
                <w:sz w:val="24"/>
              </w:rPr>
              <w:t>Инернетловушки</w:t>
            </w:r>
            <w:proofErr w:type="spellEnd"/>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 Всероссийский урок «Экология и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921" w:type="dxa"/>
        <w:tblInd w:w="-108" w:type="dxa"/>
        <w:tblCellMar>
          <w:top w:w="52" w:type="dxa"/>
          <w:left w:w="108" w:type="dxa"/>
          <w:right w:w="103" w:type="dxa"/>
        </w:tblCellMar>
        <w:tblLook w:val="04A0" w:firstRow="1" w:lastRow="0" w:firstColumn="1" w:lastColumn="0" w:noHBand="0" w:noVBand="1"/>
      </w:tblPr>
      <w:tblGrid>
        <w:gridCol w:w="2097"/>
        <w:gridCol w:w="3110"/>
        <w:gridCol w:w="2835"/>
        <w:gridCol w:w="2835"/>
        <w:gridCol w:w="44"/>
      </w:tblGrid>
      <w:tr w:rsidR="002F5366" w:rsidRPr="002F5366" w:rsidTr="00C272B1">
        <w:trPr>
          <w:gridAfter w:val="1"/>
          <w:wAfter w:w="44" w:type="dxa"/>
          <w:trHeight w:val="1112"/>
        </w:trPr>
        <w:tc>
          <w:tcPr>
            <w:tcW w:w="20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11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47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5)Всемирный день защиты животных «Эти забавные животные» </w:t>
            </w:r>
            <w:proofErr w:type="gramStart"/>
            <w:r w:rsidRPr="002F5366">
              <w:rPr>
                <w:rFonts w:ascii="Times New Roman" w:eastAsia="Times New Roman" w:hAnsi="Times New Roman" w:cs="Times New Roman"/>
                <w:color w:val="000000"/>
                <w:sz w:val="24"/>
              </w:rPr>
              <w:t>-ф</w:t>
            </w:r>
            <w:proofErr w:type="gramEnd"/>
            <w:r w:rsidRPr="002F5366">
              <w:rPr>
                <w:rFonts w:ascii="Times New Roman" w:eastAsia="Times New Roman" w:hAnsi="Times New Roman" w:cs="Times New Roman"/>
                <w:color w:val="000000"/>
                <w:sz w:val="24"/>
              </w:rPr>
              <w:t xml:space="preserve">ото конкурс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0"/>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 xml:space="preserve">энергосбережение» (акция «Сад </w:t>
            </w:r>
            <w:proofErr w:type="gramEnd"/>
          </w:p>
          <w:p w:rsidR="002F5366" w:rsidRPr="002F5366" w:rsidRDefault="002F5366" w:rsidP="00C272B1">
            <w:pPr>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 xml:space="preserve">Победы») </w:t>
            </w:r>
            <w:proofErr w:type="gramEnd"/>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5)Всемирный день защиты животных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«Эти забавные животные» </w:t>
            </w:r>
            <w:proofErr w:type="gramStart"/>
            <w:r w:rsidRPr="002F5366">
              <w:rPr>
                <w:rFonts w:ascii="Times New Roman" w:eastAsia="Times New Roman" w:hAnsi="Times New Roman" w:cs="Times New Roman"/>
                <w:color w:val="000000"/>
                <w:sz w:val="24"/>
              </w:rPr>
              <w:t>-ф</w:t>
            </w:r>
            <w:proofErr w:type="gramEnd"/>
            <w:r w:rsidRPr="002F5366">
              <w:rPr>
                <w:rFonts w:ascii="Times New Roman" w:eastAsia="Times New Roman" w:hAnsi="Times New Roman" w:cs="Times New Roman"/>
                <w:color w:val="000000"/>
                <w:sz w:val="24"/>
              </w:rPr>
              <w:t xml:space="preserve">ильм  </w:t>
            </w:r>
          </w:p>
        </w:tc>
      </w:tr>
      <w:tr w:rsidR="002F5366" w:rsidRPr="002F5366" w:rsidTr="00C272B1">
        <w:trPr>
          <w:gridAfter w:val="1"/>
          <w:wAfter w:w="44" w:type="dxa"/>
          <w:trHeight w:val="2497"/>
        </w:trPr>
        <w:tc>
          <w:tcPr>
            <w:tcW w:w="2097" w:type="dxa"/>
            <w:tcBorders>
              <w:top w:val="single" w:sz="3" w:space="0" w:color="000000"/>
              <w:left w:val="single" w:sz="3" w:space="0" w:color="000000"/>
              <w:bottom w:val="single" w:sz="3" w:space="0" w:color="000000"/>
              <w:right w:val="single" w:sz="3" w:space="0" w:color="000000"/>
            </w:tcBorders>
          </w:tcPr>
          <w:p w:rsidR="002F5366" w:rsidRPr="002F5366" w:rsidRDefault="00597CF1" w:rsidP="00C272B1">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r w:rsidR="002F5366" w:rsidRPr="002F5366">
              <w:rPr>
                <w:rFonts w:ascii="Times New Roman" w:eastAsia="Times New Roman" w:hAnsi="Times New Roman" w:cs="Times New Roman"/>
                <w:color w:val="000000"/>
                <w:sz w:val="24"/>
              </w:rPr>
              <w:t xml:space="preserve"> </w:t>
            </w:r>
          </w:p>
        </w:tc>
        <w:tc>
          <w:tcPr>
            <w:tcW w:w="311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761"/>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Беседы  по</w:t>
            </w:r>
            <w:r w:rsidR="00C272B1">
              <w:rPr>
                <w:rFonts w:ascii="Times New Roman" w:eastAsia="Times New Roman" w:hAnsi="Times New Roman" w:cs="Times New Roman"/>
                <w:color w:val="000000"/>
                <w:sz w:val="24"/>
              </w:rPr>
              <w:t xml:space="preserve"> правилам пожарной безопасности, безопасности </w:t>
            </w:r>
            <w:r w:rsidRPr="002F5366">
              <w:rPr>
                <w:rFonts w:ascii="Times New Roman" w:eastAsia="Times New Roman" w:hAnsi="Times New Roman" w:cs="Times New Roman"/>
                <w:color w:val="000000"/>
                <w:sz w:val="24"/>
              </w:rPr>
              <w:t xml:space="preserve">вблизи водоемов и рек. </w:t>
            </w:r>
          </w:p>
          <w:p w:rsidR="002F5366" w:rsidRPr="002F5366" w:rsidRDefault="002F5366" w:rsidP="00C272B1">
            <w:pPr>
              <w:spacing w:after="1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Беседы по профилактике ОРВИ, Covid-19,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ОКИ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в рамках профилактики конфликтного  поведения.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Инструктажи по ТБ в период 1 четверти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(согласно плану) </w:t>
            </w:r>
            <w:r w:rsidR="00597CF1" w:rsidRPr="00597CF1">
              <w:rPr>
                <w:rFonts w:ascii="Times New Roman" w:eastAsia="Times New Roman" w:hAnsi="Times New Roman" w:cs="Times New Roman"/>
                <w:color w:val="000000"/>
                <w:sz w:val="24"/>
              </w:rPr>
              <w:t xml:space="preserve">Классные часы «Мир вокруг меня»  </w:t>
            </w:r>
          </w:p>
        </w:tc>
        <w:tc>
          <w:tcPr>
            <w:tcW w:w="5670"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Беседы  по правилам пожарной безопасности, безопасности вблизи водоемов и рек.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Беседы по профилактике ОРВИ, Covid-19, ОКИ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в рамках профилактики суицидального поведения.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Информационные  буклеты:  «Осторожно, СНЮС», «Осторожно, СПАЙС», «Осторожно, НАСВАЙ», «Осторожно, ВЕЙП», «Осторожно, СНИФФИНГ».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Беседа «Модный дым».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Инструктажи по ТБ в период 1 четверти (согласно плану). </w:t>
            </w:r>
            <w:r w:rsidR="00597CF1" w:rsidRPr="00597CF1">
              <w:rPr>
                <w:rFonts w:ascii="Times New Roman" w:eastAsia="Times New Roman" w:hAnsi="Times New Roman" w:cs="Times New Roman"/>
                <w:color w:val="000000"/>
                <w:sz w:val="24"/>
              </w:rPr>
              <w:t xml:space="preserve">Классные часы «Мир вокруг меня»  </w:t>
            </w:r>
          </w:p>
        </w:tc>
      </w:tr>
      <w:tr w:rsidR="002F5366" w:rsidRPr="002F5366" w:rsidTr="00C272B1">
        <w:trPr>
          <w:gridAfter w:val="1"/>
          <w:wAfter w:w="44" w:type="dxa"/>
          <w:trHeight w:val="1503"/>
        </w:trPr>
        <w:tc>
          <w:tcPr>
            <w:tcW w:w="20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Школьные медиа </w:t>
            </w:r>
          </w:p>
        </w:tc>
        <w:tc>
          <w:tcPr>
            <w:tcW w:w="311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«Дорогим Учителям» (подготовка материалов). </w:t>
            </w:r>
          </w:p>
          <w:p w:rsidR="002F5366" w:rsidRPr="002F5366" w:rsidRDefault="00C272B1" w:rsidP="00C272B1">
            <w:pPr>
              <w:spacing w:after="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«День гражданской обороны».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2 школьная газета «</w:t>
            </w:r>
            <w:r w:rsidR="00C272B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(интересные материалы из школьной жизни учащихся 1-4 классов, забавные факты, полезная информация).</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«Дорогим Учителям» (подготовка материалов). </w:t>
            </w:r>
          </w:p>
          <w:p w:rsidR="002F5366" w:rsidRPr="002F5366" w:rsidRDefault="00C272B1" w:rsidP="00C272B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«День гражданской обороны».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2 школьная газета «</w:t>
            </w:r>
            <w:r w:rsidR="00C272B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(интересные материалы из школьной жизни учащихся 5-9 классов, забавные факты, полезная информация).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Монтаж фильма «Дорогим Учителям»</w:t>
            </w:r>
            <w:proofErr w:type="gramStart"/>
            <w:r w:rsidRPr="002F5366">
              <w:rPr>
                <w:rFonts w:ascii="Times New Roman" w:eastAsia="Times New Roman" w:hAnsi="Times New Roman" w:cs="Times New Roman"/>
                <w:color w:val="000000"/>
                <w:sz w:val="24"/>
              </w:rPr>
              <w:t>.</w:t>
            </w:r>
            <w:proofErr w:type="gramEnd"/>
            <w:r w:rsidRPr="002F5366">
              <w:rPr>
                <w:rFonts w:ascii="Times New Roman" w:eastAsia="Times New Roman" w:hAnsi="Times New Roman" w:cs="Times New Roman"/>
                <w:color w:val="000000"/>
                <w:sz w:val="24"/>
              </w:rPr>
              <w:t xml:space="preserve"> </w:t>
            </w:r>
            <w:r w:rsidR="00C272B1">
              <w:rPr>
                <w:rFonts w:ascii="Times New Roman" w:eastAsia="Times New Roman" w:hAnsi="Times New Roman" w:cs="Times New Roman"/>
                <w:color w:val="000000"/>
                <w:sz w:val="24"/>
              </w:rPr>
              <w:t xml:space="preserve"> </w:t>
            </w:r>
            <w:proofErr w:type="gramStart"/>
            <w:r w:rsidRPr="002F5366">
              <w:rPr>
                <w:rFonts w:ascii="Times New Roman" w:eastAsia="Times New Roman" w:hAnsi="Times New Roman" w:cs="Times New Roman"/>
                <w:color w:val="000000"/>
                <w:sz w:val="24"/>
              </w:rPr>
              <w:t>л</w:t>
            </w:r>
            <w:proofErr w:type="gramEnd"/>
            <w:r w:rsidRPr="002F5366">
              <w:rPr>
                <w:rFonts w:ascii="Times New Roman" w:eastAsia="Times New Roman" w:hAnsi="Times New Roman" w:cs="Times New Roman"/>
                <w:color w:val="000000"/>
                <w:sz w:val="24"/>
              </w:rPr>
              <w:t xml:space="preserve">инейка «День гражданской обороны».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2 школьная газета «</w:t>
            </w:r>
            <w:r w:rsidR="00C272B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(сбор материала и верстка газеты). </w:t>
            </w:r>
          </w:p>
        </w:tc>
      </w:tr>
      <w:tr w:rsidR="002F5366" w:rsidRPr="002F5366" w:rsidTr="00C272B1">
        <w:trPr>
          <w:trHeight w:val="288"/>
        </w:trPr>
        <w:tc>
          <w:tcPr>
            <w:tcW w:w="10921"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4"/>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Ноябрь  «Месячник правовых знаний»   </w:t>
            </w:r>
          </w:p>
        </w:tc>
      </w:tr>
      <w:tr w:rsidR="002F5366" w:rsidRPr="002F5366" w:rsidTr="00C272B1">
        <w:trPr>
          <w:gridAfter w:val="1"/>
          <w:wAfter w:w="44" w:type="dxa"/>
          <w:trHeight w:val="560"/>
        </w:trPr>
        <w:tc>
          <w:tcPr>
            <w:tcW w:w="20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311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Согласно ИПР классных руководителей  1-4 классов</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2F5366" w:rsidRPr="002F5366" w:rsidTr="002A6F2E">
        <w:trPr>
          <w:gridAfter w:val="1"/>
          <w:wAfter w:w="44" w:type="dxa"/>
          <w:trHeight w:val="1217"/>
        </w:trPr>
        <w:tc>
          <w:tcPr>
            <w:tcW w:w="20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311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Единый урок по безопасности дорожного движения на тему «Дорога из каникул в школу»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2)Музейные уроки День </w:t>
            </w:r>
            <w:proofErr w:type="gramStart"/>
            <w:r w:rsidRPr="002F5366">
              <w:rPr>
                <w:rFonts w:ascii="Times New Roman" w:eastAsia="Times New Roman" w:hAnsi="Times New Roman" w:cs="Times New Roman"/>
                <w:color w:val="000000"/>
                <w:sz w:val="24"/>
              </w:rPr>
              <w:t>народного</w:t>
            </w:r>
            <w:proofErr w:type="gramEnd"/>
            <w:r w:rsidRPr="002F5366">
              <w:rPr>
                <w:rFonts w:ascii="Times New Roman" w:eastAsia="Times New Roman" w:hAnsi="Times New Roman" w:cs="Times New Roman"/>
                <w:color w:val="000000"/>
                <w:sz w:val="24"/>
              </w:rPr>
              <w:t xml:space="preserve"> </w:t>
            </w:r>
          </w:p>
          <w:p w:rsidR="002F5366" w:rsidRPr="002F5366" w:rsidRDefault="002F5366" w:rsidP="00C272B1">
            <w:pPr>
              <w:spacing w:after="1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единства (4 ноября)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3)Урок в библиотеке 22 ноября - День словаря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4)</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Урок «День правовой помощи детям»</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Единый урок по безопасности дорожного движения на тему «Дорога из каникул в школу»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онлайн – уроках по финансовой грамотности.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выставки  в читальном зале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истории России - путь к толерантности» </w:t>
            </w:r>
          </w:p>
          <w:p w:rsidR="002F5366" w:rsidRPr="002F5366" w:rsidRDefault="002F5366" w:rsidP="00C272B1">
            <w:pPr>
              <w:spacing w:after="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 в библиотеке 22 ноября - День словаря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 Урок «День правовой помощи детям»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Единый урок по безопасности дорожного движения на тему «Дорога из каникул в школу» </w:t>
            </w:r>
          </w:p>
          <w:p w:rsidR="002F5366" w:rsidRPr="002F5366" w:rsidRDefault="002F5366" w:rsidP="00C272B1">
            <w:pPr>
              <w:ind w:right="8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«Мой выбор спорт» по противодействию незаконному обороту наркотических средств, психотропных веществ и их  </w:t>
            </w:r>
            <w:proofErr w:type="spellStart"/>
            <w:r w:rsidRPr="002F5366">
              <w:rPr>
                <w:rFonts w:ascii="Times New Roman" w:eastAsia="Times New Roman" w:hAnsi="Times New Roman" w:cs="Times New Roman"/>
                <w:color w:val="000000"/>
                <w:sz w:val="24"/>
              </w:rPr>
              <w:t>прекурсоров</w:t>
            </w:r>
            <w:proofErr w:type="spellEnd"/>
            <w:r w:rsidRPr="002F5366">
              <w:rPr>
                <w:rFonts w:ascii="Times New Roman" w:eastAsia="Times New Roman" w:hAnsi="Times New Roman" w:cs="Times New Roman"/>
                <w:color w:val="000000"/>
                <w:sz w:val="24"/>
              </w:rPr>
              <w:t xml:space="preserve">  (в рамках межведомственной комплексной оперативно-профилактической операции "Дети России") Урок   «Международный  день  толерантности»  (16 ноября).</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Участие в онлайн – уроках по </w:t>
            </w:r>
            <w:r w:rsidR="002A6F2E" w:rsidRPr="002A6F2E">
              <w:rPr>
                <w:rFonts w:ascii="Times New Roman" w:eastAsia="Times New Roman" w:hAnsi="Times New Roman" w:cs="Times New Roman"/>
                <w:color w:val="000000"/>
                <w:sz w:val="24"/>
              </w:rPr>
              <w:t>финансовой грамотности. Урок «День народного единства»</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877" w:type="dxa"/>
        <w:tblInd w:w="-108" w:type="dxa"/>
        <w:tblCellMar>
          <w:top w:w="52" w:type="dxa"/>
          <w:left w:w="108" w:type="dxa"/>
          <w:right w:w="108" w:type="dxa"/>
        </w:tblCellMar>
        <w:tblLook w:val="04A0" w:firstRow="1" w:lastRow="0" w:firstColumn="1" w:lastColumn="0" w:noHBand="0" w:noVBand="1"/>
      </w:tblPr>
      <w:tblGrid>
        <w:gridCol w:w="2105"/>
        <w:gridCol w:w="2961"/>
        <w:gridCol w:w="2976"/>
        <w:gridCol w:w="2835"/>
      </w:tblGrid>
      <w:tr w:rsidR="00F51EAF" w:rsidRPr="002F5366" w:rsidTr="00C272B1">
        <w:trPr>
          <w:trHeight w:val="3325"/>
        </w:trPr>
        <w:tc>
          <w:tcPr>
            <w:tcW w:w="210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lastRenderedPageBreak/>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961"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2976"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283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r w:rsidR="002F5366" w:rsidRPr="002F5366" w:rsidTr="00C272B1">
        <w:trPr>
          <w:trHeight w:val="3597"/>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13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Педагогическое просвещение родителей по вопросам воспитания детей. Информационное оповещение через классные группы.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Консультация для родителей: особенности безопасного поведения в зимнее время года.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5811"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Мероприятия в рамках межведомственной комплексной оперативно</w:t>
            </w:r>
            <w:r w:rsidR="00316D96">
              <w:rPr>
                <w:rFonts w:ascii="Times New Roman" w:eastAsia="Times New Roman" w:hAnsi="Times New Roman" w:cs="Times New Roman"/>
                <w:color w:val="000000"/>
                <w:sz w:val="24"/>
              </w:rPr>
              <w:t>-</w:t>
            </w:r>
            <w:r w:rsidRPr="002F5366">
              <w:rPr>
                <w:rFonts w:ascii="Times New Roman" w:eastAsia="Times New Roman" w:hAnsi="Times New Roman" w:cs="Times New Roman"/>
                <w:color w:val="000000"/>
                <w:sz w:val="24"/>
              </w:rPr>
              <w:t xml:space="preserve">профилактической операции "Дети России".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Консультация для родителей: особенности безопасного поведения в зимнее время года. </w:t>
            </w:r>
          </w:p>
          <w:p w:rsidR="002F5366" w:rsidRPr="002F5366" w:rsidRDefault="002F5366" w:rsidP="00C272B1">
            <w:pPr>
              <w:spacing w:after="2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Памятки для родителей «Чтобы беда не пришла в Ваш дом» 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Информирование родителей   по  «Вопросам  социально-психологического тестирования»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«Умей сказать нет» советы педагога - психолога </w:t>
            </w:r>
          </w:p>
        </w:tc>
      </w:tr>
      <w:tr w:rsidR="002F5366" w:rsidRPr="002F5366" w:rsidTr="00C272B1">
        <w:trPr>
          <w:trHeight w:val="2221"/>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3"/>
              </w:rPr>
              <w:t xml:space="preserve">Работа в соответствии с обязанностями  </w:t>
            </w:r>
          </w:p>
        </w:tc>
        <w:tc>
          <w:tcPr>
            <w:tcW w:w="5811"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1)Заседания советов органов детского самоуправления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2)Работа учащихся в соответствии с обязанности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3)Оформление сменной странички в классном уголке: «День народного единства», </w:t>
            </w:r>
          </w:p>
          <w:p w:rsidR="002F5366" w:rsidRPr="002F5366" w:rsidRDefault="002F5366" w:rsidP="00C272B1">
            <w:pPr>
              <w:spacing w:after="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«Молодёжь за ЗОЖ», «День памяти жертв ДТП», «День матери»,  «День толерантности».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4)Операция «Уголок» (проверка классных уголков, их функционирование) </w:t>
            </w:r>
          </w:p>
          <w:p w:rsidR="002F5366" w:rsidRPr="002F5366" w:rsidRDefault="002F5366" w:rsidP="00D95B05">
            <w:pPr>
              <w:numPr>
                <w:ilvl w:val="0"/>
                <w:numId w:val="37"/>
              </w:numPr>
              <w:spacing w:after="23"/>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по линии РДШ </w:t>
            </w:r>
          </w:p>
          <w:p w:rsidR="002F5366" w:rsidRPr="002F5366" w:rsidRDefault="002F5366" w:rsidP="00D95B05">
            <w:pPr>
              <w:numPr>
                <w:ilvl w:val="0"/>
                <w:numId w:val="37"/>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Организация и проведение мероприятий «День Матери»</w:t>
            </w:r>
            <w:r w:rsidRPr="002F5366">
              <w:rPr>
                <w:rFonts w:ascii="Times New Roman" w:eastAsia="Times New Roman" w:hAnsi="Times New Roman" w:cs="Times New Roman"/>
                <w:b/>
                <w:color w:val="000000"/>
                <w:sz w:val="24"/>
              </w:rPr>
              <w:t xml:space="preserve"> </w:t>
            </w:r>
          </w:p>
        </w:tc>
      </w:tr>
      <w:tr w:rsidR="002F5366" w:rsidRPr="002F5366" w:rsidTr="00C272B1">
        <w:trPr>
          <w:trHeight w:val="56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Презентация «Все профессии нужны, все профессии важны» </w:t>
            </w:r>
          </w:p>
        </w:tc>
        <w:tc>
          <w:tcPr>
            <w:tcW w:w="297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Презентация «Мир профессий многогранен». </w:t>
            </w:r>
            <w:r w:rsidR="002A6F2E" w:rsidRPr="002A6F2E">
              <w:rPr>
                <w:rFonts w:ascii="Times New Roman" w:eastAsia="Times New Roman" w:hAnsi="Times New Roman" w:cs="Times New Roman"/>
                <w:color w:val="000000"/>
                <w:sz w:val="24"/>
              </w:rPr>
              <w:t>Виртуальные экскурсии по предприятиям.</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r w:rsidR="002A6F2E" w:rsidRPr="002A6F2E">
              <w:rPr>
                <w:rFonts w:ascii="Times New Roman" w:eastAsia="Times New Roman" w:hAnsi="Times New Roman" w:cs="Times New Roman"/>
                <w:color w:val="000000"/>
                <w:sz w:val="24"/>
              </w:rPr>
              <w:t>«</w:t>
            </w:r>
            <w:proofErr w:type="spellStart"/>
            <w:r w:rsidR="002A6F2E" w:rsidRPr="002A6F2E">
              <w:rPr>
                <w:rFonts w:ascii="Times New Roman" w:eastAsia="Times New Roman" w:hAnsi="Times New Roman" w:cs="Times New Roman"/>
                <w:color w:val="000000"/>
                <w:sz w:val="24"/>
              </w:rPr>
              <w:t>ПроеКТОриЯ</w:t>
            </w:r>
            <w:proofErr w:type="spellEnd"/>
            <w:r w:rsidR="002A6F2E" w:rsidRPr="002A6F2E">
              <w:rPr>
                <w:rFonts w:ascii="Times New Roman" w:eastAsia="Times New Roman" w:hAnsi="Times New Roman" w:cs="Times New Roman"/>
                <w:color w:val="000000"/>
                <w:sz w:val="24"/>
              </w:rPr>
              <w:t xml:space="preserve">», «Билет в будущее» </w:t>
            </w:r>
            <w:r w:rsidRPr="002F5366">
              <w:rPr>
                <w:rFonts w:ascii="Times New Roman" w:eastAsia="Times New Roman" w:hAnsi="Times New Roman" w:cs="Times New Roman"/>
                <w:color w:val="000000"/>
                <w:sz w:val="24"/>
              </w:rPr>
              <w:t xml:space="preserve">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1019" w:type="dxa"/>
        <w:tblInd w:w="-108" w:type="dxa"/>
        <w:tblCellMar>
          <w:top w:w="52" w:type="dxa"/>
          <w:left w:w="108" w:type="dxa"/>
          <w:right w:w="62" w:type="dxa"/>
        </w:tblCellMar>
        <w:tblLook w:val="04A0" w:firstRow="1" w:lastRow="0" w:firstColumn="1" w:lastColumn="0" w:noHBand="0" w:noVBand="1"/>
      </w:tblPr>
      <w:tblGrid>
        <w:gridCol w:w="2105"/>
        <w:gridCol w:w="2677"/>
        <w:gridCol w:w="2976"/>
        <w:gridCol w:w="3261"/>
      </w:tblGrid>
      <w:tr w:rsidR="002F5366" w:rsidRPr="002F5366" w:rsidTr="002A6F2E">
        <w:trPr>
          <w:trHeight w:val="139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Детские общественные объединения </w:t>
            </w:r>
          </w:p>
        </w:tc>
        <w:tc>
          <w:tcPr>
            <w:tcW w:w="26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«Элемент единства».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Заседание Совета РДШ.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Конкурс классных уголков. </w:t>
            </w:r>
          </w:p>
          <w:p w:rsidR="002F5366" w:rsidRPr="002F5366" w:rsidRDefault="002F5366" w:rsidP="00C272B1">
            <w:pPr>
              <w:spacing w:after="2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Матери: акция «Мама-первое слово».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Работа в соответствии с планом.</w:t>
            </w:r>
            <w:r w:rsidRPr="002F5366">
              <w:rPr>
                <w:rFonts w:ascii="Times New Roman" w:eastAsia="Times New Roman" w:hAnsi="Times New Roman" w:cs="Times New Roman"/>
                <w:b/>
                <w:color w:val="000000"/>
                <w:sz w:val="24"/>
              </w:rPr>
              <w:t xml:space="preserve"> </w:t>
            </w:r>
          </w:p>
        </w:tc>
        <w:tc>
          <w:tcPr>
            <w:tcW w:w="6237"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Проведение мероприятий (</w:t>
            </w:r>
            <w:proofErr w:type="gramStart"/>
            <w:r w:rsidRPr="002F5366">
              <w:rPr>
                <w:rFonts w:ascii="Times New Roman" w:eastAsia="Times New Roman" w:hAnsi="Times New Roman" w:cs="Times New Roman"/>
                <w:color w:val="000000"/>
                <w:sz w:val="24"/>
              </w:rPr>
              <w:t>согласно  плана</w:t>
            </w:r>
            <w:proofErr w:type="gramEnd"/>
            <w:r w:rsidRPr="002F5366">
              <w:rPr>
                <w:rFonts w:ascii="Times New Roman" w:eastAsia="Times New Roman" w:hAnsi="Times New Roman" w:cs="Times New Roman"/>
                <w:color w:val="000000"/>
                <w:sz w:val="24"/>
              </w:rPr>
              <w:t xml:space="preserve">):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 </w:t>
            </w:r>
          </w:p>
        </w:tc>
      </w:tr>
      <w:tr w:rsidR="002F5366" w:rsidRPr="002F5366" w:rsidTr="002A6F2E">
        <w:trPr>
          <w:trHeight w:val="1112"/>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ind w:right="43"/>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914"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615"/>
              <w:jc w:val="both"/>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 xml:space="preserve">1)Межведомственная  комплексная  оперативно-профилактической операция  "Дети России" </w:t>
            </w:r>
            <w:r>
              <w:rPr>
                <w:rFonts w:ascii="Times New Roman" w:eastAsia="Times New Roman" w:hAnsi="Times New Roman" w:cs="Times New Roman"/>
                <w:color w:val="000000"/>
                <w:sz w:val="24"/>
              </w:rPr>
              <w:br/>
            </w:r>
            <w:r w:rsidRPr="002F5366">
              <w:rPr>
                <w:rFonts w:ascii="Times New Roman" w:eastAsia="Times New Roman" w:hAnsi="Times New Roman" w:cs="Times New Roman"/>
                <w:color w:val="000000"/>
                <w:sz w:val="24"/>
              </w:rPr>
              <w:t xml:space="preserve">2) «День народного единства» </w:t>
            </w:r>
            <w:proofErr w:type="gramEnd"/>
          </w:p>
          <w:p w:rsidR="002F5366" w:rsidRPr="002F5366" w:rsidRDefault="002F5366" w:rsidP="00D95B05">
            <w:pPr>
              <w:numPr>
                <w:ilvl w:val="0"/>
                <w:numId w:val="38"/>
              </w:numPr>
              <w:spacing w:after="20"/>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«Международный день толерантности»  </w:t>
            </w:r>
          </w:p>
          <w:p w:rsidR="002F5366" w:rsidRPr="002F5366" w:rsidRDefault="002F5366" w:rsidP="00D95B05">
            <w:pPr>
              <w:numPr>
                <w:ilvl w:val="0"/>
                <w:numId w:val="38"/>
              </w:numPr>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«День матери в России».  Мероприятия ко дню матери «Святость материнства»</w:t>
            </w:r>
            <w:r w:rsidR="002A6F2E">
              <w:rPr>
                <w:rFonts w:ascii="Times New Roman" w:eastAsia="Times New Roman" w:hAnsi="Times New Roman" w:cs="Times New Roman"/>
                <w:color w:val="000000"/>
                <w:sz w:val="24"/>
              </w:rPr>
              <w:br/>
              <w:t>5) День села.</w:t>
            </w:r>
            <w:r w:rsidR="00316D96">
              <w:rPr>
                <w:rFonts w:ascii="Times New Roman" w:eastAsia="Times New Roman" w:hAnsi="Times New Roman" w:cs="Times New Roman"/>
                <w:color w:val="000000"/>
                <w:sz w:val="24"/>
              </w:rPr>
              <w:t xml:space="preserve"> </w:t>
            </w:r>
            <w:r w:rsidR="002A6F2E">
              <w:rPr>
                <w:rFonts w:ascii="Times New Roman" w:eastAsia="Times New Roman" w:hAnsi="Times New Roman" w:cs="Times New Roman"/>
                <w:color w:val="000000"/>
                <w:sz w:val="24"/>
              </w:rPr>
              <w:t xml:space="preserve">Престольный праздник </w:t>
            </w:r>
            <w:proofErr w:type="spellStart"/>
            <w:r w:rsidR="002A6F2E">
              <w:rPr>
                <w:rFonts w:ascii="Times New Roman" w:eastAsia="Times New Roman" w:hAnsi="Times New Roman" w:cs="Times New Roman"/>
                <w:color w:val="000000"/>
                <w:sz w:val="24"/>
              </w:rPr>
              <w:t>св</w:t>
            </w:r>
            <w:proofErr w:type="gramStart"/>
            <w:r w:rsidR="002A6F2E">
              <w:rPr>
                <w:rFonts w:ascii="Times New Roman" w:eastAsia="Times New Roman" w:hAnsi="Times New Roman" w:cs="Times New Roman"/>
                <w:color w:val="000000"/>
                <w:sz w:val="24"/>
              </w:rPr>
              <w:t>.Г</w:t>
            </w:r>
            <w:proofErr w:type="gramEnd"/>
            <w:r w:rsidR="002A6F2E">
              <w:rPr>
                <w:rFonts w:ascii="Times New Roman" w:eastAsia="Times New Roman" w:hAnsi="Times New Roman" w:cs="Times New Roman"/>
                <w:color w:val="000000"/>
                <w:sz w:val="24"/>
              </w:rPr>
              <w:t>еоргия</w:t>
            </w:r>
            <w:proofErr w:type="spellEnd"/>
            <w:r w:rsidR="002A6F2E">
              <w:rPr>
                <w:rFonts w:ascii="Times New Roman" w:eastAsia="Times New Roman" w:hAnsi="Times New Roman" w:cs="Times New Roman"/>
                <w:color w:val="000000"/>
                <w:sz w:val="24"/>
              </w:rPr>
              <w:t xml:space="preserve"> Победоносца</w:t>
            </w:r>
            <w:r w:rsidRPr="002F5366">
              <w:rPr>
                <w:rFonts w:ascii="Times New Roman" w:eastAsia="Times New Roman" w:hAnsi="Times New Roman" w:cs="Times New Roman"/>
                <w:b/>
                <w:color w:val="000000"/>
                <w:sz w:val="24"/>
              </w:rPr>
              <w:t xml:space="preserve"> </w:t>
            </w:r>
          </w:p>
        </w:tc>
      </w:tr>
      <w:tr w:rsidR="002F5366" w:rsidRPr="002F5366" w:rsidTr="002A6F2E">
        <w:trPr>
          <w:trHeight w:val="553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597CF1" w:rsidP="00C272B1">
            <w:pPr>
              <w:ind w:right="4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r w:rsidR="002F5366" w:rsidRPr="002F5366">
              <w:rPr>
                <w:rFonts w:ascii="Times New Roman" w:eastAsia="Times New Roman" w:hAnsi="Times New Roman" w:cs="Times New Roman"/>
                <w:color w:val="000000"/>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в рамках «Месячника нравственно-правовой грамотности» Беседы – напоминания  о зимних дорожных ловушках.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Мероприятия в рамках межведомственной комплексной оперативно-</w:t>
            </w:r>
          </w:p>
          <w:p w:rsidR="002F5366" w:rsidRPr="002F5366" w:rsidRDefault="002F5366" w:rsidP="00C272B1">
            <w:pPr>
              <w:ind w:right="6"/>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профилактической операции "Дети России" (согласно плану для учащихся 1-4 классов) </w:t>
            </w:r>
          </w:p>
        </w:tc>
        <w:tc>
          <w:tcPr>
            <w:tcW w:w="297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15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Мероприятия в рамках «Месячника нравственно-правовой грамотности» Беседы – напоминания  о зимних дорожных ловушках. Мероприятия в рамках межведомственной комплексной оперативно-профилактической операции "Дети России" (согласно плану для учащихся 5-9 классов) Круглый стол «Мои права и обязанности»</w:t>
            </w:r>
            <w:r w:rsidRPr="002F5366">
              <w:rPr>
                <w:rFonts w:ascii="Times New Roman" w:eastAsia="Times New Roman" w:hAnsi="Times New Roman" w:cs="Times New Roman"/>
                <w:b/>
                <w:color w:val="000000"/>
                <w:sz w:val="24"/>
              </w:rPr>
              <w:t xml:space="preserve"> </w:t>
            </w:r>
            <w:r w:rsidR="00597CF1" w:rsidRPr="00597CF1">
              <w:rPr>
                <w:rFonts w:ascii="Times New Roman" w:eastAsia="Times New Roman" w:hAnsi="Times New Roman" w:cs="Times New Roman"/>
                <w:b/>
                <w:color w:val="000000"/>
                <w:sz w:val="24"/>
              </w:rPr>
              <w:t xml:space="preserve">Классные часы «Мир вокруг меня»  </w:t>
            </w:r>
          </w:p>
        </w:tc>
        <w:tc>
          <w:tcPr>
            <w:tcW w:w="32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35"/>
              <w:ind w:right="1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(в рамках межведомственной комплексной оперативно-профилактической операции "Дети России") Профилактическая беседа с сотрудниками ОМВД, психологом школы на тему: «Как противостоять дурному влиянию: правовые и психологические аспекты вовлечения несовершеннолетних в наркоторговлю»</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Мероприятия в рамках межведомственной комплексной оперативно-профилактической операции "Дети России"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Круглый стол  «Чтобы не было беды» </w:t>
            </w:r>
            <w:r w:rsidRPr="002F5366">
              <w:rPr>
                <w:rFonts w:ascii="Times New Roman" w:eastAsia="Times New Roman" w:hAnsi="Times New Roman" w:cs="Times New Roman"/>
                <w:b/>
                <w:color w:val="000000"/>
                <w:sz w:val="24"/>
              </w:rPr>
              <w:t xml:space="preserve"> </w:t>
            </w:r>
            <w:r w:rsidR="00597CF1" w:rsidRPr="00597CF1">
              <w:rPr>
                <w:rFonts w:ascii="Times New Roman" w:eastAsia="Times New Roman" w:hAnsi="Times New Roman" w:cs="Times New Roman"/>
                <w:b/>
                <w:color w:val="000000"/>
                <w:sz w:val="24"/>
              </w:rPr>
              <w:t xml:space="preserve">Классные часы «Мир вокруг меня»  </w:t>
            </w:r>
          </w:p>
        </w:tc>
      </w:tr>
      <w:tr w:rsidR="002F5366" w:rsidRPr="002F5366" w:rsidTr="002A6F2E">
        <w:trPr>
          <w:trHeight w:val="1665"/>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Школьные медиа </w:t>
            </w:r>
          </w:p>
        </w:tc>
        <w:tc>
          <w:tcPr>
            <w:tcW w:w="26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«Дорогим Мамам» (подготовить материалы)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3 школьная газета «</w:t>
            </w:r>
            <w:r>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(интересные материалы </w:t>
            </w:r>
            <w:r w:rsidRPr="002F5366">
              <w:rPr>
                <w:rFonts w:ascii="Times New Roman" w:eastAsia="Times New Roman" w:hAnsi="Times New Roman" w:cs="Times New Roman"/>
                <w:color w:val="000000"/>
                <w:sz w:val="24"/>
              </w:rPr>
              <w:lastRenderedPageBreak/>
              <w:t xml:space="preserve">из школьной жизни учащихся 1-4 классов, забавные </w:t>
            </w:r>
            <w:r w:rsidR="00620111" w:rsidRPr="00620111">
              <w:rPr>
                <w:rFonts w:ascii="Times New Roman" w:eastAsia="Times New Roman" w:hAnsi="Times New Roman" w:cs="Times New Roman"/>
                <w:color w:val="000000"/>
                <w:sz w:val="24"/>
              </w:rPr>
              <w:t>факты, полезная информация).</w:t>
            </w:r>
          </w:p>
        </w:tc>
        <w:tc>
          <w:tcPr>
            <w:tcW w:w="2976" w:type="dxa"/>
            <w:tcBorders>
              <w:top w:val="single" w:sz="3" w:space="0" w:color="000000"/>
              <w:left w:val="single" w:sz="3" w:space="0" w:color="000000"/>
              <w:bottom w:val="single" w:sz="3" w:space="0" w:color="000000"/>
              <w:right w:val="single" w:sz="3" w:space="0" w:color="000000"/>
            </w:tcBorders>
          </w:tcPr>
          <w:p w:rsidR="002F5366" w:rsidRPr="002F5366" w:rsidRDefault="002F5366" w:rsidP="002A6F2E">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Монтаж фильма «Дорогим Мамам» (подготовить материалы)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3 школьная газета «</w:t>
            </w:r>
            <w:r>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(интересные материалы из школьной </w:t>
            </w:r>
            <w:r w:rsidR="00620111" w:rsidRPr="002F5366">
              <w:rPr>
                <w:rFonts w:ascii="Times New Roman" w:eastAsia="Times New Roman" w:hAnsi="Times New Roman" w:cs="Times New Roman"/>
                <w:color w:val="000000"/>
                <w:sz w:val="24"/>
              </w:rPr>
              <w:t xml:space="preserve">жизни учащихся </w:t>
            </w:r>
            <w:r w:rsidR="00620111" w:rsidRPr="002F5366">
              <w:rPr>
                <w:rFonts w:ascii="Times New Roman" w:eastAsia="Times New Roman" w:hAnsi="Times New Roman" w:cs="Times New Roman"/>
                <w:color w:val="000000"/>
                <w:sz w:val="24"/>
              </w:rPr>
              <w:lastRenderedPageBreak/>
              <w:t>5-9 классов, забавные факты, полезная информация).</w:t>
            </w:r>
          </w:p>
        </w:tc>
        <w:tc>
          <w:tcPr>
            <w:tcW w:w="32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Монтаж фильма «Дорогим Мамам». </w:t>
            </w:r>
          </w:p>
          <w:p w:rsidR="002F5366" w:rsidRPr="002F5366" w:rsidRDefault="002F5366" w:rsidP="002A6F2E">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3 школьная газета «</w:t>
            </w:r>
            <w:r w:rsidR="002A6F2E">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(сбор материала и верстка газеты).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1031" w:type="dxa"/>
        <w:tblInd w:w="-108" w:type="dxa"/>
        <w:tblCellMar>
          <w:top w:w="49" w:type="dxa"/>
          <w:left w:w="108" w:type="dxa"/>
          <w:right w:w="114" w:type="dxa"/>
        </w:tblCellMar>
        <w:tblLook w:val="04A0" w:firstRow="1" w:lastRow="0" w:firstColumn="1" w:lastColumn="0" w:noHBand="0" w:noVBand="1"/>
      </w:tblPr>
      <w:tblGrid>
        <w:gridCol w:w="2105"/>
        <w:gridCol w:w="2677"/>
        <w:gridCol w:w="3119"/>
        <w:gridCol w:w="3119"/>
        <w:gridCol w:w="11"/>
      </w:tblGrid>
      <w:tr w:rsidR="002F5366" w:rsidRPr="002F5366" w:rsidTr="002F5366">
        <w:trPr>
          <w:trHeight w:val="288"/>
        </w:trPr>
        <w:tc>
          <w:tcPr>
            <w:tcW w:w="11031"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5"/>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Декабрь   «В мастерской у Деда Мороза» </w:t>
            </w:r>
          </w:p>
        </w:tc>
      </w:tr>
      <w:tr w:rsidR="002F5366" w:rsidRPr="002F5366" w:rsidTr="002F5366">
        <w:trPr>
          <w:gridAfter w:val="1"/>
          <w:wAfter w:w="11" w:type="dxa"/>
          <w:trHeight w:val="560"/>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6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Согласно ИПР классных руководителей  1-4 классов</w:t>
            </w:r>
            <w:r w:rsidRPr="002F5366">
              <w:rPr>
                <w:rFonts w:ascii="Times New Roman" w:eastAsia="Times New Roman" w:hAnsi="Times New Roman" w:cs="Times New Roman"/>
                <w:b/>
                <w:color w:val="000000"/>
                <w:sz w:val="24"/>
              </w:rPr>
              <w:t xml:space="preserve"> </w:t>
            </w:r>
          </w:p>
        </w:tc>
        <w:tc>
          <w:tcPr>
            <w:tcW w:w="31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31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2F5366" w:rsidRPr="002F5366" w:rsidTr="002F5366">
        <w:trPr>
          <w:trHeight w:val="2221"/>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6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1)Музейные уроки «День неизвестного солдата»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 в библиотеке «День Героев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Отечества» </w:t>
            </w:r>
          </w:p>
          <w:p w:rsidR="002F5366" w:rsidRPr="002F5366" w:rsidRDefault="00620111" w:rsidP="00D95B05">
            <w:pPr>
              <w:numPr>
                <w:ilvl w:val="0"/>
                <w:numId w:val="39"/>
              </w:numPr>
              <w:spacing w:after="21"/>
              <w:ind w:hanging="2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Урок в сельской </w:t>
            </w:r>
            <w:r w:rsidR="002F5366" w:rsidRPr="002F5366">
              <w:rPr>
                <w:rFonts w:ascii="Times New Roman" w:eastAsia="Times New Roman" w:hAnsi="Times New Roman" w:cs="Times New Roman"/>
                <w:color w:val="000000"/>
                <w:sz w:val="24"/>
              </w:rPr>
              <w:t xml:space="preserve">библиотеке «День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Конституции» </w:t>
            </w:r>
          </w:p>
          <w:p w:rsidR="002F5366" w:rsidRPr="002F5366" w:rsidRDefault="002F5366" w:rsidP="00D95B05">
            <w:pPr>
              <w:numPr>
                <w:ilvl w:val="0"/>
                <w:numId w:val="39"/>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w:t>
            </w:r>
          </w:p>
        </w:tc>
        <w:tc>
          <w:tcPr>
            <w:tcW w:w="6249"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1)Участие в онлайн – уроках по финансовой грамотности.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2)Музейные уроки «День неизвестного солдата». </w:t>
            </w:r>
          </w:p>
          <w:p w:rsidR="002F5366" w:rsidRPr="002F5366" w:rsidRDefault="002F5366" w:rsidP="00620111">
            <w:pPr>
              <w:spacing w:after="3"/>
              <w:ind w:right="61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3)Квиз «Имя твое неизвестно, подвиг твой бессмертен» </w:t>
            </w:r>
            <w:r w:rsidR="00620111">
              <w:rPr>
                <w:rFonts w:ascii="Times New Roman" w:eastAsia="Times New Roman" w:hAnsi="Times New Roman" w:cs="Times New Roman"/>
                <w:color w:val="000000"/>
                <w:sz w:val="24"/>
              </w:rPr>
              <w:br/>
              <w:t xml:space="preserve">4) Библиотечный урок «День </w:t>
            </w:r>
            <w:r w:rsidRPr="002F5366">
              <w:rPr>
                <w:rFonts w:ascii="Times New Roman" w:eastAsia="Times New Roman" w:hAnsi="Times New Roman" w:cs="Times New Roman"/>
                <w:color w:val="000000"/>
                <w:sz w:val="24"/>
              </w:rPr>
              <w:t xml:space="preserve">Конституции» </w:t>
            </w:r>
          </w:p>
          <w:p w:rsidR="002F5366" w:rsidRPr="002F5366" w:rsidRDefault="002F5366" w:rsidP="00D95B05">
            <w:pPr>
              <w:numPr>
                <w:ilvl w:val="0"/>
                <w:numId w:val="40"/>
              </w:numPr>
              <w:spacing w:after="22"/>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 в сельской библиотеке «День Героев Отечества» </w:t>
            </w:r>
          </w:p>
          <w:p w:rsidR="002F5366" w:rsidRPr="002F5366" w:rsidRDefault="002F5366" w:rsidP="00D95B05">
            <w:pPr>
              <w:numPr>
                <w:ilvl w:val="0"/>
                <w:numId w:val="40"/>
              </w:numPr>
              <w:spacing w:after="23"/>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Всероссийская акция «Час кода», тематический урок информатики </w:t>
            </w:r>
          </w:p>
          <w:p w:rsidR="002F5366" w:rsidRPr="002F5366" w:rsidRDefault="002F5366" w:rsidP="00C272B1">
            <w:pPr>
              <w:ind w:right="75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5)Уроки согласно  Календарю образовательных  событий на 2021-2022 год 6) Уроки Здоровья (согласно плану)</w:t>
            </w:r>
            <w:r w:rsidRPr="002F5366">
              <w:rPr>
                <w:rFonts w:ascii="Times New Roman" w:eastAsia="Times New Roman" w:hAnsi="Times New Roman" w:cs="Times New Roman"/>
                <w:b/>
                <w:color w:val="000000"/>
                <w:sz w:val="24"/>
              </w:rPr>
              <w:t xml:space="preserve"> </w:t>
            </w:r>
          </w:p>
        </w:tc>
      </w:tr>
      <w:tr w:rsidR="00F51EAF" w:rsidRPr="002F5366" w:rsidTr="002F5366">
        <w:trPr>
          <w:gridAfter w:val="1"/>
          <w:wAfter w:w="11" w:type="dxa"/>
          <w:trHeight w:val="3321"/>
        </w:trPr>
        <w:tc>
          <w:tcPr>
            <w:tcW w:w="210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677"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3119"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3119"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r w:rsidR="002F5366" w:rsidRPr="002F5366" w:rsidTr="002F5366">
        <w:trPr>
          <w:gridAfter w:val="1"/>
          <w:wAfter w:w="11" w:type="dxa"/>
          <w:trHeight w:val="3321"/>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26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Родительский контроль питания Педагогический лекторий  по вопросам воспитания детей </w:t>
            </w:r>
          </w:p>
          <w:p w:rsidR="002F5366" w:rsidRPr="002F5366" w:rsidRDefault="002F5366" w:rsidP="00C272B1">
            <w:pPr>
              <w:spacing w:after="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тематических родительских собраний </w:t>
            </w:r>
          </w:p>
          <w:p w:rsidR="002F5366" w:rsidRPr="002F5366" w:rsidRDefault="002F5366" w:rsidP="00C272B1">
            <w:pPr>
              <w:spacing w:after="5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Общешкольное родительское собрание. Информационное оповещение через классные группы.</w:t>
            </w:r>
            <w:r w:rsidRPr="002F5366">
              <w:rPr>
                <w:rFonts w:ascii="Calibri" w:eastAsia="Calibri" w:hAnsi="Calibri" w:cs="Calibri"/>
                <w:color w:val="000000"/>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Праздничное </w:t>
            </w:r>
            <w:r w:rsidRPr="002F5366">
              <w:rPr>
                <w:rFonts w:ascii="Times New Roman" w:eastAsia="Times New Roman" w:hAnsi="Times New Roman" w:cs="Times New Roman"/>
                <w:color w:val="000000"/>
                <w:sz w:val="24"/>
              </w:rPr>
              <w:lastRenderedPageBreak/>
              <w:t>оформление школы, окон, помощь в подготовке новогодних мероприятий.</w:t>
            </w:r>
            <w:r w:rsidRPr="002F5366">
              <w:rPr>
                <w:rFonts w:ascii="Times New Roman" w:eastAsia="Times New Roman" w:hAnsi="Times New Roman" w:cs="Times New Roman"/>
                <w:b/>
                <w:color w:val="000000"/>
                <w:sz w:val="24"/>
              </w:rPr>
              <w:t xml:space="preserve"> </w:t>
            </w:r>
          </w:p>
        </w:tc>
        <w:tc>
          <w:tcPr>
            <w:tcW w:w="31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Родительский контроль питания Педагогическое просвещение родителей по вопросам воспитания детей Информационное оповещение через школьный сайт  </w:t>
            </w:r>
          </w:p>
          <w:p w:rsidR="002F5366" w:rsidRPr="002F5366" w:rsidRDefault="002F5366" w:rsidP="00C272B1">
            <w:pPr>
              <w:spacing w:after="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тематических родительских собраний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Совета профилактики с неблагополучными семьями по вопросам воспитания, обучения детей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Родительское собрание в 9 классе «ОГЭ 2022» </w:t>
            </w:r>
          </w:p>
        </w:tc>
        <w:tc>
          <w:tcPr>
            <w:tcW w:w="31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33"/>
              <w:ind w:right="138"/>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Оформление и распространение буклетов для педагогов и родителей учащихся по теме «Построение взаимоотношений  с учащимися в случае выявления  признаков употребления психотропных веществ». Родительское  собрание в 11 классе по процедуре ЕГЭ 2022.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Общешкольное </w:t>
            </w:r>
            <w:r w:rsidRPr="002F5366">
              <w:rPr>
                <w:rFonts w:ascii="Times New Roman" w:eastAsia="Times New Roman" w:hAnsi="Times New Roman" w:cs="Times New Roman"/>
                <w:color w:val="000000"/>
                <w:sz w:val="24"/>
              </w:rPr>
              <w:lastRenderedPageBreak/>
              <w:t xml:space="preserve">родительское собрание. Буклеты родителям в рамках  Декады борьбы со СПИДом, наркоманией, табакокурением.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960" w:type="dxa"/>
        <w:tblInd w:w="-108" w:type="dxa"/>
        <w:tblCellMar>
          <w:top w:w="48" w:type="dxa"/>
          <w:left w:w="108" w:type="dxa"/>
          <w:right w:w="55" w:type="dxa"/>
        </w:tblCellMar>
        <w:tblLook w:val="04A0" w:firstRow="1" w:lastRow="0" w:firstColumn="1" w:lastColumn="0" w:noHBand="0" w:noVBand="1"/>
      </w:tblPr>
      <w:tblGrid>
        <w:gridCol w:w="1914"/>
        <w:gridCol w:w="2726"/>
        <w:gridCol w:w="2835"/>
        <w:gridCol w:w="3472"/>
        <w:gridCol w:w="13"/>
      </w:tblGrid>
      <w:tr w:rsidR="002F5366" w:rsidRPr="002F5366" w:rsidTr="002F5366">
        <w:trPr>
          <w:trHeight w:val="2769"/>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72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соответствии с обязанностями </w:t>
            </w:r>
          </w:p>
        </w:tc>
        <w:tc>
          <w:tcPr>
            <w:tcW w:w="6320"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1)Работа учащихся в соответствии с обязанностями.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2)Заседания советов органов детского самоуправления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3)Работа по созданию сменной странички в классном уголке по теме месячника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4)Операция «Уголок» (проверка классных уголков, их функционирование)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 Оформление фотоотчета по проведенным мероприятиям за 1 полугодие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6)Отчёт вожатых о проделанной работе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7) Итоговая линейка за 1 четверть «Мы в жизни школы» (анализ, вручение грамот) 8) Рейды по проверке чистоты в кабинетах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9) Отчет Совета Старшеклассников о проделанной работе за 1 полугодие 2021-2022 учебного года. </w:t>
            </w:r>
          </w:p>
        </w:tc>
      </w:tr>
      <w:tr w:rsidR="002F5366" w:rsidRPr="002F5366" w:rsidTr="002F5366">
        <w:trPr>
          <w:trHeight w:val="1392"/>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72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Встреча с родителями – представителями различных профессий.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Анкетирование учащихся по вопросам выбора профессии и специальности. </w:t>
            </w:r>
          </w:p>
        </w:tc>
        <w:tc>
          <w:tcPr>
            <w:tcW w:w="348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Анкетирование учащихся по вопросам выбора профессии и специальности. </w:t>
            </w:r>
          </w:p>
        </w:tc>
      </w:tr>
      <w:tr w:rsidR="002F5366" w:rsidRPr="002F5366" w:rsidTr="002F5366">
        <w:trPr>
          <w:gridAfter w:val="1"/>
          <w:wAfter w:w="13" w:type="dxa"/>
          <w:trHeight w:val="1665"/>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5561"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ind w:right="371"/>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конкурс на лучшую новогоднюю игрушку, открытку, 3-D модель. Акция «Новогоднее окно»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Конкурс «Новогоднее поздравление»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Заседание Совета РДШ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Отчет о проведенных мероприятиях за 1 полугодие 2021-2022 учебного года. </w:t>
            </w:r>
            <w:r w:rsidRPr="002F5366">
              <w:rPr>
                <w:rFonts w:ascii="Times New Roman" w:eastAsia="Times New Roman" w:hAnsi="Times New Roman" w:cs="Times New Roman"/>
                <w:b/>
                <w:color w:val="000000"/>
                <w:sz w:val="24"/>
              </w:rPr>
              <w:t xml:space="preserve"> </w:t>
            </w:r>
          </w:p>
        </w:tc>
        <w:tc>
          <w:tcPr>
            <w:tcW w:w="347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Демонстрация короткометражных санитарн</w:t>
            </w:r>
            <w:proofErr w:type="gramStart"/>
            <w:r w:rsidRPr="002F5366">
              <w:rPr>
                <w:rFonts w:ascii="Times New Roman" w:eastAsia="Times New Roman" w:hAnsi="Times New Roman" w:cs="Times New Roman"/>
                <w:color w:val="000000"/>
                <w:sz w:val="24"/>
              </w:rPr>
              <w:t>о-</w:t>
            </w:r>
            <w:proofErr w:type="gramEnd"/>
            <w:r w:rsidRPr="002F5366">
              <w:rPr>
                <w:rFonts w:ascii="Times New Roman" w:eastAsia="Times New Roman" w:hAnsi="Times New Roman" w:cs="Times New Roman"/>
                <w:color w:val="000000"/>
                <w:sz w:val="24"/>
              </w:rPr>
              <w:t xml:space="preserve"> просветительных фильмов: «СПИД – трагедия века», «О СПИДе» (в рамках Декады борьбы со СПИДом, наркоманией, табакокурением)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соответствие  с планом. </w:t>
            </w:r>
          </w:p>
        </w:tc>
      </w:tr>
      <w:tr w:rsidR="002F5366" w:rsidRPr="002F5366" w:rsidTr="00620111">
        <w:trPr>
          <w:trHeight w:val="656"/>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ind w:right="51"/>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272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4"/>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1)Тематический декадник «Закон и порядок» (классные часы «Что такое хорошо и что такое плохо», встречи с инспектором ПДН) </w:t>
            </w:r>
          </w:p>
          <w:p w:rsidR="002F5366" w:rsidRPr="002F5366" w:rsidRDefault="002F5366" w:rsidP="00C272B1">
            <w:pPr>
              <w:spacing w:after="46"/>
              <w:ind w:right="2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2)Декада правовых знаний и помощи детям (классные часы, встречи </w:t>
            </w:r>
            <w:r w:rsidRPr="002F5366">
              <w:rPr>
                <w:rFonts w:ascii="Times New Roman" w:eastAsia="Times New Roman" w:hAnsi="Times New Roman" w:cs="Times New Roman"/>
                <w:color w:val="000000"/>
                <w:sz w:val="24"/>
              </w:rPr>
              <w:lastRenderedPageBreak/>
              <w:t xml:space="preserve">с работниками полиции, конкурс творческих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 на темы: </w:t>
            </w:r>
            <w:proofErr w:type="gramStart"/>
            <w:r w:rsidRPr="002F5366">
              <w:rPr>
                <w:rFonts w:ascii="Times New Roman" w:eastAsia="Times New Roman" w:hAnsi="Times New Roman" w:cs="Times New Roman"/>
                <w:color w:val="000000"/>
                <w:sz w:val="24"/>
              </w:rPr>
              <w:t xml:space="preserve">«Если бы я стал президентом», «Легко ли всегда быть честным?») </w:t>
            </w:r>
            <w:proofErr w:type="gramEnd"/>
          </w:p>
          <w:p w:rsidR="002F5366" w:rsidRPr="002F5366" w:rsidRDefault="002F5366" w:rsidP="00C272B1">
            <w:pPr>
              <w:ind w:right="33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3)Классный час «День конституции РФ» 4)Новогоднее мероприятие «В гостях у сказки».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5)</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КТД «В мастерской у Деда Мороза»</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1)Тематический декадник «Закон и порядок» (классные часы «Что такое хорошо и что такое плохо», встречи с инспектором ПДН)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2)Декада правовых знаний и помощи детям (по плану) </w:t>
            </w:r>
          </w:p>
          <w:p w:rsidR="002F5366" w:rsidRPr="002F5366" w:rsidRDefault="002F5366" w:rsidP="00C272B1">
            <w:pPr>
              <w:spacing w:after="14"/>
              <w:ind w:right="318"/>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3)Международный </w:t>
            </w:r>
            <w:r w:rsidRPr="002F5366">
              <w:rPr>
                <w:rFonts w:ascii="Times New Roman" w:eastAsia="Times New Roman" w:hAnsi="Times New Roman" w:cs="Times New Roman"/>
                <w:color w:val="000000"/>
                <w:sz w:val="24"/>
              </w:rPr>
              <w:lastRenderedPageBreak/>
              <w:t xml:space="preserve">день борьбы против коррупции (классные часы) 4)Мероприятие «Новогодний переполох».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5)</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КТД «В мастерской у Деда Мороза» </w:t>
            </w:r>
          </w:p>
        </w:tc>
        <w:tc>
          <w:tcPr>
            <w:tcW w:w="348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1)Тематический декадник «Закон и порядок»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2)Декада правовых знаний и помощи детям. </w:t>
            </w:r>
          </w:p>
          <w:p w:rsidR="002F5366" w:rsidRPr="002F5366" w:rsidRDefault="002F5366" w:rsidP="00D95B05">
            <w:pPr>
              <w:numPr>
                <w:ilvl w:val="0"/>
                <w:numId w:val="41"/>
              </w:numPr>
              <w:spacing w:after="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Международный день борьбы против коррупции (круглый стол) </w:t>
            </w:r>
          </w:p>
          <w:p w:rsidR="002F5366" w:rsidRPr="002F5366" w:rsidRDefault="002F5366" w:rsidP="00D95B05">
            <w:pPr>
              <w:numPr>
                <w:ilvl w:val="0"/>
                <w:numId w:val="41"/>
              </w:numPr>
              <w:spacing w:after="2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Мероприятие  «Новогодний бал». </w:t>
            </w:r>
          </w:p>
          <w:p w:rsidR="002F5366" w:rsidRPr="002F5366" w:rsidRDefault="002F5366" w:rsidP="00D95B05">
            <w:pPr>
              <w:numPr>
                <w:ilvl w:val="0"/>
                <w:numId w:val="41"/>
              </w:num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КТД «В мастерской у </w:t>
            </w:r>
            <w:r w:rsidRPr="002F5366">
              <w:rPr>
                <w:rFonts w:ascii="Times New Roman" w:eastAsia="Times New Roman" w:hAnsi="Times New Roman" w:cs="Times New Roman"/>
                <w:color w:val="000000"/>
                <w:sz w:val="24"/>
              </w:rPr>
              <w:lastRenderedPageBreak/>
              <w:t xml:space="preserve">Деда Мороза» </w:t>
            </w:r>
          </w:p>
        </w:tc>
      </w:tr>
      <w:tr w:rsidR="002F5366" w:rsidRPr="002F5366" w:rsidTr="002F5366">
        <w:trPr>
          <w:trHeight w:val="560"/>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620111" w:rsidP="00C272B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Безопасность</w:t>
            </w:r>
            <w:r w:rsidR="002F5366" w:rsidRPr="002F5366">
              <w:rPr>
                <w:rFonts w:ascii="Times New Roman" w:eastAsia="Times New Roman" w:hAnsi="Times New Roman" w:cs="Times New Roman"/>
                <w:color w:val="000000"/>
                <w:sz w:val="24"/>
              </w:rPr>
              <w:t xml:space="preserve"> </w:t>
            </w:r>
          </w:p>
        </w:tc>
        <w:tc>
          <w:tcPr>
            <w:tcW w:w="272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Неделя детской безопасности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«Профилактика </w:t>
            </w:r>
            <w:proofErr w:type="gramStart"/>
            <w:r w:rsidRPr="002F5366">
              <w:rPr>
                <w:rFonts w:ascii="Times New Roman" w:eastAsia="Times New Roman" w:hAnsi="Times New Roman" w:cs="Times New Roman"/>
                <w:color w:val="000000"/>
                <w:sz w:val="24"/>
              </w:rPr>
              <w:t>дорожно-транспортного</w:t>
            </w:r>
            <w:proofErr w:type="gramEnd"/>
            <w:r w:rsidRPr="002F5366">
              <w:rPr>
                <w:rFonts w:ascii="Times New Roman" w:eastAsia="Times New Roman" w:hAnsi="Times New Roman" w:cs="Times New Roman"/>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классных часов по теме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«Пожарная безопасность на </w:t>
            </w:r>
            <w:proofErr w:type="gramStart"/>
            <w:r w:rsidRPr="002F5366">
              <w:rPr>
                <w:rFonts w:ascii="Times New Roman" w:eastAsia="Times New Roman" w:hAnsi="Times New Roman" w:cs="Times New Roman"/>
                <w:color w:val="000000"/>
                <w:sz w:val="24"/>
              </w:rPr>
              <w:t>новогодних</w:t>
            </w:r>
            <w:proofErr w:type="gramEnd"/>
            <w:r w:rsidRPr="002F5366">
              <w:rPr>
                <w:rFonts w:ascii="Times New Roman" w:eastAsia="Times New Roman" w:hAnsi="Times New Roman" w:cs="Times New Roman"/>
                <w:color w:val="000000"/>
                <w:sz w:val="24"/>
              </w:rPr>
              <w:t xml:space="preserve"> </w:t>
            </w:r>
          </w:p>
        </w:tc>
        <w:tc>
          <w:tcPr>
            <w:tcW w:w="348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в рамках Декады борьбы со СПИДом, наркоманией, </w:t>
            </w:r>
          </w:p>
        </w:tc>
      </w:tr>
      <w:tr w:rsidR="002F5366" w:rsidRPr="002F5366" w:rsidTr="002F5366">
        <w:trPr>
          <w:trHeight w:val="3045"/>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597CF1" w:rsidP="00C272B1">
            <w:pPr>
              <w:spacing w:after="1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p>
        </w:tc>
        <w:tc>
          <w:tcPr>
            <w:tcW w:w="272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травматизма»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Инструктажи по ТБ в период  2 четверти. Учебно-тренировочная эвакуация учащихся из актового зала </w:t>
            </w:r>
          </w:p>
          <w:p w:rsidR="002F5366" w:rsidRPr="002F5366" w:rsidRDefault="002F5366" w:rsidP="00C272B1">
            <w:pPr>
              <w:spacing w:after="46"/>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 с учащимися по ПБ, ПДД, ПП на новогодних праздниках и </w:t>
            </w:r>
            <w:proofErr w:type="gramStart"/>
            <w:r w:rsidRPr="002F5366">
              <w:rPr>
                <w:rFonts w:ascii="Times New Roman" w:eastAsia="Times New Roman" w:hAnsi="Times New Roman" w:cs="Times New Roman"/>
                <w:color w:val="000000"/>
                <w:sz w:val="24"/>
              </w:rPr>
              <w:t>перед</w:t>
            </w:r>
            <w:proofErr w:type="gramEnd"/>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новогодними праздниками, каникулами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праздниках</w:t>
            </w:r>
            <w:proofErr w:type="gramEnd"/>
            <w:r w:rsidRPr="002F5366">
              <w:rPr>
                <w:rFonts w:ascii="Times New Roman" w:eastAsia="Times New Roman" w:hAnsi="Times New Roman" w:cs="Times New Roman"/>
                <w:color w:val="000000"/>
                <w:sz w:val="24"/>
              </w:rPr>
              <w:t xml:space="preserve">», «Пиротехника и последствия шалости с пиротехникой». Инструктаж с учащимися по ПБ, ПДД, ПП на новогодних праздниках и перед новогодними праздниками, каникулами Учебно-тренировочная эвакуация учащихся из актового зала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Беседы на классных часах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«Профилактика правонарушений и преступлений</w:t>
            </w:r>
            <w:r w:rsidRPr="002F5366">
              <w:rPr>
                <w:rFonts w:ascii="Times New Roman" w:eastAsia="Times New Roman" w:hAnsi="Times New Roman" w:cs="Times New Roman"/>
                <w:b/>
                <w:color w:val="000000"/>
                <w:sz w:val="24"/>
              </w:rPr>
              <w:t xml:space="preserve">» </w:t>
            </w:r>
            <w:r w:rsidR="00597CF1" w:rsidRPr="00597CF1">
              <w:rPr>
                <w:rFonts w:ascii="Times New Roman" w:eastAsia="Times New Roman" w:hAnsi="Times New Roman" w:cs="Times New Roman"/>
                <w:b/>
                <w:color w:val="000000"/>
                <w:sz w:val="24"/>
              </w:rPr>
              <w:t xml:space="preserve">Классные часы «Мир вокруг меня»  </w:t>
            </w:r>
          </w:p>
        </w:tc>
        <w:tc>
          <w:tcPr>
            <w:tcW w:w="348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табакокурением. </w:t>
            </w:r>
          </w:p>
          <w:p w:rsidR="002F5366" w:rsidRPr="002F5366" w:rsidRDefault="002F5366" w:rsidP="00C272B1">
            <w:pPr>
              <w:ind w:right="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«Современные молодежные течения и увлечения» (вопросы, связанные с противодействием экстремизму). Профилактика употребления  ПАВ. «Пожарная безопасность на новогодних праздниках», «Пиротехника и последствия шалости с пиротехникой». Инструктаж с учащимися по ПБ, ПДД, ПП на новогодних праздниках и перед новогодними праздниками, каникулами.</w:t>
            </w:r>
            <w:r w:rsidRPr="002F5366">
              <w:rPr>
                <w:rFonts w:ascii="Times New Roman" w:eastAsia="Times New Roman" w:hAnsi="Times New Roman" w:cs="Times New Roman"/>
                <w:b/>
                <w:color w:val="000000"/>
                <w:sz w:val="24"/>
              </w:rPr>
              <w:t xml:space="preserve"> </w:t>
            </w:r>
            <w:r w:rsidR="00597CF1" w:rsidRPr="00597CF1">
              <w:rPr>
                <w:rFonts w:ascii="Times New Roman" w:eastAsia="Times New Roman" w:hAnsi="Times New Roman" w:cs="Times New Roman"/>
                <w:b/>
                <w:color w:val="000000"/>
                <w:sz w:val="24"/>
              </w:rPr>
              <w:t xml:space="preserve">Классные часы «Мир вокруг меня»  </w:t>
            </w:r>
          </w:p>
        </w:tc>
      </w:tr>
      <w:tr w:rsidR="002F5366" w:rsidRPr="002F5366" w:rsidTr="002F5366">
        <w:trPr>
          <w:trHeight w:val="2217"/>
        </w:trPr>
        <w:tc>
          <w:tcPr>
            <w:tcW w:w="191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Школьные медиа </w:t>
            </w:r>
          </w:p>
        </w:tc>
        <w:tc>
          <w:tcPr>
            <w:tcW w:w="272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«Лучшее поздравление 2022» (конкурс)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4 школьная газета «</w:t>
            </w:r>
            <w:r>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(интересные материалы из школьной жизни учащихся 1-4 классов, забавные факты, полезная информация).</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«Лучшее поздравление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2022» (конкурс) </w:t>
            </w:r>
          </w:p>
          <w:p w:rsidR="002F5366" w:rsidRPr="002F5366" w:rsidRDefault="002F5366" w:rsidP="0062011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4 школьная газета «</w:t>
            </w:r>
            <w:r w:rsidR="0062011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(интересные материалы из школьной жизни учащихся 5-9 классов, забавные факты, полезная информация). </w:t>
            </w:r>
          </w:p>
        </w:tc>
        <w:tc>
          <w:tcPr>
            <w:tcW w:w="348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«Лучшее поздравление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2022» (конкурс) </w:t>
            </w:r>
          </w:p>
          <w:p w:rsidR="002F5366" w:rsidRPr="002F5366" w:rsidRDefault="002F5366" w:rsidP="0062011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4 школьная газета «</w:t>
            </w:r>
            <w:r w:rsidR="0062011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(сбор материала и верстка газеты). </w:t>
            </w:r>
          </w:p>
        </w:tc>
      </w:tr>
    </w:tbl>
    <w:p w:rsidR="002F5366" w:rsidRPr="002F5366" w:rsidRDefault="002F5366" w:rsidP="00C272B1">
      <w:pPr>
        <w:spacing w:after="216" w:line="240" w:lineRule="auto"/>
        <w:ind w:right="7930"/>
        <w:jc w:val="right"/>
        <w:rPr>
          <w:rFonts w:ascii="Times New Roman" w:eastAsia="Times New Roman" w:hAnsi="Times New Roman" w:cs="Times New Roman"/>
          <w:color w:val="000000"/>
          <w:sz w:val="24"/>
          <w:lang w:eastAsia="ru-RU"/>
        </w:rPr>
      </w:pPr>
      <w:r w:rsidRPr="002F5366">
        <w:rPr>
          <w:rFonts w:ascii="Times New Roman" w:eastAsia="Times New Roman" w:hAnsi="Times New Roman" w:cs="Times New Roman"/>
          <w:b/>
          <w:color w:val="000000"/>
          <w:sz w:val="24"/>
          <w:lang w:eastAsia="ru-RU"/>
        </w:rPr>
        <w:t xml:space="preserve"> </w:t>
      </w:r>
    </w:p>
    <w:p w:rsidR="002F5366" w:rsidRPr="002F5366" w:rsidRDefault="002F5366" w:rsidP="00C272B1">
      <w:pPr>
        <w:spacing w:after="220" w:line="240" w:lineRule="auto"/>
        <w:ind w:right="7930"/>
        <w:jc w:val="right"/>
        <w:rPr>
          <w:rFonts w:ascii="Times New Roman" w:eastAsia="Times New Roman" w:hAnsi="Times New Roman" w:cs="Times New Roman"/>
          <w:color w:val="000000"/>
          <w:sz w:val="24"/>
          <w:lang w:eastAsia="ru-RU"/>
        </w:rPr>
      </w:pPr>
      <w:r w:rsidRPr="002F5366">
        <w:rPr>
          <w:rFonts w:ascii="Times New Roman" w:eastAsia="Times New Roman" w:hAnsi="Times New Roman" w:cs="Times New Roman"/>
          <w:b/>
          <w:color w:val="000000"/>
          <w:sz w:val="24"/>
          <w:lang w:eastAsia="ru-RU"/>
        </w:rPr>
        <w:t xml:space="preserve"> </w:t>
      </w:r>
    </w:p>
    <w:p w:rsidR="002F5366" w:rsidRPr="002F5366" w:rsidRDefault="002F5366" w:rsidP="00C272B1">
      <w:pPr>
        <w:spacing w:after="216" w:line="240" w:lineRule="auto"/>
        <w:ind w:right="7930"/>
        <w:jc w:val="right"/>
        <w:rPr>
          <w:rFonts w:ascii="Times New Roman" w:eastAsia="Times New Roman" w:hAnsi="Times New Roman" w:cs="Times New Roman"/>
          <w:color w:val="000000"/>
          <w:sz w:val="24"/>
          <w:lang w:eastAsia="ru-RU"/>
        </w:rPr>
      </w:pPr>
      <w:r w:rsidRPr="002F5366">
        <w:rPr>
          <w:rFonts w:ascii="Times New Roman" w:eastAsia="Times New Roman" w:hAnsi="Times New Roman" w:cs="Times New Roman"/>
          <w:b/>
          <w:color w:val="000000"/>
          <w:sz w:val="24"/>
          <w:lang w:eastAsia="ru-RU"/>
        </w:rPr>
        <w:t xml:space="preserve"> </w:t>
      </w:r>
    </w:p>
    <w:p w:rsidR="002F5366" w:rsidRPr="00316D96" w:rsidRDefault="002F5366" w:rsidP="00316D96">
      <w:pPr>
        <w:spacing w:after="220" w:line="240" w:lineRule="auto"/>
        <w:ind w:right="7930"/>
        <w:jc w:val="right"/>
        <w:rPr>
          <w:rFonts w:ascii="Times New Roman" w:eastAsia="Times New Roman" w:hAnsi="Times New Roman" w:cs="Times New Roman"/>
          <w:color w:val="000000"/>
          <w:sz w:val="24"/>
          <w:lang w:eastAsia="ru-RU"/>
        </w:rPr>
      </w:pPr>
      <w:r w:rsidRPr="002F5366">
        <w:rPr>
          <w:rFonts w:ascii="Times New Roman" w:eastAsia="Times New Roman" w:hAnsi="Times New Roman" w:cs="Times New Roman"/>
          <w:b/>
          <w:color w:val="000000"/>
          <w:sz w:val="24"/>
          <w:lang w:eastAsia="ru-RU"/>
        </w:rPr>
        <w:t xml:space="preserve"> </w:t>
      </w:r>
    </w:p>
    <w:p w:rsidR="002F5366" w:rsidRPr="002F5366" w:rsidRDefault="002F5366" w:rsidP="00C272B1">
      <w:pPr>
        <w:spacing w:after="0" w:line="240" w:lineRule="auto"/>
        <w:rPr>
          <w:rFonts w:ascii="Times New Roman" w:eastAsia="Times New Roman" w:hAnsi="Times New Roman" w:cs="Times New Roman"/>
          <w:color w:val="000000"/>
          <w:sz w:val="24"/>
          <w:lang w:eastAsia="ru-RU"/>
        </w:rPr>
      </w:pPr>
      <w:r w:rsidRPr="002F5366">
        <w:rPr>
          <w:rFonts w:ascii="Times New Roman" w:eastAsia="Times New Roman" w:hAnsi="Times New Roman" w:cs="Times New Roman"/>
          <w:b/>
          <w:color w:val="000000"/>
          <w:sz w:val="24"/>
          <w:lang w:eastAsia="ru-RU"/>
        </w:rPr>
        <w:lastRenderedPageBreak/>
        <w:t>Календарный план воспитательной работы МБОУ «</w:t>
      </w:r>
      <w:r>
        <w:rPr>
          <w:rFonts w:ascii="Times New Roman" w:eastAsia="Times New Roman" w:hAnsi="Times New Roman" w:cs="Times New Roman"/>
          <w:b/>
          <w:color w:val="000000"/>
          <w:sz w:val="24"/>
          <w:lang w:eastAsia="ru-RU"/>
        </w:rPr>
        <w:t xml:space="preserve"> </w:t>
      </w:r>
      <w:r w:rsidRPr="002F5366">
        <w:rPr>
          <w:rFonts w:ascii="Times New Roman" w:eastAsia="Times New Roman" w:hAnsi="Times New Roman" w:cs="Times New Roman"/>
          <w:b/>
          <w:color w:val="000000"/>
          <w:sz w:val="24"/>
          <w:lang w:eastAsia="ru-RU"/>
        </w:rPr>
        <w:t xml:space="preserve"> СОШ</w:t>
      </w:r>
      <w:r>
        <w:rPr>
          <w:rFonts w:ascii="Times New Roman" w:eastAsia="Times New Roman" w:hAnsi="Times New Roman" w:cs="Times New Roman"/>
          <w:b/>
          <w:color w:val="000000"/>
          <w:sz w:val="24"/>
          <w:lang w:eastAsia="ru-RU"/>
        </w:rPr>
        <w:t xml:space="preserve"> с</w:t>
      </w:r>
      <w:proofErr w:type="gramStart"/>
      <w:r>
        <w:rPr>
          <w:rFonts w:ascii="Times New Roman" w:eastAsia="Times New Roman" w:hAnsi="Times New Roman" w:cs="Times New Roman"/>
          <w:b/>
          <w:color w:val="000000"/>
          <w:sz w:val="24"/>
          <w:lang w:eastAsia="ru-RU"/>
        </w:rPr>
        <w:t>.</w:t>
      </w:r>
      <w:r w:rsidR="00316D96">
        <w:rPr>
          <w:rFonts w:ascii="Times New Roman" w:eastAsia="Times New Roman" w:hAnsi="Times New Roman" w:cs="Times New Roman"/>
          <w:b/>
          <w:color w:val="000000"/>
          <w:sz w:val="24"/>
          <w:lang w:eastAsia="ru-RU"/>
        </w:rPr>
        <w:t>А</w:t>
      </w:r>
      <w:proofErr w:type="gramEnd"/>
      <w:r w:rsidR="00316D96">
        <w:rPr>
          <w:rFonts w:ascii="Times New Roman" w:eastAsia="Times New Roman" w:hAnsi="Times New Roman" w:cs="Times New Roman"/>
          <w:b/>
          <w:color w:val="000000"/>
          <w:sz w:val="24"/>
          <w:lang w:eastAsia="ru-RU"/>
        </w:rPr>
        <w:t>ндреевка</w:t>
      </w:r>
      <w:r w:rsidRPr="002F5366">
        <w:rPr>
          <w:rFonts w:ascii="Times New Roman" w:eastAsia="Times New Roman" w:hAnsi="Times New Roman" w:cs="Times New Roman"/>
          <w:b/>
          <w:color w:val="000000"/>
          <w:sz w:val="24"/>
          <w:lang w:eastAsia="ru-RU"/>
        </w:rPr>
        <w:t xml:space="preserve"> » на 2021-2022 учебный год (II полугодие) </w:t>
      </w:r>
    </w:p>
    <w:tbl>
      <w:tblPr>
        <w:tblStyle w:val="TableGrid"/>
        <w:tblW w:w="10598" w:type="dxa"/>
        <w:tblInd w:w="-108" w:type="dxa"/>
        <w:tblCellMar>
          <w:top w:w="26" w:type="dxa"/>
          <w:right w:w="28" w:type="dxa"/>
        </w:tblCellMar>
        <w:tblLook w:val="04A0" w:firstRow="1" w:lastRow="0" w:firstColumn="1" w:lastColumn="0" w:noHBand="0" w:noVBand="1"/>
      </w:tblPr>
      <w:tblGrid>
        <w:gridCol w:w="2105"/>
        <w:gridCol w:w="2961"/>
        <w:gridCol w:w="2835"/>
        <w:gridCol w:w="2697"/>
      </w:tblGrid>
      <w:tr w:rsidR="002F5366" w:rsidRPr="002F5366" w:rsidTr="00620111">
        <w:trPr>
          <w:trHeight w:val="288"/>
        </w:trPr>
        <w:tc>
          <w:tcPr>
            <w:tcW w:w="2105" w:type="dxa"/>
            <w:vMerge w:val="restart"/>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Модуль </w:t>
            </w:r>
          </w:p>
        </w:tc>
        <w:tc>
          <w:tcPr>
            <w:tcW w:w="8493"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ДЕЛА, СОБЫТИЯ, МЕРОПРИЯТИЯ </w:t>
            </w:r>
          </w:p>
        </w:tc>
      </w:tr>
      <w:tr w:rsidR="002F5366" w:rsidRPr="002F5366" w:rsidTr="00620111">
        <w:trPr>
          <w:trHeight w:val="284"/>
        </w:trPr>
        <w:tc>
          <w:tcPr>
            <w:tcW w:w="0" w:type="auto"/>
            <w:vMerge/>
            <w:tcBorders>
              <w:top w:val="nil"/>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уровень НОО (1-4 класс)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уровень ООО (5-9 класс) </w:t>
            </w:r>
          </w:p>
        </w:tc>
        <w:tc>
          <w:tcPr>
            <w:tcW w:w="26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уровень СОО (10-11 класс) </w:t>
            </w:r>
          </w:p>
        </w:tc>
      </w:tr>
      <w:tr w:rsidR="002F5366" w:rsidRPr="002F5366" w:rsidTr="00620111">
        <w:trPr>
          <w:trHeight w:val="288"/>
        </w:trPr>
        <w:tc>
          <w:tcPr>
            <w:tcW w:w="5066" w:type="dxa"/>
            <w:gridSpan w:val="2"/>
            <w:tcBorders>
              <w:top w:val="single" w:sz="3" w:space="0" w:color="000000"/>
              <w:left w:val="single" w:sz="3" w:space="0" w:color="000000"/>
              <w:bottom w:val="single" w:sz="3" w:space="0" w:color="000000"/>
              <w:right w:val="nil"/>
            </w:tcBorders>
          </w:tcPr>
          <w:p w:rsidR="002F5366" w:rsidRPr="002F5366" w:rsidRDefault="002F5366" w:rsidP="00C272B1">
            <w:pPr>
              <w:ind w:right="70"/>
              <w:jc w:val="right"/>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Январь  «Месячник </w:t>
            </w:r>
            <w:proofErr w:type="gramStart"/>
            <w:r w:rsidRPr="002F5366">
              <w:rPr>
                <w:rFonts w:ascii="Times New Roman" w:eastAsia="Times New Roman" w:hAnsi="Times New Roman" w:cs="Times New Roman"/>
                <w:b/>
                <w:color w:val="000000"/>
                <w:sz w:val="24"/>
              </w:rPr>
              <w:t>вое</w:t>
            </w:r>
            <w:proofErr w:type="gramEnd"/>
          </w:p>
        </w:tc>
        <w:tc>
          <w:tcPr>
            <w:tcW w:w="5532" w:type="dxa"/>
            <w:gridSpan w:val="2"/>
            <w:tcBorders>
              <w:top w:val="single" w:sz="3" w:space="0" w:color="000000"/>
              <w:left w:val="nil"/>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proofErr w:type="spellStart"/>
            <w:r w:rsidRPr="002F5366">
              <w:rPr>
                <w:rFonts w:ascii="Times New Roman" w:eastAsia="Times New Roman" w:hAnsi="Times New Roman" w:cs="Times New Roman"/>
                <w:b/>
                <w:color w:val="000000"/>
                <w:sz w:val="24"/>
              </w:rPr>
              <w:t>нно</w:t>
            </w:r>
            <w:proofErr w:type="spellEnd"/>
            <w:r w:rsidRPr="002F5366">
              <w:rPr>
                <w:rFonts w:ascii="Times New Roman" w:eastAsia="Times New Roman" w:hAnsi="Times New Roman" w:cs="Times New Roman"/>
                <w:b/>
                <w:color w:val="000000"/>
                <w:sz w:val="24"/>
              </w:rPr>
              <w:t xml:space="preserve">-патриотического воспитания молодёжи»  </w:t>
            </w:r>
          </w:p>
        </w:tc>
      </w:tr>
      <w:tr w:rsidR="002F5366" w:rsidRPr="002F5366" w:rsidTr="00620111">
        <w:trPr>
          <w:trHeight w:val="561"/>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1-4 классов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26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2F5366" w:rsidRPr="002F5366" w:rsidTr="00620111">
        <w:trPr>
          <w:trHeight w:val="277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5"/>
              <w:ind w:right="23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1)Проведение тематических  уроков гражданственности: </w:t>
            </w:r>
            <w:r>
              <w:rPr>
                <w:rFonts w:ascii="Times New Roman" w:eastAsia="Times New Roman" w:hAnsi="Times New Roman" w:cs="Times New Roman"/>
                <w:color w:val="000000"/>
                <w:sz w:val="24"/>
              </w:rPr>
              <w:t>«</w:t>
            </w:r>
            <w:r>
              <w:rPr>
                <w:rFonts w:ascii="Times New Roman" w:eastAsia="Times New Roman" w:hAnsi="Times New Roman" w:cs="Times New Roman"/>
                <w:noProof/>
                <w:color w:val="000000"/>
                <w:sz w:val="24"/>
              </w:rPr>
              <w:t>Будущее</w:t>
            </w:r>
            <w:r w:rsidRPr="002F5366">
              <w:rPr>
                <w:rFonts w:ascii="Times New Roman" w:eastAsia="Times New Roman" w:hAnsi="Times New Roman" w:cs="Times New Roman"/>
                <w:color w:val="000000"/>
                <w:sz w:val="24"/>
              </w:rPr>
              <w:t xml:space="preserve"> моей страны – мое будущее»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2)Уроки Здоровья (согласно плану)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620111">
            <w:pPr>
              <w:spacing w:after="3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Проведение тематических занятий, бесед, информационных часов, уроков гражданственности </w:t>
            </w:r>
            <w:r w:rsidR="00620111">
              <w:rPr>
                <w:rFonts w:ascii="Times New Roman" w:eastAsia="Times New Roman" w:hAnsi="Times New Roman" w:cs="Times New Roman"/>
                <w:color w:val="000000"/>
                <w:sz w:val="24"/>
              </w:rPr>
              <w:t xml:space="preserve">« Подросток как </w:t>
            </w:r>
            <w:proofErr w:type="spellStart"/>
            <w:r>
              <w:rPr>
                <w:rFonts w:ascii="Times New Roman" w:eastAsia="Times New Roman" w:hAnsi="Times New Roman" w:cs="Times New Roman"/>
                <w:color w:val="000000"/>
                <w:sz w:val="24"/>
              </w:rPr>
              <w:t>гражданин</w:t>
            </w:r>
            <w:r w:rsidRPr="002F5366">
              <w:rPr>
                <w:rFonts w:ascii="Times New Roman" w:eastAsia="Times New Roman" w:hAnsi="Times New Roman" w:cs="Times New Roman"/>
                <w:color w:val="000000"/>
                <w:sz w:val="24"/>
              </w:rPr>
              <w:t>н</w:t>
            </w:r>
            <w:proofErr w:type="spellEnd"/>
            <w:r w:rsidRPr="002F5366">
              <w:rPr>
                <w:rFonts w:ascii="Times New Roman" w:eastAsia="Times New Roman" w:hAnsi="Times New Roman" w:cs="Times New Roman"/>
                <w:color w:val="000000"/>
                <w:sz w:val="24"/>
              </w:rPr>
              <w:t xml:space="preserve">» </w:t>
            </w:r>
          </w:p>
          <w:p w:rsidR="002F5366" w:rsidRPr="002F5366" w:rsidRDefault="002F5366" w:rsidP="00C272B1">
            <w:pPr>
              <w:spacing w:after="5"/>
              <w:ind w:right="256"/>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2)Уроки согласно  Календарю образовательных  событий на 2021-2022 год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w:t>
            </w:r>
          </w:p>
        </w:tc>
        <w:tc>
          <w:tcPr>
            <w:tcW w:w="269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1)Проведение тематических занятий, бесед, информационных часов, уроков гражданственности </w:t>
            </w:r>
          </w:p>
          <w:p w:rsidR="002F5366" w:rsidRPr="002F5366" w:rsidRDefault="002F5366" w:rsidP="00C272B1">
            <w:pPr>
              <w:spacing w:after="3"/>
              <w:ind w:right="116"/>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t>«Будущее</w:t>
            </w:r>
            <w:r w:rsidRPr="002F5366">
              <w:rPr>
                <w:rFonts w:ascii="Times New Roman" w:eastAsia="Times New Roman" w:hAnsi="Times New Roman" w:cs="Times New Roman"/>
                <w:color w:val="000000"/>
                <w:sz w:val="24"/>
              </w:rPr>
              <w:t xml:space="preserve"> России в твоих руках» 2)Уроки согласно  Календарю образовательных  событий на 2021-2022 год </w:t>
            </w:r>
          </w:p>
          <w:p w:rsidR="002F5366" w:rsidRPr="002F5366" w:rsidRDefault="002F5366" w:rsidP="00C272B1">
            <w:pPr>
              <w:ind w:right="31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4) Уроки «Я и профессия»  (курс профессионального самоопределения) </w:t>
            </w:r>
          </w:p>
        </w:tc>
      </w:tr>
      <w:tr w:rsidR="00F51EAF" w:rsidRPr="002F5366" w:rsidTr="00620111">
        <w:trPr>
          <w:trHeight w:val="3321"/>
        </w:trPr>
        <w:tc>
          <w:tcPr>
            <w:tcW w:w="210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961"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283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2697"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r w:rsidR="00620111" w:rsidRPr="002F5366" w:rsidTr="006B73BE">
        <w:trPr>
          <w:trHeight w:val="577"/>
        </w:trPr>
        <w:tc>
          <w:tcPr>
            <w:tcW w:w="2105" w:type="dxa"/>
            <w:tcBorders>
              <w:top w:val="single" w:sz="3" w:space="0" w:color="000000"/>
              <w:left w:val="single" w:sz="3" w:space="0" w:color="000000"/>
              <w:bottom w:val="nil"/>
              <w:right w:val="single" w:sz="3" w:space="0" w:color="000000"/>
            </w:tcBorders>
          </w:tcPr>
          <w:p w:rsidR="00620111" w:rsidRPr="002F5366" w:rsidRDefault="00620111"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8493" w:type="dxa"/>
            <w:gridSpan w:val="3"/>
            <w:vMerge w:val="restart"/>
            <w:tcBorders>
              <w:top w:val="single" w:sz="3" w:space="0" w:color="000000"/>
              <w:left w:val="single" w:sz="3" w:space="0" w:color="000000"/>
              <w:right w:val="single" w:sz="3" w:space="0" w:color="000000"/>
            </w:tcBorders>
          </w:tcPr>
          <w:p w:rsidR="00620111" w:rsidRPr="002F5366" w:rsidRDefault="00620111"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Формирование  списков на  питание, подвоз</w:t>
            </w:r>
            <w:proofErr w:type="gramStart"/>
            <w:r w:rsidRPr="002F536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proofErr w:type="gramEnd"/>
            <w:r w:rsidRPr="002F5366">
              <w:rPr>
                <w:rFonts w:ascii="Times New Roman" w:eastAsia="Times New Roman" w:hAnsi="Times New Roman" w:cs="Times New Roman"/>
                <w:color w:val="000000"/>
                <w:sz w:val="24"/>
              </w:rPr>
              <w:t xml:space="preserve">Родительские  собрания (согласно плану). Информационное оповещение родителей  </w:t>
            </w:r>
            <w:proofErr w:type="gramStart"/>
            <w:r w:rsidRPr="002F5366">
              <w:rPr>
                <w:rFonts w:ascii="Times New Roman" w:eastAsia="Times New Roman" w:hAnsi="Times New Roman" w:cs="Times New Roman"/>
                <w:color w:val="000000"/>
                <w:sz w:val="24"/>
              </w:rPr>
              <w:t>ч</w:t>
            </w:r>
            <w:proofErr w:type="gramEnd"/>
          </w:p>
          <w:p w:rsidR="00620111" w:rsidRPr="002F5366" w:rsidRDefault="00620111" w:rsidP="00C272B1">
            <w:pPr>
              <w:rPr>
                <w:rFonts w:ascii="Times New Roman" w:eastAsia="Times New Roman" w:hAnsi="Times New Roman" w:cs="Times New Roman"/>
                <w:color w:val="000000"/>
                <w:sz w:val="24"/>
              </w:rPr>
            </w:pPr>
            <w:proofErr w:type="spellStart"/>
            <w:r w:rsidRPr="002F5366">
              <w:rPr>
                <w:rFonts w:ascii="Times New Roman" w:eastAsia="Times New Roman" w:hAnsi="Times New Roman" w:cs="Times New Roman"/>
                <w:color w:val="000000"/>
                <w:sz w:val="24"/>
              </w:rPr>
              <w:t>ерез</w:t>
            </w:r>
            <w:proofErr w:type="spellEnd"/>
            <w:r w:rsidRPr="002F5366">
              <w:rPr>
                <w:rFonts w:ascii="Times New Roman" w:eastAsia="Times New Roman" w:hAnsi="Times New Roman" w:cs="Times New Roman"/>
                <w:color w:val="000000"/>
                <w:sz w:val="24"/>
              </w:rPr>
              <w:t xml:space="preserve"> классные группы</w:t>
            </w:r>
            <w:proofErr w:type="gramStart"/>
            <w:r w:rsidRPr="002F5366">
              <w:rPr>
                <w:rFonts w:ascii="Times New Roman" w:eastAsia="Times New Roman" w:hAnsi="Times New Roman" w:cs="Times New Roman"/>
                <w:color w:val="000000"/>
                <w:sz w:val="24"/>
              </w:rPr>
              <w:t>.</w:t>
            </w:r>
            <w:proofErr w:type="gramEnd"/>
            <w:r w:rsidRPr="002F5366">
              <w:rPr>
                <w:rFonts w:ascii="Times New Roman" w:eastAsia="Times New Roman" w:hAnsi="Times New Roman" w:cs="Times New Roman"/>
                <w:color w:val="000000"/>
                <w:sz w:val="24"/>
              </w:rPr>
              <w:t xml:space="preserve">  </w:t>
            </w:r>
            <w:r w:rsidRPr="00620111">
              <w:rPr>
                <w:rFonts w:ascii="Times New Roman" w:eastAsia="Times New Roman" w:hAnsi="Times New Roman" w:cs="Times New Roman"/>
                <w:color w:val="000000"/>
                <w:sz w:val="24"/>
              </w:rPr>
              <w:t>(</w:t>
            </w:r>
            <w:proofErr w:type="gramStart"/>
            <w:r w:rsidRPr="00620111">
              <w:rPr>
                <w:rFonts w:ascii="Times New Roman" w:eastAsia="Times New Roman" w:hAnsi="Times New Roman" w:cs="Times New Roman"/>
                <w:color w:val="000000"/>
                <w:sz w:val="24"/>
              </w:rPr>
              <w:t>с</w:t>
            </w:r>
            <w:proofErr w:type="gramEnd"/>
            <w:r w:rsidRPr="00620111">
              <w:rPr>
                <w:rFonts w:ascii="Times New Roman" w:eastAsia="Times New Roman" w:hAnsi="Times New Roman" w:cs="Times New Roman"/>
                <w:color w:val="000000"/>
                <w:sz w:val="24"/>
              </w:rPr>
              <w:t xml:space="preserve">бор информации) – по 2 полугодию.    </w:t>
            </w:r>
            <w:r w:rsidRPr="002F5366">
              <w:rPr>
                <w:rFonts w:ascii="Times New Roman" w:eastAsia="Times New Roman" w:hAnsi="Times New Roman" w:cs="Times New Roman"/>
                <w:color w:val="000000"/>
                <w:sz w:val="24"/>
              </w:rPr>
              <w:t xml:space="preserve">                                                                                                             </w:t>
            </w:r>
          </w:p>
        </w:tc>
      </w:tr>
      <w:tr w:rsidR="00620111" w:rsidRPr="002F5366" w:rsidTr="006B73BE">
        <w:trPr>
          <w:trHeight w:val="259"/>
        </w:trPr>
        <w:tc>
          <w:tcPr>
            <w:tcW w:w="2105" w:type="dxa"/>
            <w:tcBorders>
              <w:top w:val="nil"/>
              <w:left w:val="single" w:sz="3" w:space="0" w:color="000000"/>
              <w:bottom w:val="single" w:sz="3" w:space="0" w:color="000000"/>
              <w:right w:val="single" w:sz="3" w:space="0" w:color="000000"/>
            </w:tcBorders>
          </w:tcPr>
          <w:p w:rsidR="00620111" w:rsidRPr="002F5366" w:rsidRDefault="00620111" w:rsidP="00C272B1">
            <w:pPr>
              <w:spacing w:after="160"/>
              <w:rPr>
                <w:rFonts w:ascii="Times New Roman" w:eastAsia="Times New Roman" w:hAnsi="Times New Roman" w:cs="Times New Roman"/>
                <w:color w:val="000000"/>
                <w:sz w:val="24"/>
              </w:rPr>
            </w:pPr>
          </w:p>
        </w:tc>
        <w:tc>
          <w:tcPr>
            <w:tcW w:w="8493" w:type="dxa"/>
            <w:gridSpan w:val="3"/>
            <w:vMerge/>
            <w:tcBorders>
              <w:left w:val="single" w:sz="3" w:space="0" w:color="000000"/>
              <w:bottom w:val="single" w:sz="3" w:space="0" w:color="000000"/>
              <w:right w:val="single" w:sz="3" w:space="0" w:color="000000"/>
            </w:tcBorders>
          </w:tcPr>
          <w:p w:rsidR="00620111" w:rsidRPr="002F5366" w:rsidRDefault="00620111" w:rsidP="00C272B1">
            <w:pPr>
              <w:rPr>
                <w:rFonts w:ascii="Times New Roman" w:eastAsia="Times New Roman" w:hAnsi="Times New Roman" w:cs="Times New Roman"/>
                <w:color w:val="000000"/>
                <w:sz w:val="24"/>
              </w:rPr>
            </w:pPr>
          </w:p>
        </w:tc>
      </w:tr>
      <w:tr w:rsidR="002F5366" w:rsidRPr="002F5366" w:rsidTr="00620111">
        <w:trPr>
          <w:trHeight w:val="139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96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3"/>
              </w:rPr>
              <w:t xml:space="preserve">Работа в соответствии с обязанностями  </w:t>
            </w:r>
          </w:p>
        </w:tc>
        <w:tc>
          <w:tcPr>
            <w:tcW w:w="553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1)Заседания советов органов детского самоуправления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2)Работа учащихся в соответствии с обязанности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3)Оформление сменной странички в классном уголке: «Слушай, страна, говорит  Ленинград»,  «Памяти жертв Холокоста»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4)Операция «Уголок» (проверка классных уголков, </w:t>
            </w:r>
            <w:r w:rsidRPr="002F5366">
              <w:rPr>
                <w:rFonts w:ascii="Times New Roman" w:eastAsia="Times New Roman" w:hAnsi="Times New Roman" w:cs="Times New Roman"/>
                <w:color w:val="000000"/>
                <w:sz w:val="24"/>
              </w:rPr>
              <w:lastRenderedPageBreak/>
              <w:t xml:space="preserve">их функционирование)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755" w:type="dxa"/>
        <w:tblInd w:w="-108" w:type="dxa"/>
        <w:tblCellMar>
          <w:top w:w="4" w:type="dxa"/>
        </w:tblCellMar>
        <w:tblLook w:val="04A0" w:firstRow="1" w:lastRow="0" w:firstColumn="1" w:lastColumn="0" w:noHBand="0" w:noVBand="1"/>
      </w:tblPr>
      <w:tblGrid>
        <w:gridCol w:w="1901"/>
        <w:gridCol w:w="2348"/>
        <w:gridCol w:w="4502"/>
        <w:gridCol w:w="2004"/>
      </w:tblGrid>
      <w:tr w:rsidR="002F5366" w:rsidRPr="002F5366" w:rsidTr="000E317B">
        <w:trPr>
          <w:trHeight w:val="560"/>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650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D95B05">
            <w:pPr>
              <w:numPr>
                <w:ilvl w:val="0"/>
                <w:numId w:val="42"/>
              </w:numPr>
              <w:spacing w:after="23"/>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по линии РДШ </w:t>
            </w:r>
          </w:p>
          <w:p w:rsidR="002F5366" w:rsidRPr="002F5366" w:rsidRDefault="002F5366" w:rsidP="00D95B05">
            <w:pPr>
              <w:numPr>
                <w:ilvl w:val="0"/>
                <w:numId w:val="42"/>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Организация и проведение акции «Слушай, страна, говорит Ленинград»</w:t>
            </w:r>
            <w:r w:rsidRPr="002F5366">
              <w:rPr>
                <w:rFonts w:ascii="Times New Roman" w:eastAsia="Times New Roman" w:hAnsi="Times New Roman" w:cs="Times New Roman"/>
                <w:b/>
                <w:color w:val="000000"/>
                <w:sz w:val="24"/>
              </w:rPr>
              <w:t xml:space="preserve"> </w:t>
            </w:r>
          </w:p>
        </w:tc>
      </w:tr>
      <w:tr w:rsidR="002F5366" w:rsidRPr="002F5366" w:rsidTr="000E317B">
        <w:trPr>
          <w:trHeight w:val="1117"/>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Фильм</w:t>
            </w:r>
            <w:proofErr w:type="gramEnd"/>
            <w:r w:rsidRPr="002F5366">
              <w:rPr>
                <w:rFonts w:ascii="Times New Roman" w:eastAsia="Times New Roman" w:hAnsi="Times New Roman" w:cs="Times New Roman"/>
                <w:color w:val="000000"/>
                <w:sz w:val="24"/>
              </w:rPr>
              <w:t xml:space="preserve">  «Какие профессия я знаю?» </w:t>
            </w:r>
          </w:p>
        </w:tc>
        <w:tc>
          <w:tcPr>
            <w:tcW w:w="650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620111">
            <w:pPr>
              <w:ind w:right="512"/>
              <w:jc w:val="both"/>
              <w:rPr>
                <w:rFonts w:ascii="Times New Roman" w:eastAsia="Times New Roman" w:hAnsi="Times New Roman" w:cs="Times New Roman"/>
                <w:color w:val="000000"/>
                <w:sz w:val="24"/>
              </w:rPr>
            </w:pPr>
            <w:r w:rsidRPr="002F5366">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62B6200D" wp14:editId="7FF87E9E">
                      <wp:simplePos x="0" y="0"/>
                      <wp:positionH relativeFrom="column">
                        <wp:posOffset>2875915</wp:posOffset>
                      </wp:positionH>
                      <wp:positionV relativeFrom="paragraph">
                        <wp:posOffset>-33356</wp:posOffset>
                      </wp:positionV>
                      <wp:extent cx="5080" cy="703834"/>
                      <wp:effectExtent l="0" t="0" r="0" b="0"/>
                      <wp:wrapSquare wrapText="bothSides"/>
                      <wp:docPr id="85818" name="Group 85818"/>
                      <wp:cNvGraphicFramePr/>
                      <a:graphic xmlns:a="http://schemas.openxmlformats.org/drawingml/2006/main">
                        <a:graphicData uri="http://schemas.microsoft.com/office/word/2010/wordprocessingGroup">
                          <wpg:wgp>
                            <wpg:cNvGrpSpPr/>
                            <wpg:grpSpPr>
                              <a:xfrm>
                                <a:off x="0" y="0"/>
                                <a:ext cx="5080" cy="703834"/>
                                <a:chOff x="0" y="0"/>
                                <a:chExt cx="5080" cy="703834"/>
                              </a:xfrm>
                            </wpg:grpSpPr>
                            <wps:wsp>
                              <wps:cNvPr id="96128" name="Shape 961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129" name="Shape 96129"/>
                              <wps:cNvSpPr/>
                              <wps:spPr>
                                <a:xfrm>
                                  <a:off x="0" y="2477"/>
                                  <a:ext cx="9144" cy="701357"/>
                                </a:xfrm>
                                <a:custGeom>
                                  <a:avLst/>
                                  <a:gdLst/>
                                  <a:ahLst/>
                                  <a:cxnLst/>
                                  <a:rect l="0" t="0" r="0" b="0"/>
                                  <a:pathLst>
                                    <a:path w="9144" h="701357">
                                      <a:moveTo>
                                        <a:pt x="0" y="0"/>
                                      </a:moveTo>
                                      <a:lnTo>
                                        <a:pt x="9144" y="0"/>
                                      </a:lnTo>
                                      <a:lnTo>
                                        <a:pt x="9144" y="701357"/>
                                      </a:lnTo>
                                      <a:lnTo>
                                        <a:pt x="0" y="701357"/>
                                      </a:lnTo>
                                      <a:lnTo>
                                        <a:pt x="0" y="0"/>
                                      </a:lnTo>
                                    </a:path>
                                  </a:pathLst>
                                </a:custGeom>
                                <a:solidFill>
                                  <a:srgbClr val="000000"/>
                                </a:solidFill>
                                <a:ln w="0" cap="flat">
                                  <a:noFill/>
                                  <a:miter lim="127000"/>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3140FE30" id="Group 85818" o:spid="_x0000_s1026" style="position:absolute;margin-left:226.45pt;margin-top:-2.65pt;width:.4pt;height:55.4pt;z-index:251663360" coordsize="50,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">
                      <v:shape id="Shape 9612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" path="m,l9144,r,9144l,9144,,e" fillcolor="black" stroked="f" strokeweight="0">
                        <v:stroke miterlimit="83231f" joinstyle="miter"/>
                        <v:path arrowok="t" textboxrect="0,0,9144,9144"/>
                      </v:shape>
                      <v:shape id="Shape 96129" o:spid="_x0000_s1028" style="position:absolute;top:24;width:91;height:7014;visibility:visible;mso-wrap-style:square;v-text-anchor:top" coordsize="9144,7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" path="m,l9144,r,701357l,701357,,e" fillcolor="black" stroked="f" strokeweight="0">
                        <v:stroke miterlimit="83231f" joinstyle="miter"/>
                        <v:path arrowok="t" textboxrect="0,0,9144,701357"/>
                      </v:shape>
                      <w10:wrap type="square"/>
                    </v:group>
                  </w:pict>
                </mc:Fallback>
              </mc:AlternateContent>
            </w:r>
            <w:r w:rsidRPr="002F5366">
              <w:rPr>
                <w:rFonts w:ascii="Times New Roman" w:eastAsia="Times New Roman" w:hAnsi="Times New Roman" w:cs="Times New Roman"/>
                <w:color w:val="000000"/>
                <w:sz w:val="24"/>
              </w:rPr>
              <w:t>Фильм</w:t>
            </w:r>
            <w:r w:rsidR="00620111">
              <w:rPr>
                <w:rFonts w:ascii="Times New Roman" w:eastAsia="Times New Roman" w:hAnsi="Times New Roman" w:cs="Times New Roman"/>
                <w:color w:val="000000"/>
                <w:sz w:val="24"/>
              </w:rPr>
              <w:t xml:space="preserve">  «Пробуем выбирать».  </w:t>
            </w:r>
            <w:r w:rsidRPr="002F5366">
              <w:rPr>
                <w:rFonts w:ascii="Times New Roman" w:eastAsia="Times New Roman" w:hAnsi="Times New Roman" w:cs="Times New Roman"/>
                <w:color w:val="000000"/>
                <w:sz w:val="24"/>
              </w:rPr>
              <w:t>Участие онлайн-уроках  «Шоу</w:t>
            </w:r>
            <w:r w:rsidR="00620111">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 xml:space="preserve">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профессий»  на  площадке «</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w:t>
            </w:r>
          </w:p>
          <w:p w:rsidR="002F5366" w:rsidRPr="002F5366" w:rsidRDefault="002F5366" w:rsidP="00C272B1">
            <w:pPr>
              <w:ind w:right="438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«ПРОЕКТОРИЯ» </w:t>
            </w:r>
            <w:r w:rsidRPr="002F5366">
              <w:rPr>
                <w:rFonts w:ascii="Times New Roman" w:eastAsia="Times New Roman" w:hAnsi="Times New Roman" w:cs="Times New Roman"/>
                <w:b/>
                <w:color w:val="000000"/>
                <w:sz w:val="24"/>
              </w:rPr>
              <w:t xml:space="preserve"> </w:t>
            </w:r>
          </w:p>
        </w:tc>
      </w:tr>
      <w:tr w:rsidR="002F5366" w:rsidRPr="002F5366" w:rsidTr="000E317B">
        <w:trPr>
          <w:trHeight w:val="1388"/>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«Слушай, страна, говорит Ленинград».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Заседание Совета РДШ.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соответствии с планом.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Мероприятия команды ЮИД.</w:t>
            </w:r>
            <w:r w:rsidRPr="002F5366">
              <w:rPr>
                <w:rFonts w:ascii="Times New Roman" w:eastAsia="Times New Roman" w:hAnsi="Times New Roman" w:cs="Times New Roman"/>
                <w:b/>
                <w:color w:val="000000"/>
                <w:sz w:val="24"/>
              </w:rPr>
              <w:t xml:space="preserve"> </w:t>
            </w:r>
          </w:p>
        </w:tc>
        <w:tc>
          <w:tcPr>
            <w:tcW w:w="650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Проведение мероприятий (</w:t>
            </w:r>
            <w:proofErr w:type="gramStart"/>
            <w:r w:rsidRPr="002F5366">
              <w:rPr>
                <w:rFonts w:ascii="Times New Roman" w:eastAsia="Times New Roman" w:hAnsi="Times New Roman" w:cs="Times New Roman"/>
                <w:color w:val="000000"/>
                <w:sz w:val="24"/>
              </w:rPr>
              <w:t>согласно  плана</w:t>
            </w:r>
            <w:proofErr w:type="gramEnd"/>
            <w:r w:rsidRPr="002F5366">
              <w:rPr>
                <w:rFonts w:ascii="Times New Roman" w:eastAsia="Times New Roman" w:hAnsi="Times New Roman" w:cs="Times New Roman"/>
                <w:color w:val="000000"/>
                <w:sz w:val="24"/>
              </w:rPr>
              <w:t xml:space="preserve">): «Памяти жертв Холокоста», «Дарите книги с любовью», «Слушай, страна, говорит  Ленинград».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команд ДЮП 01, ДЮП 02, Пионеры России на уровне республики. Мероприятия по линии РДШ.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Мероприятия ЮНАРМИЯ.</w:t>
            </w:r>
            <w:r w:rsidRPr="002F5366">
              <w:rPr>
                <w:rFonts w:ascii="Times New Roman" w:eastAsia="Times New Roman" w:hAnsi="Times New Roman" w:cs="Times New Roman"/>
                <w:b/>
                <w:color w:val="000000"/>
                <w:sz w:val="24"/>
              </w:rPr>
              <w:t xml:space="preserve"> </w:t>
            </w:r>
          </w:p>
        </w:tc>
      </w:tr>
      <w:tr w:rsidR="002F5366" w:rsidRPr="002F5366" w:rsidTr="000E317B">
        <w:trPr>
          <w:trHeight w:val="1669"/>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1)Акция  «Слушай, страна, говорит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Ленинград»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2)Мероприятия «Памяти жертв </w:t>
            </w:r>
          </w:p>
          <w:p w:rsidR="002F5366" w:rsidRPr="002F5366" w:rsidRDefault="002F5366" w:rsidP="00C272B1">
            <w:pPr>
              <w:spacing w:after="2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Холокоста»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3)Акция «Дарите книги с любовью»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6502"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1)Традиционная дружеская встреча по </w:t>
            </w:r>
            <w:r w:rsidR="00620111">
              <w:rPr>
                <w:rFonts w:ascii="Times New Roman" w:eastAsia="Times New Roman" w:hAnsi="Times New Roman" w:cs="Times New Roman"/>
                <w:color w:val="000000"/>
                <w:sz w:val="24"/>
              </w:rPr>
              <w:t>баскетболу</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2)Акция  «Слушай, страна, говорит  Ленинград» </w:t>
            </w:r>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3)Мероприятия «Памяти жертв Холокоста»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4)Акция «Дарите книги с любовью»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r>
      <w:tr w:rsidR="002F5366" w:rsidRPr="002F5366" w:rsidTr="000E317B">
        <w:trPr>
          <w:trHeight w:val="1126"/>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F51EAF" w:rsidP="00C272B1">
            <w:pPr>
              <w:ind w:right="2"/>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r w:rsidR="002F5366" w:rsidRPr="002F5366">
              <w:rPr>
                <w:rFonts w:ascii="Times New Roman" w:eastAsia="Times New Roman" w:hAnsi="Times New Roman" w:cs="Times New Roman"/>
                <w:color w:val="000000"/>
                <w:sz w:val="24"/>
              </w:rPr>
              <w:t xml:space="preserve"> </w:t>
            </w: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Беседы «ПДД зимой»;  ППБ;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«Профилактика ОРВИ,   Covid-19»;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«Профилактика детского травматизма»; Беседа «Безопасность на дорогах», «ППБ в быту».                                                                 </w:t>
            </w:r>
          </w:p>
          <w:p w:rsidR="002F5366" w:rsidRPr="002F5366" w:rsidRDefault="002F5366" w:rsidP="00C272B1">
            <w:pPr>
              <w:spacing w:after="24"/>
              <w:ind w:right="5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Информационные классные часы по профилактике </w:t>
            </w:r>
            <w:proofErr w:type="spellStart"/>
            <w:r w:rsidRPr="002F5366">
              <w:rPr>
                <w:rFonts w:ascii="Times New Roman" w:eastAsia="Times New Roman" w:hAnsi="Times New Roman" w:cs="Times New Roman"/>
                <w:color w:val="000000"/>
                <w:sz w:val="24"/>
              </w:rPr>
              <w:t>буллинга</w:t>
            </w:r>
            <w:proofErr w:type="spellEnd"/>
            <w:r w:rsidRPr="002F5366">
              <w:rPr>
                <w:rFonts w:ascii="Times New Roman" w:eastAsia="Times New Roman" w:hAnsi="Times New Roman" w:cs="Times New Roman"/>
                <w:color w:val="000000"/>
                <w:sz w:val="24"/>
              </w:rPr>
              <w:t xml:space="preserve">: «Будем добрыми и не будем злыми»;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  «Безопасность учащегося при встрече с бродячими собаками» </w:t>
            </w:r>
          </w:p>
        </w:tc>
        <w:tc>
          <w:tcPr>
            <w:tcW w:w="45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Беседа «Безопасность на дорогах»,  «ППБ в быту».                                                           </w:t>
            </w:r>
          </w:p>
          <w:p w:rsidR="002F5366" w:rsidRPr="002F5366" w:rsidRDefault="002F5366" w:rsidP="00C272B1">
            <w:pPr>
              <w:ind w:right="5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Информационные классные часы по профилактике </w:t>
            </w:r>
            <w:proofErr w:type="spellStart"/>
            <w:r w:rsidRPr="002F5366">
              <w:rPr>
                <w:rFonts w:ascii="Times New Roman" w:eastAsia="Times New Roman" w:hAnsi="Times New Roman" w:cs="Times New Roman"/>
                <w:color w:val="000000"/>
                <w:sz w:val="24"/>
              </w:rPr>
              <w:t>буллинга</w:t>
            </w:r>
            <w:proofErr w:type="spellEnd"/>
            <w:r w:rsidRPr="002F5366">
              <w:rPr>
                <w:rFonts w:ascii="Times New Roman" w:eastAsia="Times New Roman" w:hAnsi="Times New Roman" w:cs="Times New Roman"/>
                <w:color w:val="000000"/>
                <w:sz w:val="24"/>
              </w:rPr>
              <w:t>: «Способы решения конфликтов с ровесниками»</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Инструктаж «Безопасность учащегося при встрече с бродячими собаками» </w:t>
            </w:r>
            <w:r w:rsidR="00F51EAF" w:rsidRPr="00F51EAF">
              <w:rPr>
                <w:rFonts w:ascii="Times New Roman" w:eastAsia="Times New Roman" w:hAnsi="Times New Roman" w:cs="Times New Roman"/>
                <w:color w:val="000000"/>
                <w:sz w:val="24"/>
              </w:rPr>
              <w:t xml:space="preserve">Классные часы «Мир вокруг меня»  </w:t>
            </w:r>
          </w:p>
        </w:tc>
        <w:tc>
          <w:tcPr>
            <w:tcW w:w="200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6"/>
              <w:ind w:right="56"/>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Профилактическая беседа с  инспектором ПДН «Последствия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употребления ПАВ»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 «Безопасность учащегося при встрече с бродячими собаками». Беседа «Безопасность на дорогах»,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«ППБ в быту».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Информационные классные часы по профилактике </w:t>
            </w:r>
            <w:proofErr w:type="spellStart"/>
            <w:r w:rsidRPr="002F5366">
              <w:rPr>
                <w:rFonts w:ascii="Times New Roman" w:eastAsia="Times New Roman" w:hAnsi="Times New Roman" w:cs="Times New Roman"/>
                <w:color w:val="000000"/>
                <w:sz w:val="24"/>
              </w:rPr>
              <w:t>буллинга</w:t>
            </w:r>
            <w:proofErr w:type="spellEnd"/>
            <w:r w:rsidRPr="002F5366">
              <w:rPr>
                <w:rFonts w:ascii="Times New Roman" w:eastAsia="Times New Roman" w:hAnsi="Times New Roman" w:cs="Times New Roman"/>
                <w:color w:val="000000"/>
                <w:sz w:val="24"/>
              </w:rPr>
              <w:t xml:space="preserve">: «Учитесь управлять своими </w:t>
            </w:r>
            <w:r w:rsidRPr="002F5366">
              <w:rPr>
                <w:rFonts w:ascii="Times New Roman" w:eastAsia="Times New Roman" w:hAnsi="Times New Roman" w:cs="Times New Roman"/>
                <w:color w:val="000000"/>
                <w:sz w:val="24"/>
              </w:rPr>
              <w:lastRenderedPageBreak/>
              <w:t>эмоциями».</w:t>
            </w:r>
            <w:r w:rsidRPr="002F5366">
              <w:rPr>
                <w:rFonts w:ascii="Times New Roman" w:eastAsia="Times New Roman" w:hAnsi="Times New Roman" w:cs="Times New Roman"/>
                <w:b/>
                <w:color w:val="000000"/>
                <w:sz w:val="24"/>
              </w:rPr>
              <w:t xml:space="preserve"> </w:t>
            </w:r>
            <w:r w:rsidR="00F51EAF" w:rsidRPr="00F51EAF">
              <w:rPr>
                <w:rFonts w:ascii="Times New Roman" w:eastAsia="Times New Roman" w:hAnsi="Times New Roman" w:cs="Times New Roman"/>
                <w:b/>
                <w:color w:val="000000"/>
                <w:sz w:val="24"/>
              </w:rPr>
              <w:t xml:space="preserve">Классные часы «Мир вокруг меня»  </w:t>
            </w:r>
          </w:p>
        </w:tc>
      </w:tr>
      <w:tr w:rsidR="002F5366" w:rsidRPr="002F5366" w:rsidTr="000E317B">
        <w:trPr>
          <w:trHeight w:val="1945"/>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Школьные медиа </w:t>
            </w: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620111">
            <w:pPr>
              <w:ind w:right="5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5 школьная газета «</w:t>
            </w:r>
            <w:r w:rsidR="0062011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(интересные материалы из школьной жизни учащихся 1-4 классов, забавные факты, полезная информация).</w:t>
            </w:r>
            <w:r w:rsidRPr="002F5366">
              <w:rPr>
                <w:rFonts w:ascii="Times New Roman" w:eastAsia="Times New Roman" w:hAnsi="Times New Roman" w:cs="Times New Roman"/>
                <w:b/>
                <w:color w:val="000000"/>
                <w:sz w:val="24"/>
              </w:rPr>
              <w:t xml:space="preserve"> </w:t>
            </w:r>
          </w:p>
        </w:tc>
        <w:tc>
          <w:tcPr>
            <w:tcW w:w="4502" w:type="dxa"/>
            <w:tcBorders>
              <w:top w:val="single" w:sz="3" w:space="0" w:color="000000"/>
              <w:left w:val="single" w:sz="3" w:space="0" w:color="000000"/>
              <w:bottom w:val="single" w:sz="3" w:space="0" w:color="000000"/>
              <w:right w:val="single" w:sz="3" w:space="0" w:color="000000"/>
            </w:tcBorders>
          </w:tcPr>
          <w:p w:rsidR="002F5366" w:rsidRPr="002F5366" w:rsidRDefault="002F5366" w:rsidP="0062011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5  школьная газета «</w:t>
            </w:r>
            <w:r w:rsidR="0062011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(интересные материалы из школьной жизни учащихся 5-9 классов, забавные факты, полезная информация). </w:t>
            </w:r>
          </w:p>
        </w:tc>
        <w:tc>
          <w:tcPr>
            <w:tcW w:w="2004" w:type="dxa"/>
            <w:tcBorders>
              <w:top w:val="single" w:sz="3" w:space="0" w:color="000000"/>
              <w:left w:val="single" w:sz="3" w:space="0" w:color="000000"/>
              <w:bottom w:val="single" w:sz="3" w:space="0" w:color="000000"/>
              <w:right w:val="single" w:sz="3" w:space="0" w:color="000000"/>
            </w:tcBorders>
          </w:tcPr>
          <w:p w:rsidR="002F5366" w:rsidRPr="002F5366" w:rsidRDefault="002F5366" w:rsidP="0062011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5 школьная газета «</w:t>
            </w:r>
            <w:r w:rsidR="00620111">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(сбор материала и верстка газеты). </w:t>
            </w:r>
          </w:p>
        </w:tc>
      </w:tr>
      <w:tr w:rsidR="002F5366" w:rsidRPr="002F5366" w:rsidTr="000E317B">
        <w:trPr>
          <w:trHeight w:val="284"/>
        </w:trPr>
        <w:tc>
          <w:tcPr>
            <w:tcW w:w="10751"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8"/>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Февраль  «Месячник военно-патриотического воспитания молодёжи» </w:t>
            </w:r>
          </w:p>
        </w:tc>
      </w:tr>
      <w:tr w:rsidR="002F5366" w:rsidRPr="002F5366" w:rsidTr="000E317B">
        <w:trPr>
          <w:trHeight w:val="564"/>
        </w:trPr>
        <w:tc>
          <w:tcPr>
            <w:tcW w:w="190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34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16"/>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1-4 классов </w:t>
            </w:r>
          </w:p>
        </w:tc>
        <w:tc>
          <w:tcPr>
            <w:tcW w:w="450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200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bl>
    <w:p w:rsidR="002F5366" w:rsidRPr="002F5366" w:rsidRDefault="002F5366" w:rsidP="00C272B1">
      <w:pPr>
        <w:spacing w:after="0" w:line="240" w:lineRule="auto"/>
        <w:ind w:right="36"/>
        <w:jc w:val="both"/>
        <w:rPr>
          <w:rFonts w:ascii="Times New Roman" w:eastAsia="Times New Roman" w:hAnsi="Times New Roman" w:cs="Times New Roman"/>
          <w:color w:val="000000"/>
          <w:sz w:val="24"/>
          <w:lang w:eastAsia="ru-RU"/>
        </w:rPr>
      </w:pPr>
    </w:p>
    <w:tbl>
      <w:tblPr>
        <w:tblStyle w:val="TableGrid"/>
        <w:tblW w:w="10877" w:type="dxa"/>
        <w:tblInd w:w="-108" w:type="dxa"/>
        <w:tblLayout w:type="fixed"/>
        <w:tblCellMar>
          <w:top w:w="28" w:type="dxa"/>
          <w:bottom w:w="5" w:type="dxa"/>
        </w:tblCellMar>
        <w:tblLook w:val="04A0" w:firstRow="1" w:lastRow="0" w:firstColumn="1" w:lastColumn="0" w:noHBand="0" w:noVBand="1"/>
      </w:tblPr>
      <w:tblGrid>
        <w:gridCol w:w="1758"/>
        <w:gridCol w:w="2457"/>
        <w:gridCol w:w="3544"/>
        <w:gridCol w:w="3118"/>
      </w:tblGrid>
      <w:tr w:rsidR="002F5366" w:rsidRPr="002F5366" w:rsidTr="004564C5">
        <w:trPr>
          <w:trHeight w:val="3045"/>
        </w:trPr>
        <w:tc>
          <w:tcPr>
            <w:tcW w:w="175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45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1)Проведение тематических  уроков гражданственности: </w:t>
            </w:r>
          </w:p>
          <w:p w:rsidR="002F5366" w:rsidRPr="002F5366" w:rsidRDefault="00620111" w:rsidP="00C272B1">
            <w:pPr>
              <w:spacing w:after="22"/>
              <w:rPr>
                <w:rFonts w:ascii="Times New Roman" w:eastAsia="Times New Roman" w:hAnsi="Times New Roman" w:cs="Times New Roman"/>
                <w:color w:val="000000"/>
                <w:sz w:val="24"/>
              </w:rPr>
            </w:pPr>
            <w:proofErr w:type="gramStart"/>
            <w:r>
              <w:rPr>
                <w:rFonts w:ascii="Times New Roman" w:eastAsia="Times New Roman" w:hAnsi="Times New Roman" w:cs="Times New Roman"/>
                <w:noProof/>
                <w:color w:val="000000"/>
                <w:sz w:val="24"/>
              </w:rPr>
              <w:t>«Конституция</w:t>
            </w:r>
            <w:r w:rsidR="002F5366" w:rsidRPr="002F5366">
              <w:rPr>
                <w:rFonts w:ascii="Times New Roman" w:eastAsia="Times New Roman" w:hAnsi="Times New Roman" w:cs="Times New Roman"/>
                <w:color w:val="000000"/>
                <w:sz w:val="24"/>
              </w:rPr>
              <w:t xml:space="preserve"> - основной закон» (для </w:t>
            </w:r>
            <w:proofErr w:type="gramEnd"/>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молодых избирателей) </w:t>
            </w:r>
          </w:p>
          <w:p w:rsidR="002F5366" w:rsidRPr="002F5366" w:rsidRDefault="00620111" w:rsidP="00C272B1">
            <w:pPr>
              <w:spacing w:after="23"/>
              <w:ind w:right="1005"/>
              <w:jc w:val="center"/>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t>Гражданин Отечеств</w:t>
            </w:r>
            <w:proofErr w:type="gramStart"/>
            <w:r>
              <w:rPr>
                <w:rFonts w:ascii="Times New Roman" w:eastAsia="Times New Roman" w:hAnsi="Times New Roman" w:cs="Times New Roman"/>
                <w:noProof/>
                <w:color w:val="000000"/>
                <w:sz w:val="24"/>
              </w:rPr>
              <w:t>а</w:t>
            </w:r>
            <w:r w:rsidR="002F5366" w:rsidRPr="002F5366">
              <w:rPr>
                <w:rFonts w:ascii="Times New Roman" w:eastAsia="Times New Roman" w:hAnsi="Times New Roman" w:cs="Times New Roman"/>
                <w:color w:val="000000"/>
                <w:sz w:val="24"/>
              </w:rPr>
              <w:t>-</w:t>
            </w:r>
            <w:proofErr w:type="gramEnd"/>
            <w:r w:rsidR="002F5366" w:rsidRPr="002F5366">
              <w:rPr>
                <w:rFonts w:ascii="Times New Roman" w:eastAsia="Times New Roman" w:hAnsi="Times New Roman" w:cs="Times New Roman"/>
                <w:color w:val="000000"/>
                <w:sz w:val="24"/>
              </w:rPr>
              <w:t xml:space="preserve"> это…»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2)Уроки Здоровья (согласно плану) </w:t>
            </w:r>
          </w:p>
        </w:tc>
        <w:tc>
          <w:tcPr>
            <w:tcW w:w="3544" w:type="dxa"/>
            <w:tcBorders>
              <w:top w:val="single" w:sz="3" w:space="0" w:color="000000"/>
              <w:left w:val="single" w:sz="3" w:space="0" w:color="000000"/>
              <w:bottom w:val="single" w:sz="3" w:space="0" w:color="000000"/>
              <w:right w:val="single" w:sz="3" w:space="0" w:color="000000"/>
            </w:tcBorders>
          </w:tcPr>
          <w:p w:rsidR="002F5366" w:rsidRPr="002F5366" w:rsidRDefault="002F5366" w:rsidP="000E317B">
            <w:pPr>
              <w:ind w:left="285" w:right="27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Проведение тематических занятий, бесед, информационных часов, уроков гражданственности </w:t>
            </w:r>
          </w:p>
          <w:p w:rsidR="002F5366" w:rsidRPr="002F5366" w:rsidRDefault="002F5366" w:rsidP="000E317B">
            <w:pPr>
              <w:spacing w:after="5"/>
              <w:ind w:left="285" w:right="42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2)Уроки согласно  Календарю </w:t>
            </w:r>
            <w:r w:rsidR="00620111">
              <w:rPr>
                <w:rFonts w:ascii="Times New Roman" w:eastAsia="Times New Roman" w:hAnsi="Times New Roman" w:cs="Times New Roman"/>
                <w:color w:val="000000"/>
                <w:sz w:val="24"/>
              </w:rPr>
              <w:br/>
            </w:r>
            <w:r w:rsidRPr="002F5366">
              <w:rPr>
                <w:rFonts w:ascii="Times New Roman" w:eastAsia="Times New Roman" w:hAnsi="Times New Roman" w:cs="Times New Roman"/>
                <w:color w:val="000000"/>
                <w:sz w:val="24"/>
              </w:rPr>
              <w:t xml:space="preserve">образовательных  событий на 2021-2022 год </w:t>
            </w:r>
          </w:p>
          <w:p w:rsidR="002F5366" w:rsidRPr="002F5366" w:rsidRDefault="002F5366" w:rsidP="000E317B">
            <w:pPr>
              <w:ind w:left="285"/>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2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1)Проведение тематических занятий, бесед, информационных часов, уроков гражданственности </w:t>
            </w:r>
            <w:r w:rsidR="000E317B">
              <w:rPr>
                <w:rFonts w:ascii="Times New Roman" w:eastAsia="Times New Roman" w:hAnsi="Times New Roman" w:cs="Times New Roman"/>
                <w:noProof/>
                <w:color w:val="000000"/>
                <w:sz w:val="24"/>
              </w:rPr>
              <w:t xml:space="preserve">«Политика и </w:t>
            </w:r>
            <w:r w:rsidRPr="002F5366">
              <w:rPr>
                <w:rFonts w:ascii="Times New Roman" w:eastAsia="Times New Roman" w:hAnsi="Times New Roman" w:cs="Times New Roman"/>
                <w:color w:val="000000"/>
                <w:sz w:val="24"/>
              </w:rPr>
              <w:t xml:space="preserve">молодежь </w:t>
            </w:r>
          </w:p>
          <w:p w:rsidR="002F5366" w:rsidRPr="002F5366" w:rsidRDefault="000E317B" w:rsidP="00C272B1">
            <w:pPr>
              <w:spacing w:after="57"/>
              <w:rPr>
                <w:rFonts w:ascii="Times New Roman" w:eastAsia="Times New Roman" w:hAnsi="Times New Roman" w:cs="Times New Roman"/>
                <w:color w:val="000000"/>
                <w:sz w:val="24"/>
              </w:rPr>
            </w:pPr>
            <w:r>
              <w:rPr>
                <w:rFonts w:eastAsiaTheme="minorHAnsi"/>
                <w:lang w:eastAsia="en-US"/>
              </w:rPr>
              <w:t>«Что значит быть гражданином</w:t>
            </w:r>
          </w:p>
          <w:p w:rsidR="002F5366" w:rsidRPr="002F5366" w:rsidRDefault="002F5366" w:rsidP="00C272B1">
            <w:pPr>
              <w:spacing w:after="5"/>
              <w:ind w:right="14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2)Уроки согласно  Календарю образовательных  событий на 2021-2022 год </w:t>
            </w:r>
          </w:p>
          <w:p w:rsidR="002F5366" w:rsidRPr="002F5366" w:rsidRDefault="002F5366" w:rsidP="00C272B1">
            <w:pPr>
              <w:ind w:right="34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4) Уроки «Я и профессия»  (курс профессионального самоопределения) </w:t>
            </w:r>
          </w:p>
        </w:tc>
      </w:tr>
      <w:tr w:rsidR="00F51EAF" w:rsidRPr="002F5366" w:rsidTr="004564C5">
        <w:trPr>
          <w:trHeight w:val="1101"/>
        </w:trPr>
        <w:tc>
          <w:tcPr>
            <w:tcW w:w="1758"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457"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3544"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3118"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r w:rsidR="002F5366" w:rsidRPr="002F5366" w:rsidTr="004564C5">
        <w:trPr>
          <w:trHeight w:val="1388"/>
        </w:trPr>
        <w:tc>
          <w:tcPr>
            <w:tcW w:w="175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Работа с родителями </w:t>
            </w:r>
          </w:p>
        </w:tc>
        <w:tc>
          <w:tcPr>
            <w:tcW w:w="245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тематических родительских собраний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Общешкольное родительское собрание. Информационное оповещение через классные группы. </w:t>
            </w:r>
          </w:p>
        </w:tc>
        <w:tc>
          <w:tcPr>
            <w:tcW w:w="3544" w:type="dxa"/>
            <w:tcBorders>
              <w:top w:val="single" w:sz="3" w:space="0" w:color="000000"/>
              <w:left w:val="single" w:sz="3" w:space="0" w:color="000000"/>
              <w:bottom w:val="single" w:sz="3" w:space="0" w:color="000000"/>
              <w:right w:val="nil"/>
            </w:tcBorders>
          </w:tcPr>
          <w:p w:rsidR="002F5366" w:rsidRPr="002F5366" w:rsidRDefault="002F5366" w:rsidP="004564C5">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Методические рекомендации  для родител</w:t>
            </w:r>
            <w:r w:rsidR="004564C5">
              <w:rPr>
                <w:rFonts w:ascii="Times New Roman" w:eastAsia="Times New Roman" w:hAnsi="Times New Roman" w:cs="Times New Roman"/>
                <w:color w:val="000000"/>
                <w:sz w:val="24"/>
              </w:rPr>
              <w:t>ей</w:t>
            </w:r>
            <w:r w:rsidR="004564C5">
              <w:t xml:space="preserve"> </w:t>
            </w:r>
            <w:r w:rsidR="004564C5" w:rsidRPr="004564C5">
              <w:rPr>
                <w:rFonts w:ascii="Times New Roman" w:eastAsia="Times New Roman" w:hAnsi="Times New Roman" w:cs="Times New Roman"/>
                <w:color w:val="000000"/>
                <w:sz w:val="24"/>
              </w:rPr>
              <w:t>выпускных классов</w:t>
            </w:r>
            <w:r w:rsidR="004564C5">
              <w:t xml:space="preserve"> </w:t>
            </w:r>
            <w:r w:rsidR="004564C5" w:rsidRPr="004564C5">
              <w:rPr>
                <w:rFonts w:ascii="Times New Roman" w:eastAsia="Times New Roman" w:hAnsi="Times New Roman" w:cs="Times New Roman"/>
                <w:color w:val="000000"/>
                <w:sz w:val="24"/>
              </w:rPr>
              <w:t>по вопросам ЕГЭ</w:t>
            </w:r>
            <w:r w:rsidR="004564C5">
              <w:rPr>
                <w:rFonts w:ascii="Times New Roman" w:eastAsia="Times New Roman" w:hAnsi="Times New Roman" w:cs="Times New Roman"/>
                <w:color w:val="000000"/>
                <w:sz w:val="24"/>
              </w:rPr>
              <w:t xml:space="preserve"> и ОГЭ</w:t>
            </w:r>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Проведение тематических родительских с</w:t>
            </w:r>
            <w:r w:rsidR="004564C5">
              <w:rPr>
                <w:rFonts w:ascii="Times New Roman" w:eastAsia="Times New Roman" w:hAnsi="Times New Roman" w:cs="Times New Roman"/>
                <w:color w:val="000000"/>
                <w:sz w:val="24"/>
              </w:rPr>
              <w:t xml:space="preserve">обраний </w:t>
            </w:r>
            <w:r w:rsidRPr="002F5366">
              <w:rPr>
                <w:rFonts w:ascii="Times New Roman" w:eastAsia="Times New Roman" w:hAnsi="Times New Roman" w:cs="Times New Roman"/>
                <w:color w:val="000000"/>
                <w:sz w:val="24"/>
              </w:rPr>
              <w:t xml:space="preserve">Общешкольное родительское собрание. </w:t>
            </w:r>
          </w:p>
          <w:p w:rsidR="002F5366" w:rsidRPr="002F5366" w:rsidRDefault="002F5366" w:rsidP="00C272B1">
            <w:pPr>
              <w:ind w:right="-4428"/>
              <w:rPr>
                <w:rFonts w:ascii="Times New Roman" w:eastAsia="Times New Roman" w:hAnsi="Times New Roman" w:cs="Times New Roman"/>
                <w:color w:val="000000"/>
                <w:sz w:val="24"/>
              </w:rPr>
            </w:pPr>
            <w:r w:rsidRPr="002F5366">
              <w:rPr>
                <w:rFonts w:ascii="Calibri" w:eastAsia="Calibri" w:hAnsi="Calibri" w:cs="Calibri"/>
                <w:noProof/>
                <w:color w:val="000000"/>
              </w:rPr>
              <mc:AlternateContent>
                <mc:Choice Requires="wpg">
                  <w:drawing>
                    <wp:inline distT="0" distB="0" distL="0" distR="0" wp14:anchorId="3DE7B277" wp14:editId="7CB6674D">
                      <wp:extent cx="5621884" cy="138633"/>
                      <wp:effectExtent l="0" t="0" r="0" b="0"/>
                      <wp:docPr id="88559" name="Group 88559"/>
                      <wp:cNvGraphicFramePr/>
                      <a:graphic xmlns:a="http://schemas.openxmlformats.org/drawingml/2006/main">
                        <a:graphicData uri="http://schemas.microsoft.com/office/word/2010/wordprocessingGroup">
                          <wpg:wgp>
                            <wpg:cNvGrpSpPr/>
                            <wpg:grpSpPr>
                              <a:xfrm>
                                <a:off x="0" y="0"/>
                                <a:ext cx="5621884" cy="138633"/>
                                <a:chOff x="0" y="0"/>
                                <a:chExt cx="5621884" cy="138633"/>
                              </a:xfrm>
                            </wpg:grpSpPr>
                            <wps:wsp>
                              <wps:cNvPr id="9643" name="Rectangle 9643"/>
                              <wps:cNvSpPr/>
                              <wps:spPr>
                                <a:xfrm>
                                  <a:off x="0" y="0"/>
                                  <a:ext cx="7477106" cy="184382"/>
                                </a:xfrm>
                                <a:prstGeom prst="rect">
                                  <a:avLst/>
                                </a:prstGeom>
                                <a:ln>
                                  <a:noFill/>
                                </a:ln>
                              </wps:spPr>
                              <wps:txbx>
                                <w:txbxContent>
                                  <w:p w:rsidR="008E38CD" w:rsidRDefault="008E38CD" w:rsidP="002F5366">
                                    <w:r>
                                      <w:t xml:space="preserve">Информационное оповещение через классные группы.                                                      </w:t>
                                    </w:r>
                                  </w:p>
                                </w:txbxContent>
                              </wps:txbx>
                              <wps:bodyPr horzOverflow="overflow" vert="horz" lIns="0" tIns="0" rIns="0" bIns="0" rtlCol="0">
                                <a:noAutofit/>
                              </wps:bodyPr>
                            </wps:wsp>
                          </wpg:wgp>
                        </a:graphicData>
                      </a:graphic>
                    </wp:inline>
                  </w:drawing>
                </mc:Choice>
                <mc:Fallback>
                  <w:pict>
                    <v:group id="Group 88559" o:spid="_x0000_s1026" style="width:442.65pt;height:10.9pt;mso-position-horizontal-relative:char;mso-position-vertical-relative:line" coordsize="56218,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">
                      <v:rect id="Rectangle 9643" o:spid="_x0000_s1027" style="position:absolute;width:7477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CcYA&#10;AADdAAAADwAAAGRycy9kb3ducmV2LnhtbESPQWvCQBSE74X+h+UJ3upGW8TErCK1RY9WhejtkX1N&#10;QrNvQ3Y10V/fLQg9DjPzDZMue1OLK7WusqxgPIpAEOdWV1woOB4+X2YgnEfWWFsmBTdysFw8P6WY&#10;aNvxF133vhABwi5BBaX3TSKly0sy6Ea2IQ7et20N+iDbQuoWuwA3tZxE0VQarDgslNjQe0n5z/5i&#10;FGxmzeq0tfeuqD/Om2yXxetD7JUaDvrVHISn3v+HH+2tVhBP31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GCcYAAADdAAAADwAAAAAAAAAAAAAAAACYAgAAZHJz&#10;L2Rvd25yZXYueG1sUEsFBgAAAAAEAAQA9QAAAIsDAAAAAA==&#10;" filled="f" stroked="f">
                        <v:textbox inset="0,0,0,0">
                          <w:txbxContent>
                            <w:p w:rsidR="006B73BE" w:rsidRDefault="006B73BE" w:rsidP="002F5366">
                              <w:r>
                                <w:t xml:space="preserve">Информационное оповещение через классные группы.                                                      </w:t>
                              </w:r>
                            </w:p>
                          </w:txbxContent>
                        </v:textbox>
                      </v:rect>
                      <w10:anchorlock/>
                    </v:group>
                  </w:pict>
                </mc:Fallback>
              </mc:AlternateContent>
            </w:r>
          </w:p>
        </w:tc>
        <w:tc>
          <w:tcPr>
            <w:tcW w:w="3118" w:type="dxa"/>
            <w:tcBorders>
              <w:top w:val="single" w:sz="3" w:space="0" w:color="000000"/>
              <w:left w:val="nil"/>
              <w:bottom w:val="single" w:sz="3" w:space="0" w:color="000000"/>
              <w:right w:val="single" w:sz="3" w:space="0" w:color="000000"/>
            </w:tcBorders>
          </w:tcPr>
          <w:p w:rsidR="002F5366" w:rsidRPr="002F5366" w:rsidRDefault="004564C5" w:rsidP="00C272B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2F5366" w:rsidRPr="002F5366" w:rsidRDefault="002F5366" w:rsidP="004564C5">
            <w:pPr>
              <w:ind w:right="25"/>
              <w:jc w:val="right"/>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r>
      <w:tr w:rsidR="002F5366" w:rsidRPr="002F5366" w:rsidTr="004564C5">
        <w:trPr>
          <w:trHeight w:val="282"/>
        </w:trPr>
        <w:tc>
          <w:tcPr>
            <w:tcW w:w="1758" w:type="dxa"/>
            <w:tcBorders>
              <w:top w:val="single" w:sz="3" w:space="0" w:color="000000"/>
              <w:left w:val="single" w:sz="3" w:space="0" w:color="000000"/>
              <w:bottom w:val="nil"/>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457" w:type="dxa"/>
            <w:tcBorders>
              <w:top w:val="single" w:sz="3" w:space="0" w:color="000000"/>
              <w:left w:val="single" w:sz="3" w:space="0" w:color="000000"/>
              <w:bottom w:val="nil"/>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3"/>
              </w:rPr>
              <w:t xml:space="preserve">Работа в соответствии с обязанностями  </w:t>
            </w:r>
          </w:p>
        </w:tc>
        <w:tc>
          <w:tcPr>
            <w:tcW w:w="3544" w:type="dxa"/>
            <w:tcBorders>
              <w:top w:val="single" w:sz="3" w:space="0" w:color="000000"/>
              <w:left w:val="single" w:sz="3" w:space="0" w:color="000000"/>
              <w:bottom w:val="nil"/>
              <w:right w:val="nil"/>
            </w:tcBorders>
          </w:tcPr>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1)Заседания советов органов детского сам</w:t>
            </w:r>
            <w:r w:rsidR="004564C5">
              <w:rPr>
                <w:rFonts w:ascii="Times New Roman" w:eastAsia="Times New Roman" w:hAnsi="Times New Roman" w:cs="Times New Roman"/>
                <w:color w:val="000000"/>
                <w:sz w:val="24"/>
              </w:rPr>
              <w:t>оуправления</w:t>
            </w:r>
          </w:p>
        </w:tc>
        <w:tc>
          <w:tcPr>
            <w:tcW w:w="3118" w:type="dxa"/>
            <w:tcBorders>
              <w:top w:val="single" w:sz="3" w:space="0" w:color="000000"/>
              <w:left w:val="nil"/>
              <w:bottom w:val="nil"/>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p>
        </w:tc>
      </w:tr>
      <w:tr w:rsidR="002F5366" w:rsidRPr="002F5366" w:rsidTr="004564C5">
        <w:trPr>
          <w:trHeight w:val="276"/>
        </w:trPr>
        <w:tc>
          <w:tcPr>
            <w:tcW w:w="1758"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457"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544" w:type="dxa"/>
            <w:tcBorders>
              <w:top w:val="nil"/>
              <w:left w:val="single" w:sz="3" w:space="0" w:color="000000"/>
              <w:bottom w:val="nil"/>
              <w:right w:val="nil"/>
            </w:tcBorders>
          </w:tcPr>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2)Работа учащихся в соответствии с обяза</w:t>
            </w:r>
            <w:r w:rsidR="004564C5">
              <w:rPr>
                <w:rFonts w:ascii="Times New Roman" w:eastAsia="Times New Roman" w:hAnsi="Times New Roman" w:cs="Times New Roman"/>
                <w:color w:val="000000"/>
                <w:sz w:val="24"/>
              </w:rPr>
              <w:t>нностями</w:t>
            </w:r>
          </w:p>
        </w:tc>
        <w:tc>
          <w:tcPr>
            <w:tcW w:w="3118" w:type="dxa"/>
            <w:tcBorders>
              <w:top w:val="nil"/>
              <w:left w:val="nil"/>
              <w:bottom w:val="nil"/>
              <w:right w:val="single" w:sz="3" w:space="0" w:color="000000"/>
            </w:tcBorders>
          </w:tcPr>
          <w:p w:rsidR="002F5366" w:rsidRPr="002F5366" w:rsidRDefault="004564C5" w:rsidP="00C272B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c>
      </w:tr>
      <w:tr w:rsidR="002F5366" w:rsidRPr="002F5366" w:rsidTr="004564C5">
        <w:trPr>
          <w:trHeight w:val="300"/>
        </w:trPr>
        <w:tc>
          <w:tcPr>
            <w:tcW w:w="1758"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457"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544" w:type="dxa"/>
            <w:tcBorders>
              <w:top w:val="nil"/>
              <w:left w:val="single" w:sz="3" w:space="0" w:color="000000"/>
              <w:bottom w:val="nil"/>
              <w:right w:val="nil"/>
            </w:tcBorders>
          </w:tcPr>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3)Оформление сменной странички в класс</w:t>
            </w:r>
            <w:r w:rsidR="004564C5">
              <w:rPr>
                <w:rFonts w:ascii="Times New Roman" w:eastAsia="Times New Roman" w:hAnsi="Times New Roman" w:cs="Times New Roman"/>
                <w:color w:val="000000"/>
                <w:sz w:val="24"/>
              </w:rPr>
              <w:t>ном</w:t>
            </w:r>
            <w:r w:rsidR="004564C5" w:rsidRPr="002F5366">
              <w:rPr>
                <w:rFonts w:ascii="Times New Roman" w:eastAsia="Times New Roman" w:hAnsi="Times New Roman" w:cs="Times New Roman"/>
                <w:color w:val="000000"/>
                <w:sz w:val="24"/>
              </w:rPr>
              <w:t xml:space="preserve"> уголке: «День </w:t>
            </w:r>
            <w:proofErr w:type="gramStart"/>
            <w:r w:rsidR="004564C5" w:rsidRPr="002F5366">
              <w:rPr>
                <w:rFonts w:ascii="Times New Roman" w:eastAsia="Times New Roman" w:hAnsi="Times New Roman" w:cs="Times New Roman"/>
                <w:color w:val="000000"/>
                <w:sz w:val="24"/>
              </w:rPr>
              <w:t>РОССИЙСКОЙ</w:t>
            </w:r>
            <w:proofErr w:type="gramEnd"/>
          </w:p>
        </w:tc>
        <w:tc>
          <w:tcPr>
            <w:tcW w:w="3118" w:type="dxa"/>
            <w:tcBorders>
              <w:top w:val="nil"/>
              <w:left w:val="nil"/>
              <w:bottom w:val="nil"/>
              <w:right w:val="single" w:sz="3" w:space="0" w:color="000000"/>
            </w:tcBorders>
          </w:tcPr>
          <w:p w:rsidR="002F5366" w:rsidRPr="002F5366" w:rsidRDefault="004564C5" w:rsidP="004564C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 </w:t>
            </w:r>
          </w:p>
        </w:tc>
      </w:tr>
      <w:tr w:rsidR="002F5366" w:rsidRPr="002F5366" w:rsidTr="004564C5">
        <w:trPr>
          <w:trHeight w:val="276"/>
        </w:trPr>
        <w:tc>
          <w:tcPr>
            <w:tcW w:w="1758"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457"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544" w:type="dxa"/>
            <w:tcBorders>
              <w:top w:val="nil"/>
              <w:left w:val="single" w:sz="3" w:space="0" w:color="000000"/>
              <w:bottom w:val="nil"/>
              <w:right w:val="nil"/>
            </w:tcBorders>
          </w:tcPr>
          <w:p w:rsidR="002F5366" w:rsidRPr="002F5366" w:rsidRDefault="004564C5" w:rsidP="00C272B1">
            <w:pPr>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НАУКИ»</w:t>
            </w:r>
            <w:proofErr w:type="gramStart"/>
            <w:r>
              <w:rPr>
                <w:rFonts w:ascii="Times New Roman" w:eastAsia="Times New Roman" w:hAnsi="Times New Roman" w:cs="Times New Roman"/>
                <w:color w:val="000000"/>
                <w:sz w:val="24"/>
              </w:rPr>
              <w:t>,</w:t>
            </w:r>
            <w:r w:rsidR="002F5366" w:rsidRPr="002F5366">
              <w:rPr>
                <w:rFonts w:ascii="Times New Roman" w:eastAsia="Times New Roman" w:hAnsi="Times New Roman" w:cs="Times New Roman"/>
                <w:color w:val="000000"/>
                <w:sz w:val="24"/>
              </w:rPr>
              <w:t>«</w:t>
            </w:r>
            <w:proofErr w:type="gramEnd"/>
            <w:r w:rsidR="002F5366" w:rsidRPr="002F5366">
              <w:rPr>
                <w:rFonts w:ascii="Times New Roman" w:eastAsia="Times New Roman" w:hAnsi="Times New Roman" w:cs="Times New Roman"/>
                <w:color w:val="000000"/>
                <w:sz w:val="24"/>
              </w:rPr>
              <w:t>Дарите</w:t>
            </w:r>
            <w:proofErr w:type="spellEnd"/>
            <w:r w:rsidR="002F5366" w:rsidRPr="002F5366">
              <w:rPr>
                <w:rFonts w:ascii="Times New Roman" w:eastAsia="Times New Roman" w:hAnsi="Times New Roman" w:cs="Times New Roman"/>
                <w:color w:val="000000"/>
                <w:sz w:val="24"/>
              </w:rPr>
              <w:t xml:space="preserve"> книги с любовью», «Де</w:t>
            </w:r>
            <w:r w:rsidRPr="004564C5">
              <w:rPr>
                <w:rFonts w:ascii="Times New Roman" w:eastAsia="Times New Roman" w:hAnsi="Times New Roman" w:cs="Times New Roman"/>
                <w:color w:val="000000"/>
                <w:sz w:val="24"/>
              </w:rPr>
              <w:t>нь памяти о россиянах, исполнявших</w:t>
            </w:r>
          </w:p>
        </w:tc>
        <w:tc>
          <w:tcPr>
            <w:tcW w:w="3118" w:type="dxa"/>
            <w:tcBorders>
              <w:top w:val="nil"/>
              <w:left w:val="nil"/>
              <w:bottom w:val="nil"/>
              <w:right w:val="single" w:sz="3" w:space="0" w:color="000000"/>
            </w:tcBorders>
          </w:tcPr>
          <w:p w:rsidR="002F5366" w:rsidRPr="002F5366" w:rsidRDefault="004564C5" w:rsidP="004564C5">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c>
      </w:tr>
      <w:tr w:rsidR="002F5366" w:rsidRPr="002F5366" w:rsidTr="004564C5">
        <w:trPr>
          <w:trHeight w:val="552"/>
        </w:trPr>
        <w:tc>
          <w:tcPr>
            <w:tcW w:w="1758"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457" w:type="dxa"/>
            <w:tcBorders>
              <w:top w:val="nil"/>
              <w:left w:val="single" w:sz="3" w:space="0" w:color="000000"/>
              <w:bottom w:val="nil"/>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544" w:type="dxa"/>
            <w:tcBorders>
              <w:top w:val="nil"/>
              <w:left w:val="single" w:sz="3" w:space="0" w:color="000000"/>
              <w:bottom w:val="nil"/>
              <w:right w:val="nil"/>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служебный долг за пределами Отечества» 4)Опера</w:t>
            </w:r>
            <w:r w:rsidR="004564C5">
              <w:rPr>
                <w:rFonts w:ascii="Times New Roman" w:eastAsia="Times New Roman" w:hAnsi="Times New Roman" w:cs="Times New Roman"/>
                <w:color w:val="000000"/>
                <w:sz w:val="24"/>
              </w:rPr>
              <w:t>ция «Уголок» (проверка классных</w:t>
            </w:r>
            <w:r w:rsidR="004564C5">
              <w:t xml:space="preserve"> </w:t>
            </w:r>
            <w:r w:rsidR="004564C5" w:rsidRPr="004564C5">
              <w:rPr>
                <w:rFonts w:ascii="Times New Roman" w:eastAsia="Times New Roman" w:hAnsi="Times New Roman" w:cs="Times New Roman"/>
                <w:color w:val="000000"/>
                <w:sz w:val="24"/>
              </w:rPr>
              <w:t>уголков, их</w:t>
            </w:r>
          </w:p>
        </w:tc>
        <w:tc>
          <w:tcPr>
            <w:tcW w:w="3118" w:type="dxa"/>
            <w:tcBorders>
              <w:top w:val="nil"/>
              <w:left w:val="nil"/>
              <w:bottom w:val="nil"/>
              <w:right w:val="single" w:sz="3" w:space="0" w:color="000000"/>
            </w:tcBorders>
            <w:vAlign w:val="bottom"/>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функционирование) </w:t>
            </w:r>
          </w:p>
        </w:tc>
      </w:tr>
      <w:tr w:rsidR="002F5366" w:rsidRPr="002F5366" w:rsidTr="004564C5">
        <w:trPr>
          <w:trHeight w:val="535"/>
        </w:trPr>
        <w:tc>
          <w:tcPr>
            <w:tcW w:w="1758" w:type="dxa"/>
            <w:tcBorders>
              <w:top w:val="nil"/>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457" w:type="dxa"/>
            <w:tcBorders>
              <w:top w:val="nil"/>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544" w:type="dxa"/>
            <w:tcBorders>
              <w:top w:val="nil"/>
              <w:left w:val="single" w:sz="3" w:space="0" w:color="000000"/>
              <w:bottom w:val="single" w:sz="3" w:space="0" w:color="000000"/>
              <w:right w:val="nil"/>
            </w:tcBorders>
          </w:tcPr>
          <w:p w:rsidR="002F5366" w:rsidRPr="002F5366" w:rsidRDefault="002F5366" w:rsidP="00D95B05">
            <w:pPr>
              <w:numPr>
                <w:ilvl w:val="0"/>
                <w:numId w:val="43"/>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по линии РДШ </w:t>
            </w:r>
          </w:p>
          <w:p w:rsidR="002F5366" w:rsidRPr="002F5366" w:rsidRDefault="002F5366" w:rsidP="004564C5">
            <w:pPr>
              <w:ind w:left="108"/>
              <w:jc w:val="both"/>
              <w:rPr>
                <w:rFonts w:ascii="Times New Roman" w:eastAsia="Times New Roman" w:hAnsi="Times New Roman" w:cs="Times New Roman"/>
                <w:color w:val="000000"/>
                <w:sz w:val="24"/>
              </w:rPr>
            </w:pPr>
          </w:p>
        </w:tc>
        <w:tc>
          <w:tcPr>
            <w:tcW w:w="3118" w:type="dxa"/>
            <w:tcBorders>
              <w:top w:val="nil"/>
              <w:left w:val="nil"/>
              <w:bottom w:val="single" w:sz="3" w:space="0" w:color="000000"/>
              <w:right w:val="single" w:sz="3" w:space="0" w:color="000000"/>
            </w:tcBorders>
            <w:vAlign w:val="bottom"/>
          </w:tcPr>
          <w:p w:rsidR="002F5366" w:rsidRPr="002F5366" w:rsidRDefault="002F5366" w:rsidP="00C272B1">
            <w:pPr>
              <w:rPr>
                <w:rFonts w:ascii="Times New Roman" w:eastAsia="Times New Roman" w:hAnsi="Times New Roman" w:cs="Times New Roman"/>
                <w:color w:val="000000"/>
                <w:sz w:val="24"/>
              </w:rPr>
            </w:pPr>
          </w:p>
        </w:tc>
      </w:tr>
      <w:tr w:rsidR="002F5366" w:rsidRPr="002F5366" w:rsidTr="004564C5">
        <w:trPr>
          <w:trHeight w:val="288"/>
        </w:trPr>
        <w:tc>
          <w:tcPr>
            <w:tcW w:w="175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45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Игра «Мир профессий» </w:t>
            </w:r>
          </w:p>
        </w:tc>
        <w:tc>
          <w:tcPr>
            <w:tcW w:w="354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Анкетирование учащихся </w:t>
            </w:r>
            <w:proofErr w:type="gramStart"/>
            <w:r w:rsidRPr="002F5366">
              <w:rPr>
                <w:rFonts w:ascii="Times New Roman" w:eastAsia="Times New Roman" w:hAnsi="Times New Roman" w:cs="Times New Roman"/>
                <w:color w:val="000000"/>
                <w:sz w:val="24"/>
              </w:rPr>
              <w:t>по</w:t>
            </w:r>
            <w:proofErr w:type="gramEnd"/>
            <w:r w:rsidRPr="002F5366">
              <w:rPr>
                <w:rFonts w:ascii="Times New Roman" w:eastAsia="Times New Roman" w:hAnsi="Times New Roman" w:cs="Times New Roman"/>
                <w:color w:val="000000"/>
                <w:sz w:val="24"/>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w:t>
            </w:r>
            <w:proofErr w:type="gramStart"/>
            <w:r w:rsidRPr="002F5366">
              <w:rPr>
                <w:rFonts w:ascii="Times New Roman" w:eastAsia="Times New Roman" w:hAnsi="Times New Roman" w:cs="Times New Roman"/>
                <w:color w:val="000000"/>
                <w:sz w:val="24"/>
              </w:rPr>
              <w:t>всероссийского</w:t>
            </w:r>
            <w:proofErr w:type="gramEnd"/>
            <w:r w:rsidRPr="002F5366">
              <w:rPr>
                <w:rFonts w:ascii="Times New Roman" w:eastAsia="Times New Roman" w:hAnsi="Times New Roman" w:cs="Times New Roman"/>
                <w:color w:val="000000"/>
                <w:sz w:val="24"/>
              </w:rPr>
              <w:t xml:space="preserve">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917" w:type="dxa"/>
        <w:tblInd w:w="-108" w:type="dxa"/>
        <w:tblCellMar>
          <w:top w:w="51" w:type="dxa"/>
          <w:left w:w="108" w:type="dxa"/>
          <w:right w:w="71" w:type="dxa"/>
        </w:tblCellMar>
        <w:tblLook w:val="04A0" w:firstRow="1" w:lastRow="0" w:firstColumn="1" w:lastColumn="0" w:noHBand="0" w:noVBand="1"/>
      </w:tblPr>
      <w:tblGrid>
        <w:gridCol w:w="2100"/>
        <w:gridCol w:w="2286"/>
        <w:gridCol w:w="2146"/>
        <w:gridCol w:w="4374"/>
        <w:gridCol w:w="11"/>
      </w:tblGrid>
      <w:tr w:rsidR="002F5366" w:rsidRPr="002F5366" w:rsidTr="00F51EAF">
        <w:trPr>
          <w:gridAfter w:val="1"/>
          <w:wAfter w:w="11" w:type="dxa"/>
          <w:trHeight w:val="560"/>
        </w:trPr>
        <w:tc>
          <w:tcPr>
            <w:tcW w:w="2100" w:type="dxa"/>
            <w:tcBorders>
              <w:top w:val="single" w:sz="3" w:space="0" w:color="000000"/>
              <w:left w:val="single" w:sz="3" w:space="0" w:color="000000"/>
              <w:bottom w:val="single" w:sz="3" w:space="0" w:color="000000"/>
              <w:right w:val="single" w:sz="3" w:space="0" w:color="000000"/>
            </w:tcBorders>
            <w:vAlign w:val="bottom"/>
          </w:tcPr>
          <w:p w:rsidR="002F5366" w:rsidRPr="002F5366" w:rsidRDefault="002F5366" w:rsidP="00C272B1">
            <w:pPr>
              <w:spacing w:after="160"/>
              <w:rPr>
                <w:rFonts w:ascii="Times New Roman" w:eastAsia="Times New Roman" w:hAnsi="Times New Roman" w:cs="Times New Roman"/>
                <w:color w:val="000000"/>
                <w:sz w:val="24"/>
              </w:rPr>
            </w:pPr>
          </w:p>
        </w:tc>
        <w:tc>
          <w:tcPr>
            <w:tcW w:w="228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14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профориентации.  </w:t>
            </w:r>
          </w:p>
        </w:tc>
        <w:tc>
          <w:tcPr>
            <w:tcW w:w="437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w:t>
            </w:r>
          </w:p>
        </w:tc>
      </w:tr>
      <w:tr w:rsidR="002F5366" w:rsidRPr="002F5366" w:rsidTr="00F51EAF">
        <w:trPr>
          <w:trHeight w:val="840"/>
        </w:trPr>
        <w:tc>
          <w:tcPr>
            <w:tcW w:w="210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228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197"/>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Конкурс рисунков, плакатов ко Дню защитника Отечества «Сыны Отечества!» Акция «Кормушка» </w:t>
            </w:r>
          </w:p>
        </w:tc>
        <w:tc>
          <w:tcPr>
            <w:tcW w:w="6531"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«Кормушка» </w:t>
            </w:r>
          </w:p>
          <w:p w:rsidR="002F5366" w:rsidRPr="002F5366" w:rsidRDefault="002F5366" w:rsidP="00C272B1">
            <w:pPr>
              <w:ind w:right="376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Акция «Все на борьбу со снегом!» Мероприятия по линии РДШ </w:t>
            </w:r>
          </w:p>
        </w:tc>
      </w:tr>
      <w:tr w:rsidR="002F5366" w:rsidRPr="002F5366" w:rsidTr="00F51EAF">
        <w:trPr>
          <w:trHeight w:val="1665"/>
        </w:trPr>
        <w:tc>
          <w:tcPr>
            <w:tcW w:w="210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ind w:right="34"/>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817"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1)</w:t>
            </w:r>
            <w:r w:rsidR="004564C5">
              <w:rPr>
                <w:rFonts w:ascii="Times New Roman" w:eastAsia="Times New Roman" w:hAnsi="Times New Roman" w:cs="Times New Roman"/>
                <w:color w:val="000000"/>
                <w:sz w:val="24"/>
              </w:rPr>
              <w:t>День Защитника Отечества «Есть такая профессия</w:t>
            </w:r>
            <w:proofErr w:type="gramStart"/>
            <w:r w:rsidR="004564C5">
              <w:rPr>
                <w:rFonts w:ascii="Times New Roman" w:eastAsia="Times New Roman" w:hAnsi="Times New Roman" w:cs="Times New Roman"/>
                <w:color w:val="000000"/>
                <w:sz w:val="24"/>
              </w:rPr>
              <w:t>..»</w:t>
            </w:r>
            <w:r w:rsidRPr="002F5366">
              <w:rPr>
                <w:rFonts w:ascii="Times New Roman" w:eastAsia="Times New Roman" w:hAnsi="Times New Roman" w:cs="Times New Roman"/>
                <w:color w:val="000000"/>
                <w:sz w:val="24"/>
              </w:rPr>
              <w:t xml:space="preserve"> </w:t>
            </w:r>
            <w:proofErr w:type="gramEnd"/>
          </w:p>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2)День РОССИЙСКОЙ НАУКИ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3)Акция «Дарите книги с любовью» </w:t>
            </w:r>
          </w:p>
          <w:p w:rsidR="002F5366" w:rsidRPr="002F5366" w:rsidRDefault="002F5366" w:rsidP="00C272B1">
            <w:pPr>
              <w:ind w:right="455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4)День памяти о россиянах, исполнявших служебный долг за пределами Отечества. </w:t>
            </w:r>
            <w:r w:rsidR="004564C5">
              <w:rPr>
                <w:rFonts w:ascii="Times New Roman" w:eastAsia="Times New Roman" w:hAnsi="Times New Roman" w:cs="Times New Roman"/>
                <w:color w:val="000000"/>
                <w:sz w:val="24"/>
              </w:rPr>
              <w:br/>
            </w:r>
            <w:r w:rsidRPr="002F5366">
              <w:rPr>
                <w:rFonts w:ascii="Times New Roman" w:eastAsia="Times New Roman" w:hAnsi="Times New Roman" w:cs="Times New Roman"/>
                <w:color w:val="000000"/>
                <w:sz w:val="24"/>
              </w:rPr>
              <w:t xml:space="preserve">5) «Неделя Мужества»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6) Акция «Кормушка»</w:t>
            </w:r>
            <w:r w:rsidRPr="002F5366">
              <w:rPr>
                <w:rFonts w:ascii="Times New Roman" w:eastAsia="Times New Roman" w:hAnsi="Times New Roman" w:cs="Times New Roman"/>
                <w:b/>
                <w:color w:val="000000"/>
                <w:sz w:val="24"/>
              </w:rPr>
              <w:t xml:space="preserve"> </w:t>
            </w:r>
          </w:p>
        </w:tc>
      </w:tr>
      <w:tr w:rsidR="002F5366" w:rsidRPr="002F5366" w:rsidTr="00F51EAF">
        <w:trPr>
          <w:trHeight w:val="1116"/>
        </w:trPr>
        <w:tc>
          <w:tcPr>
            <w:tcW w:w="2100" w:type="dxa"/>
            <w:tcBorders>
              <w:top w:val="single" w:sz="3" w:space="0" w:color="000000"/>
              <w:left w:val="single" w:sz="3" w:space="0" w:color="000000"/>
              <w:bottom w:val="single" w:sz="3" w:space="0" w:color="000000"/>
              <w:right w:val="single" w:sz="3" w:space="0" w:color="000000"/>
            </w:tcBorders>
          </w:tcPr>
          <w:p w:rsidR="002F5366" w:rsidRPr="002F5366" w:rsidRDefault="00F51EAF" w:rsidP="00C272B1">
            <w:pPr>
              <w:ind w:right="3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p>
        </w:tc>
        <w:tc>
          <w:tcPr>
            <w:tcW w:w="228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Презентация «Безопасность в социальной сети: зачем?»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Профилактические мероприятия по ППБ, ПДД. </w:t>
            </w:r>
          </w:p>
        </w:tc>
        <w:tc>
          <w:tcPr>
            <w:tcW w:w="6531"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236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Презентация «Безопасность в социальной сети: зачем?» Профилактика суицидальной направленности. Профилактические мероприятия по ППБ, ПДД Профилактика терроризма, экстремизма.</w:t>
            </w:r>
            <w:r w:rsidRPr="002F5366">
              <w:rPr>
                <w:rFonts w:ascii="Times New Roman" w:eastAsia="Times New Roman" w:hAnsi="Times New Roman" w:cs="Times New Roman"/>
                <w:b/>
                <w:color w:val="000000"/>
                <w:sz w:val="24"/>
              </w:rPr>
              <w:t xml:space="preserve"> </w:t>
            </w:r>
            <w:r w:rsidR="00F51EAF" w:rsidRPr="00F51EAF">
              <w:rPr>
                <w:rFonts w:ascii="Times New Roman" w:eastAsia="Times New Roman" w:hAnsi="Times New Roman" w:cs="Times New Roman"/>
                <w:b/>
                <w:color w:val="000000"/>
                <w:sz w:val="24"/>
              </w:rPr>
              <w:t xml:space="preserve">Классные часы «Мир вокруг меня»  </w:t>
            </w:r>
          </w:p>
        </w:tc>
      </w:tr>
      <w:tr w:rsidR="002F5366" w:rsidRPr="002F5366" w:rsidTr="00F51EAF">
        <w:trPr>
          <w:gridAfter w:val="1"/>
          <w:wAfter w:w="11" w:type="dxa"/>
          <w:trHeight w:val="2217"/>
        </w:trPr>
        <w:tc>
          <w:tcPr>
            <w:tcW w:w="210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Школьные медиа </w:t>
            </w:r>
          </w:p>
        </w:tc>
        <w:tc>
          <w:tcPr>
            <w:tcW w:w="228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«23 февраля»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(подготовить материалы) </w:t>
            </w:r>
          </w:p>
          <w:p w:rsidR="002F5366" w:rsidRPr="002F5366" w:rsidRDefault="00716123" w:rsidP="00C272B1">
            <w:pPr>
              <w:spacing w:after="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в рамках «Недели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Мужества»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Выпуск № 6  школьная газета </w:t>
            </w:r>
            <w:r w:rsidR="00716123" w:rsidRPr="00716123">
              <w:rPr>
                <w:rFonts w:ascii="Times New Roman" w:eastAsia="Times New Roman" w:hAnsi="Times New Roman" w:cs="Times New Roman"/>
                <w:color w:val="000000"/>
                <w:sz w:val="24"/>
              </w:rPr>
              <w:t xml:space="preserve">«Доброград» </w:t>
            </w:r>
            <w:r w:rsidRPr="002F5366">
              <w:rPr>
                <w:rFonts w:ascii="Times New Roman" w:eastAsia="Times New Roman" w:hAnsi="Times New Roman" w:cs="Times New Roman"/>
                <w:color w:val="000000"/>
                <w:sz w:val="24"/>
              </w:rPr>
              <w:t>(интересные материалы из школьной жизни учащихся 1-4 классов, забавные факты, полезная информация).</w:t>
            </w:r>
            <w:r w:rsidRPr="002F5366">
              <w:rPr>
                <w:rFonts w:ascii="Times New Roman" w:eastAsia="Times New Roman" w:hAnsi="Times New Roman" w:cs="Times New Roman"/>
                <w:b/>
                <w:color w:val="000000"/>
                <w:sz w:val="24"/>
              </w:rPr>
              <w:t xml:space="preserve"> </w:t>
            </w:r>
          </w:p>
        </w:tc>
        <w:tc>
          <w:tcPr>
            <w:tcW w:w="214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«23 февраля»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(подготовить материалы) </w:t>
            </w:r>
          </w:p>
          <w:p w:rsidR="002F5366" w:rsidRPr="002F5366" w:rsidRDefault="00716123" w:rsidP="00C272B1">
            <w:pPr>
              <w:spacing w:after="2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в рамках «Недели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Мужества»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Выпуск № 6 школьная газета </w:t>
            </w:r>
            <w:r w:rsidR="00716123" w:rsidRPr="00716123">
              <w:rPr>
                <w:rFonts w:ascii="Times New Roman" w:eastAsia="Times New Roman" w:hAnsi="Times New Roman" w:cs="Times New Roman"/>
                <w:color w:val="000000"/>
                <w:sz w:val="24"/>
              </w:rPr>
              <w:t xml:space="preserve">«Доброград» </w:t>
            </w:r>
            <w:r w:rsidRPr="002F5366">
              <w:rPr>
                <w:rFonts w:ascii="Times New Roman" w:eastAsia="Times New Roman" w:hAnsi="Times New Roman" w:cs="Times New Roman"/>
                <w:color w:val="000000"/>
                <w:sz w:val="24"/>
              </w:rPr>
              <w:t xml:space="preserve">(интересные материалы из школьной жизни учащихся 5-9 классов, забавные факты, полезная информация). </w:t>
            </w:r>
          </w:p>
        </w:tc>
        <w:tc>
          <w:tcPr>
            <w:tcW w:w="437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«23 февраля». </w:t>
            </w:r>
          </w:p>
          <w:p w:rsidR="002F5366" w:rsidRPr="002F5366" w:rsidRDefault="00716123" w:rsidP="00C272B1">
            <w:pPr>
              <w:spacing w:after="2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w:t>
            </w:r>
            <w:r w:rsidR="002F5366" w:rsidRPr="002F5366">
              <w:rPr>
                <w:rFonts w:ascii="Calibri" w:eastAsia="Calibri" w:hAnsi="Calibri" w:cs="Calibri"/>
                <w:color w:val="000000"/>
              </w:rPr>
              <w:t xml:space="preserve"> </w:t>
            </w:r>
            <w:r w:rsidR="002F5366" w:rsidRPr="002F5366">
              <w:rPr>
                <w:rFonts w:ascii="Times New Roman" w:eastAsia="Times New Roman" w:hAnsi="Times New Roman" w:cs="Times New Roman"/>
                <w:color w:val="000000"/>
                <w:sz w:val="24"/>
              </w:rPr>
              <w:t xml:space="preserve">в рамках «Недели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Мужества» </w:t>
            </w:r>
          </w:p>
          <w:p w:rsidR="002F5366" w:rsidRPr="002F5366" w:rsidRDefault="002F5366" w:rsidP="00716123">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6  школьная газета «</w:t>
            </w:r>
            <w:r w:rsidR="00716123">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(сбор материала и верстка газеты). </w:t>
            </w:r>
          </w:p>
        </w:tc>
      </w:tr>
      <w:tr w:rsidR="002F5366" w:rsidRPr="002F5366" w:rsidTr="004564C5">
        <w:trPr>
          <w:trHeight w:val="288"/>
        </w:trPr>
        <w:tc>
          <w:tcPr>
            <w:tcW w:w="10917"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Март  «Месячник Здорового Образа Жизни» </w:t>
            </w:r>
          </w:p>
        </w:tc>
      </w:tr>
      <w:tr w:rsidR="002F5366" w:rsidRPr="002F5366" w:rsidTr="00F51EAF">
        <w:trPr>
          <w:gridAfter w:val="1"/>
          <w:wAfter w:w="11" w:type="dxa"/>
          <w:trHeight w:val="560"/>
        </w:trPr>
        <w:tc>
          <w:tcPr>
            <w:tcW w:w="210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28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1-4 классов </w:t>
            </w:r>
          </w:p>
        </w:tc>
        <w:tc>
          <w:tcPr>
            <w:tcW w:w="214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437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2F5366" w:rsidRPr="002F5366" w:rsidTr="00F51EAF">
        <w:trPr>
          <w:gridAfter w:val="1"/>
          <w:wAfter w:w="11" w:type="dxa"/>
          <w:trHeight w:val="2221"/>
        </w:trPr>
        <w:tc>
          <w:tcPr>
            <w:tcW w:w="2100"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28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
              <w:ind w:right="35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1)Уроки согласно  Календарю образовательных  событий на 2021-2022 год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2)</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Уроки Здоровья (согласно плану) </w:t>
            </w:r>
          </w:p>
        </w:tc>
        <w:tc>
          <w:tcPr>
            <w:tcW w:w="214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
              <w:ind w:right="21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2)Уроки согласно  Календарю образовательных  событий на 2021-2022 год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w:t>
            </w:r>
          </w:p>
        </w:tc>
        <w:tc>
          <w:tcPr>
            <w:tcW w:w="437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
              <w:ind w:right="7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2)Уроки согласно  Календарю образовательных  событий на 2021-2022 год </w:t>
            </w:r>
          </w:p>
          <w:p w:rsidR="002F5366" w:rsidRPr="002F5366" w:rsidRDefault="002F5366" w:rsidP="00C272B1">
            <w:pPr>
              <w:ind w:right="268"/>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4) Уроки «Я и профессия»  (курс профессионального самоопределения) </w:t>
            </w:r>
          </w:p>
        </w:tc>
      </w:tr>
      <w:tr w:rsidR="00F51EAF" w:rsidRPr="00716123" w:rsidTr="00F51EAF">
        <w:trPr>
          <w:gridAfter w:val="1"/>
          <w:wAfter w:w="11" w:type="dxa"/>
          <w:trHeight w:val="836"/>
        </w:trPr>
        <w:tc>
          <w:tcPr>
            <w:tcW w:w="2100"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286"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2146"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Финансовая </w:t>
            </w:r>
            <w:r w:rsidRPr="0079087F">
              <w:rPr>
                <w:rFonts w:ascii="Times New Roman" w:eastAsia="Times New Roman" w:hAnsi="Times New Roman" w:cs="Times New Roman"/>
                <w:sz w:val="24"/>
              </w:rPr>
              <w:lastRenderedPageBreak/>
              <w:t>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4374"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lastRenderedPageBreak/>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bl>
    <w:p w:rsidR="002F5366" w:rsidRPr="00716123" w:rsidRDefault="002F5366" w:rsidP="00C272B1">
      <w:pPr>
        <w:spacing w:after="0" w:line="240" w:lineRule="auto"/>
        <w:ind w:right="36"/>
        <w:rPr>
          <w:rFonts w:ascii="Times New Roman" w:eastAsia="Times New Roman" w:hAnsi="Times New Roman" w:cs="Times New Roman"/>
          <w:color w:val="FF0000"/>
          <w:sz w:val="24"/>
          <w:lang w:eastAsia="ru-RU"/>
        </w:rPr>
      </w:pPr>
    </w:p>
    <w:tbl>
      <w:tblPr>
        <w:tblStyle w:val="TableGrid"/>
        <w:tblW w:w="10877" w:type="dxa"/>
        <w:tblInd w:w="-108" w:type="dxa"/>
        <w:tblCellMar>
          <w:top w:w="51" w:type="dxa"/>
          <w:left w:w="108" w:type="dxa"/>
          <w:right w:w="116" w:type="dxa"/>
        </w:tblCellMar>
        <w:tblLook w:val="04A0" w:firstRow="1" w:lastRow="0" w:firstColumn="1" w:lastColumn="0" w:noHBand="0" w:noVBand="1"/>
      </w:tblPr>
      <w:tblGrid>
        <w:gridCol w:w="2105"/>
        <w:gridCol w:w="2819"/>
        <w:gridCol w:w="3118"/>
        <w:gridCol w:w="2835"/>
      </w:tblGrid>
      <w:tr w:rsidR="002F5366" w:rsidRPr="002F5366" w:rsidTr="002F5366">
        <w:trPr>
          <w:trHeight w:val="2221"/>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тематических родительских собраний.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Информационное оповещение через классные группы. </w:t>
            </w:r>
          </w:p>
        </w:tc>
        <w:tc>
          <w:tcPr>
            <w:tcW w:w="5953"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Родительский  урок "Что нужно знать?!" (для учащихся 7-11 классов).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Информационное оповещение через классные группы. </w:t>
            </w:r>
          </w:p>
        </w:tc>
      </w:tr>
      <w:tr w:rsidR="002F5366" w:rsidRPr="002F5366" w:rsidTr="002F5366">
        <w:trPr>
          <w:trHeight w:val="1940"/>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соответствии с обязанностями </w:t>
            </w:r>
          </w:p>
        </w:tc>
        <w:tc>
          <w:tcPr>
            <w:tcW w:w="5953"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1)Заседания советов органов детского самоуправления </w:t>
            </w:r>
          </w:p>
          <w:p w:rsidR="002F5366" w:rsidRPr="002F5366" w:rsidRDefault="002F5366" w:rsidP="00C272B1">
            <w:pPr>
              <w:ind w:right="24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2)Работа по созданию сменной странички в классном уголке «К 8 Марта». 3)Операция «Уголок» (проверка классных уголков, их функционирование) 4)Рейд по проверке внешнего вида учащихся.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5)Рейды по проверке чистоты в кабинетах </w:t>
            </w:r>
          </w:p>
          <w:p w:rsidR="002F5366" w:rsidRPr="002F5366" w:rsidRDefault="002F5366" w:rsidP="00D95B05">
            <w:pPr>
              <w:numPr>
                <w:ilvl w:val="0"/>
                <w:numId w:val="44"/>
              </w:numPr>
              <w:spacing w:after="22"/>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Подготовка мероприятий к «8 Марта» </w:t>
            </w:r>
          </w:p>
          <w:p w:rsidR="002F5366" w:rsidRPr="002F5366" w:rsidRDefault="002F5366" w:rsidP="00D95B05">
            <w:pPr>
              <w:numPr>
                <w:ilvl w:val="0"/>
                <w:numId w:val="44"/>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Итоговая линейка за 3 четверть «Мы в жизни школы» (анализ, вручение грамот)</w:t>
            </w:r>
            <w:r w:rsidRPr="002F5366">
              <w:rPr>
                <w:rFonts w:ascii="Times New Roman" w:eastAsia="Times New Roman" w:hAnsi="Times New Roman" w:cs="Times New Roman"/>
                <w:b/>
                <w:color w:val="000000"/>
                <w:sz w:val="24"/>
              </w:rPr>
              <w:t xml:space="preserve"> </w:t>
            </w:r>
          </w:p>
        </w:tc>
      </w:tr>
      <w:tr w:rsidR="002F5366" w:rsidRPr="002F5366" w:rsidTr="002F5366">
        <w:trPr>
          <w:trHeight w:val="840"/>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Знакомство с миром профессий (интерактивное мероприятие)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онлайн-уроках  «Шоу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профессий»  на  площадке «ПРОЕКТОРИЯ»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w:t>
            </w:r>
          </w:p>
        </w:tc>
      </w:tr>
      <w:tr w:rsidR="002F5366" w:rsidRPr="002F5366" w:rsidTr="002F5366">
        <w:trPr>
          <w:trHeight w:val="1389"/>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8772"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подготовка к конкурсу «Безопасное колесо» </w:t>
            </w:r>
          </w:p>
          <w:p w:rsidR="002F5366" w:rsidRPr="002F5366" w:rsidRDefault="002F5366" w:rsidP="00716123">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Подготовка пра</w:t>
            </w:r>
            <w:r w:rsidR="00716123">
              <w:rPr>
                <w:rFonts w:ascii="Times New Roman" w:eastAsia="Times New Roman" w:hAnsi="Times New Roman" w:cs="Times New Roman"/>
                <w:color w:val="000000"/>
                <w:sz w:val="24"/>
              </w:rPr>
              <w:t xml:space="preserve">здничного концерта к «8 Марта» </w:t>
            </w:r>
            <w:r w:rsidRPr="002F5366">
              <w:rPr>
                <w:rFonts w:ascii="Times New Roman" w:eastAsia="Times New Roman" w:hAnsi="Times New Roman" w:cs="Times New Roman"/>
                <w:color w:val="000000"/>
                <w:sz w:val="24"/>
              </w:rPr>
              <w:t xml:space="preserve">   </w:t>
            </w:r>
          </w:p>
        </w:tc>
      </w:tr>
      <w:tr w:rsidR="002F5366" w:rsidRPr="002F5366" w:rsidTr="002F5366">
        <w:trPr>
          <w:trHeight w:val="1388"/>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772"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830"/>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 Праздничный концерт  «8 Марта» Всемирный день воды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в рамках декады «Профилактики правонарушений и пропаганды здорового образа жизни»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1019" w:type="dxa"/>
        <w:tblInd w:w="-108" w:type="dxa"/>
        <w:tblCellMar>
          <w:top w:w="49" w:type="dxa"/>
          <w:left w:w="108" w:type="dxa"/>
          <w:right w:w="54" w:type="dxa"/>
        </w:tblCellMar>
        <w:tblLook w:val="04A0" w:firstRow="1" w:lastRow="0" w:firstColumn="1" w:lastColumn="0" w:noHBand="0" w:noVBand="1"/>
      </w:tblPr>
      <w:tblGrid>
        <w:gridCol w:w="2105"/>
        <w:gridCol w:w="2819"/>
        <w:gridCol w:w="3118"/>
        <w:gridCol w:w="2977"/>
      </w:tblGrid>
      <w:tr w:rsidR="002F5366" w:rsidRPr="002F5366" w:rsidTr="002F5366">
        <w:trPr>
          <w:trHeight w:val="2493"/>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F51EAF" w:rsidP="00C272B1">
            <w:pPr>
              <w:ind w:right="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Профилактические мероприятия по </w:t>
            </w:r>
            <w:proofErr w:type="spellStart"/>
            <w:r w:rsidRPr="002F5366">
              <w:rPr>
                <w:rFonts w:ascii="Times New Roman" w:eastAsia="Times New Roman" w:hAnsi="Times New Roman" w:cs="Times New Roman"/>
                <w:color w:val="000000"/>
                <w:sz w:val="24"/>
              </w:rPr>
              <w:t>суицидальности</w:t>
            </w:r>
            <w:proofErr w:type="spellEnd"/>
            <w:r w:rsidRPr="002F5366">
              <w:rPr>
                <w:rFonts w:ascii="Times New Roman" w:eastAsia="Times New Roman" w:hAnsi="Times New Roman" w:cs="Times New Roman"/>
                <w:color w:val="000000"/>
                <w:sz w:val="24"/>
              </w:rPr>
              <w:t xml:space="preserve">: 1-4 класс классный час </w:t>
            </w:r>
          </w:p>
          <w:p w:rsidR="002F5366" w:rsidRPr="002F5366" w:rsidRDefault="002F5366" w:rsidP="00C272B1">
            <w:pPr>
              <w:ind w:right="29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 поисках хорошего настроения» «Роль режима труда и отдыха в сохранении здоровья человека»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Профилактические мероприятия по </w:t>
            </w:r>
            <w:proofErr w:type="spellStart"/>
            <w:r w:rsidRPr="002F5366">
              <w:rPr>
                <w:rFonts w:ascii="Times New Roman" w:eastAsia="Times New Roman" w:hAnsi="Times New Roman" w:cs="Times New Roman"/>
                <w:color w:val="000000"/>
                <w:sz w:val="24"/>
              </w:rPr>
              <w:t>суицидальности</w:t>
            </w:r>
            <w:proofErr w:type="spellEnd"/>
            <w:r w:rsidRPr="002F5366">
              <w:rPr>
                <w:rFonts w:ascii="Times New Roman" w:eastAsia="Times New Roman" w:hAnsi="Times New Roman" w:cs="Times New Roman"/>
                <w:color w:val="000000"/>
                <w:sz w:val="24"/>
              </w:rPr>
              <w:t>:  5-8 класс классный час «Способы решения конфликтов с родителями»</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беседы: «Правонарушения и ответственность за них»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 рамках декады </w:t>
            </w:r>
            <w:r w:rsidRPr="002F5366">
              <w:rPr>
                <w:rFonts w:ascii="Times New Roman" w:eastAsia="Times New Roman" w:hAnsi="Times New Roman" w:cs="Times New Roman"/>
                <w:color w:val="000000"/>
                <w:sz w:val="24"/>
              </w:rPr>
              <w:lastRenderedPageBreak/>
              <w:t>«Профилактики правонарушений и пропаганды здорового образа жизни» провести мероприятия: «Как не стать жертвой преступления»</w:t>
            </w:r>
            <w:r w:rsidR="00F51EAF">
              <w:rPr>
                <w:rFonts w:ascii="Times New Roman" w:eastAsia="Times New Roman" w:hAnsi="Times New Roman" w:cs="Times New Roman"/>
                <w:color w:val="000000"/>
                <w:sz w:val="24"/>
              </w:rPr>
              <w:t>.</w:t>
            </w:r>
            <w:r w:rsidRPr="002F5366">
              <w:rPr>
                <w:rFonts w:ascii="Times New Roman" w:eastAsia="Times New Roman" w:hAnsi="Times New Roman" w:cs="Times New Roman"/>
                <w:color w:val="000000"/>
                <w:sz w:val="24"/>
              </w:rPr>
              <w:t xml:space="preserve"> </w:t>
            </w:r>
            <w:r w:rsidR="00F51EAF" w:rsidRPr="00F51EAF">
              <w:rPr>
                <w:rFonts w:ascii="Times New Roman" w:eastAsia="Times New Roman" w:hAnsi="Times New Roman" w:cs="Times New Roman"/>
                <w:color w:val="000000"/>
                <w:sz w:val="24"/>
              </w:rPr>
              <w:t xml:space="preserve">Классные часы «Мир вокруг меня»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Профилактические мероприятия по </w:t>
            </w:r>
            <w:proofErr w:type="spellStart"/>
            <w:r w:rsidRPr="002F5366">
              <w:rPr>
                <w:rFonts w:ascii="Times New Roman" w:eastAsia="Times New Roman" w:hAnsi="Times New Roman" w:cs="Times New Roman"/>
                <w:color w:val="000000"/>
                <w:sz w:val="24"/>
              </w:rPr>
              <w:t>суицидальности</w:t>
            </w:r>
            <w:proofErr w:type="spellEnd"/>
            <w:r w:rsidRPr="002F5366">
              <w:rPr>
                <w:rFonts w:ascii="Times New Roman" w:eastAsia="Times New Roman" w:hAnsi="Times New Roman" w:cs="Times New Roman"/>
                <w:color w:val="000000"/>
                <w:sz w:val="24"/>
              </w:rPr>
              <w:t xml:space="preserve">: 9-11 класс классный час «Способы </w:t>
            </w:r>
            <w:proofErr w:type="spellStart"/>
            <w:r w:rsidRPr="002F5366">
              <w:rPr>
                <w:rFonts w:ascii="Times New Roman" w:eastAsia="Times New Roman" w:hAnsi="Times New Roman" w:cs="Times New Roman"/>
                <w:color w:val="000000"/>
                <w:sz w:val="24"/>
              </w:rPr>
              <w:t>саморегуляции</w:t>
            </w:r>
            <w:proofErr w:type="spellEnd"/>
            <w:r w:rsidRPr="002F5366">
              <w:rPr>
                <w:rFonts w:ascii="Times New Roman" w:eastAsia="Times New Roman" w:hAnsi="Times New Roman" w:cs="Times New Roman"/>
                <w:color w:val="000000"/>
                <w:sz w:val="24"/>
              </w:rPr>
              <w:t xml:space="preserve"> эмоционального состояния»</w:t>
            </w:r>
            <w:proofErr w:type="gramStart"/>
            <w:r w:rsidRPr="002F5366">
              <w:rPr>
                <w:rFonts w:ascii="Times New Roman" w:eastAsia="Times New Roman" w:hAnsi="Times New Roman" w:cs="Times New Roman"/>
                <w:color w:val="000000"/>
                <w:sz w:val="24"/>
              </w:rPr>
              <w:t>.</w:t>
            </w:r>
            <w:proofErr w:type="gramEnd"/>
            <w:r w:rsidRPr="002F5366">
              <w:rPr>
                <w:rFonts w:ascii="Calibri" w:eastAsia="Calibri" w:hAnsi="Calibri" w:cs="Calibri"/>
                <w:color w:val="000000"/>
              </w:rPr>
              <w:t xml:space="preserve"> </w:t>
            </w:r>
            <w:proofErr w:type="gramStart"/>
            <w:r w:rsidRPr="002F5366">
              <w:rPr>
                <w:rFonts w:ascii="Times New Roman" w:eastAsia="Times New Roman" w:hAnsi="Times New Roman" w:cs="Times New Roman"/>
                <w:color w:val="000000"/>
                <w:sz w:val="24"/>
              </w:rPr>
              <w:t>б</w:t>
            </w:r>
            <w:proofErr w:type="gramEnd"/>
            <w:r w:rsidRPr="002F5366">
              <w:rPr>
                <w:rFonts w:ascii="Times New Roman" w:eastAsia="Times New Roman" w:hAnsi="Times New Roman" w:cs="Times New Roman"/>
                <w:color w:val="000000"/>
                <w:sz w:val="24"/>
              </w:rPr>
              <w:t xml:space="preserve">еседы: «Правонарушения и ответственность за них»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««Баланс положительных и отрицательных сторон курения»</w:t>
            </w:r>
            <w:r w:rsidR="00F51EAF">
              <w:rPr>
                <w:rFonts w:ascii="Times New Roman" w:eastAsia="Times New Roman" w:hAnsi="Times New Roman" w:cs="Times New Roman"/>
                <w:color w:val="000000"/>
                <w:sz w:val="24"/>
              </w:rPr>
              <w:t>.</w:t>
            </w:r>
            <w:r w:rsidRPr="002F5366">
              <w:rPr>
                <w:rFonts w:ascii="Times New Roman" w:eastAsia="Times New Roman" w:hAnsi="Times New Roman" w:cs="Times New Roman"/>
                <w:color w:val="000000"/>
                <w:sz w:val="24"/>
              </w:rPr>
              <w:t xml:space="preserve"> </w:t>
            </w:r>
            <w:r w:rsidR="00F51EAF" w:rsidRPr="00F51EAF">
              <w:rPr>
                <w:rFonts w:ascii="Times New Roman" w:eastAsia="Times New Roman" w:hAnsi="Times New Roman" w:cs="Times New Roman"/>
                <w:color w:val="000000"/>
                <w:sz w:val="24"/>
              </w:rPr>
              <w:t xml:space="preserve">Классные часы «Мир вокруг меня»  </w:t>
            </w:r>
          </w:p>
        </w:tc>
      </w:tr>
      <w:tr w:rsidR="002F5366" w:rsidRPr="002F5366" w:rsidTr="002F5366">
        <w:trPr>
          <w:trHeight w:val="194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Школьные медиа </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«Дорогим Мамам»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(подготовить материалы) </w:t>
            </w:r>
          </w:p>
          <w:p w:rsidR="002F5366" w:rsidRPr="002F5366" w:rsidRDefault="00716123" w:rsidP="00C272B1">
            <w:pPr>
              <w:spacing w:after="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«Милым дамам»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Выпуск № 7 школьная газета </w:t>
            </w:r>
            <w:r w:rsidR="00716123" w:rsidRPr="002F5366">
              <w:rPr>
                <w:rFonts w:ascii="Times New Roman" w:eastAsia="Times New Roman" w:hAnsi="Times New Roman" w:cs="Times New Roman"/>
                <w:color w:val="000000"/>
                <w:sz w:val="24"/>
              </w:rPr>
              <w:t>«</w:t>
            </w:r>
            <w:r w:rsidR="00716123">
              <w:rPr>
                <w:rFonts w:ascii="Times New Roman" w:eastAsia="Times New Roman" w:hAnsi="Times New Roman" w:cs="Times New Roman"/>
                <w:color w:val="000000"/>
                <w:sz w:val="24"/>
              </w:rPr>
              <w:t>Доброград</w:t>
            </w:r>
            <w:r w:rsidR="00716123" w:rsidRPr="002F5366">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(интересные материалы из школьной жизни учащихся 1-4 классов, забавные факты, полезная информация).</w:t>
            </w:r>
            <w:r w:rsidRPr="002F5366">
              <w:rPr>
                <w:rFonts w:ascii="Times New Roman" w:eastAsia="Times New Roman" w:hAnsi="Times New Roman" w:cs="Times New Roman"/>
                <w:b/>
                <w:color w:val="000000"/>
                <w:sz w:val="24"/>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«Дорогим Мамам»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(подготовить материалы) </w:t>
            </w:r>
          </w:p>
          <w:p w:rsidR="002F5366" w:rsidRPr="002F5366" w:rsidRDefault="00716123" w:rsidP="00C272B1">
            <w:pPr>
              <w:spacing w:after="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«Милым дамам»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Выпуск № 7 школьная газета </w:t>
            </w:r>
            <w:r w:rsidR="00716123" w:rsidRPr="002F5366">
              <w:rPr>
                <w:rFonts w:ascii="Times New Roman" w:eastAsia="Times New Roman" w:hAnsi="Times New Roman" w:cs="Times New Roman"/>
                <w:color w:val="000000"/>
                <w:sz w:val="24"/>
              </w:rPr>
              <w:t>«</w:t>
            </w:r>
            <w:r w:rsidR="00716123">
              <w:rPr>
                <w:rFonts w:ascii="Times New Roman" w:eastAsia="Times New Roman" w:hAnsi="Times New Roman" w:cs="Times New Roman"/>
                <w:color w:val="000000"/>
                <w:sz w:val="24"/>
              </w:rPr>
              <w:t>Доброград</w:t>
            </w:r>
            <w:r w:rsidR="00716123" w:rsidRPr="002F5366">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 xml:space="preserve">(интересные материалы из школьной жизни учащихся 5-9 классов, забавные факты, полезная информация).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«Дорогим Мамам». </w:t>
            </w:r>
          </w:p>
          <w:p w:rsidR="002F5366" w:rsidRPr="002F5366" w:rsidRDefault="00716123" w:rsidP="00C272B1">
            <w:pPr>
              <w:spacing w:after="2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«Милым дамам»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Выпуск № 7 школьная газета </w:t>
            </w:r>
            <w:r w:rsidR="00716123" w:rsidRPr="002F5366">
              <w:rPr>
                <w:rFonts w:ascii="Times New Roman" w:eastAsia="Times New Roman" w:hAnsi="Times New Roman" w:cs="Times New Roman"/>
                <w:color w:val="000000"/>
                <w:sz w:val="24"/>
              </w:rPr>
              <w:t>«</w:t>
            </w:r>
            <w:r w:rsidR="00716123">
              <w:rPr>
                <w:rFonts w:ascii="Times New Roman" w:eastAsia="Times New Roman" w:hAnsi="Times New Roman" w:cs="Times New Roman"/>
                <w:color w:val="000000"/>
                <w:sz w:val="24"/>
              </w:rPr>
              <w:t>Доброград</w:t>
            </w:r>
            <w:r w:rsidR="00716123" w:rsidRPr="002F5366">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 xml:space="preserve">(сбор материала и верстка газеты). </w:t>
            </w:r>
          </w:p>
        </w:tc>
      </w:tr>
      <w:tr w:rsidR="002F5366" w:rsidRPr="002F5366" w:rsidTr="002F5366">
        <w:trPr>
          <w:trHeight w:val="285"/>
        </w:trPr>
        <w:tc>
          <w:tcPr>
            <w:tcW w:w="11019"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716123">
            <w:pPr>
              <w:ind w:right="55"/>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Апрель  «Месячник </w:t>
            </w:r>
            <w:r w:rsidR="00716123">
              <w:rPr>
                <w:rFonts w:ascii="Times New Roman" w:eastAsia="Times New Roman" w:hAnsi="Times New Roman" w:cs="Times New Roman"/>
                <w:b/>
                <w:color w:val="000000"/>
                <w:sz w:val="24"/>
              </w:rPr>
              <w:t>экологический</w:t>
            </w:r>
            <w:r w:rsidRPr="002F5366">
              <w:rPr>
                <w:rFonts w:ascii="Times New Roman" w:eastAsia="Times New Roman" w:hAnsi="Times New Roman" w:cs="Times New Roman"/>
                <w:b/>
                <w:color w:val="000000"/>
                <w:sz w:val="24"/>
              </w:rPr>
              <w:t xml:space="preserve">» </w:t>
            </w:r>
          </w:p>
        </w:tc>
      </w:tr>
      <w:tr w:rsidR="002F5366" w:rsidRPr="002F5366" w:rsidTr="002F5366">
        <w:trPr>
          <w:trHeight w:val="564"/>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1-4 классов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2F5366" w:rsidRPr="002F5366" w:rsidTr="002F5366">
        <w:trPr>
          <w:trHeight w:val="2492"/>
        </w:trPr>
        <w:tc>
          <w:tcPr>
            <w:tcW w:w="210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81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5"/>
              <w:ind w:right="37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1)Уроки согласно  Календарю образовательных  событий на 2021-2022 год </w:t>
            </w:r>
          </w:p>
          <w:p w:rsidR="002F5366" w:rsidRPr="002F5366" w:rsidRDefault="002F5366" w:rsidP="00D95B05">
            <w:pPr>
              <w:numPr>
                <w:ilvl w:val="0"/>
                <w:numId w:val="45"/>
              </w:numPr>
              <w:spacing w:after="28"/>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(согласно плану) </w:t>
            </w:r>
          </w:p>
          <w:p w:rsidR="002F5366" w:rsidRPr="002F5366" w:rsidRDefault="002F5366" w:rsidP="00D95B05">
            <w:pPr>
              <w:numPr>
                <w:ilvl w:val="0"/>
                <w:numId w:val="45"/>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Гагаринский урок «Космос – это мы»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
              <w:ind w:right="23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2)Уроки согласно  Календарю образовательных  событий на 2021-2022 год </w:t>
            </w:r>
          </w:p>
          <w:p w:rsidR="002F5366" w:rsidRPr="002F5366" w:rsidRDefault="002F5366" w:rsidP="00D95B05">
            <w:pPr>
              <w:numPr>
                <w:ilvl w:val="0"/>
                <w:numId w:val="46"/>
              </w:numPr>
              <w:spacing w:after="19"/>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(согласно плану) </w:t>
            </w:r>
          </w:p>
          <w:p w:rsidR="002F5366" w:rsidRPr="002F5366" w:rsidRDefault="002F5366" w:rsidP="00D95B05">
            <w:pPr>
              <w:numPr>
                <w:ilvl w:val="0"/>
                <w:numId w:val="46"/>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Гагаринский урок «Космос – это мы» </w:t>
            </w:r>
          </w:p>
        </w:tc>
        <w:tc>
          <w:tcPr>
            <w:tcW w:w="297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
              <w:ind w:right="9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2)Уроки согласно  Календарю образовательных  событий на 2021-2022 год </w:t>
            </w:r>
          </w:p>
          <w:p w:rsidR="002F5366" w:rsidRPr="002F5366" w:rsidRDefault="002F5366" w:rsidP="00C272B1">
            <w:pPr>
              <w:ind w:right="12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4) Уроки «Я и профессия»  (курс профессионального самоопределения) 5) Гагаринский урок «Космос – это мы» </w:t>
            </w:r>
          </w:p>
        </w:tc>
      </w:tr>
      <w:tr w:rsidR="00F51EAF" w:rsidRPr="002F5366" w:rsidTr="002F5366">
        <w:trPr>
          <w:trHeight w:val="2493"/>
        </w:trPr>
        <w:tc>
          <w:tcPr>
            <w:tcW w:w="210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819"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3118"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lastRenderedPageBreak/>
              <w:t>Твой выбор</w:t>
            </w:r>
          </w:p>
        </w:tc>
        <w:tc>
          <w:tcPr>
            <w:tcW w:w="2977"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lastRenderedPageBreak/>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838" w:type="dxa"/>
        <w:tblInd w:w="-108" w:type="dxa"/>
        <w:tblCellMar>
          <w:top w:w="51" w:type="dxa"/>
          <w:left w:w="108" w:type="dxa"/>
          <w:right w:w="88" w:type="dxa"/>
        </w:tblCellMar>
        <w:tblLook w:val="04A0" w:firstRow="1" w:lastRow="0" w:firstColumn="1" w:lastColumn="0" w:noHBand="0" w:noVBand="1"/>
      </w:tblPr>
      <w:tblGrid>
        <w:gridCol w:w="1947"/>
        <w:gridCol w:w="3355"/>
        <w:gridCol w:w="2599"/>
        <w:gridCol w:w="2922"/>
        <w:gridCol w:w="9"/>
        <w:gridCol w:w="6"/>
      </w:tblGrid>
      <w:tr w:rsidR="002F5366" w:rsidRPr="002F5366" w:rsidTr="002F5366">
        <w:trPr>
          <w:gridAfter w:val="2"/>
          <w:wAfter w:w="15" w:type="dxa"/>
          <w:trHeight w:val="1669"/>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5954" w:type="dxa"/>
            <w:gridSpan w:val="2"/>
            <w:tcBorders>
              <w:top w:val="single" w:sz="3" w:space="0" w:color="000000"/>
              <w:left w:val="single" w:sz="3" w:space="0" w:color="000000"/>
              <w:bottom w:val="single" w:sz="3" w:space="0" w:color="000000"/>
              <w:right w:val="single" w:sz="3" w:space="0" w:color="000000"/>
            </w:tcBorders>
          </w:tcPr>
          <w:p w:rsidR="002F5366" w:rsidRPr="002F5366" w:rsidRDefault="00716123" w:rsidP="00C272B1">
            <w:pPr>
              <w:spacing w:after="2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 Родительский лекторий «Повышение ответственности родителей за безопасность </w:t>
            </w:r>
            <w:r>
              <w:rPr>
                <w:rFonts w:ascii="Times New Roman" w:eastAsia="Times New Roman" w:hAnsi="Times New Roman" w:cs="Times New Roman"/>
                <w:color w:val="000000"/>
                <w:sz w:val="24"/>
              </w:rPr>
              <w:t>детей</w:t>
            </w:r>
            <w:r w:rsidR="002F5366" w:rsidRPr="002F5366">
              <w:rPr>
                <w:rFonts w:ascii="Times New Roman" w:eastAsia="Times New Roman" w:hAnsi="Times New Roman" w:cs="Times New Roman"/>
                <w:color w:val="000000"/>
                <w:sz w:val="24"/>
              </w:rPr>
              <w:t xml:space="preserve">»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тематических родительских собраний.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Информационное оповещение через классные группы.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Оформление документации по летним загородным лагерям.</w:t>
            </w:r>
            <w:r w:rsidRPr="002F5366">
              <w:rPr>
                <w:rFonts w:ascii="Times New Roman" w:eastAsia="Times New Roman" w:hAnsi="Times New Roman" w:cs="Times New Roman"/>
                <w:b/>
                <w:color w:val="000000"/>
                <w:sz w:val="24"/>
              </w:rPr>
              <w:t xml:space="preserve"> </w:t>
            </w:r>
          </w:p>
        </w:tc>
        <w:tc>
          <w:tcPr>
            <w:tcW w:w="2922" w:type="dxa"/>
            <w:tcBorders>
              <w:top w:val="single" w:sz="3" w:space="0" w:color="000000"/>
              <w:left w:val="single" w:sz="3" w:space="0" w:color="000000"/>
              <w:bottom w:val="single" w:sz="3" w:space="0" w:color="000000"/>
              <w:right w:val="single" w:sz="3" w:space="0" w:color="000000"/>
            </w:tcBorders>
          </w:tcPr>
          <w:p w:rsidR="002F5366" w:rsidRPr="002F5366" w:rsidRDefault="002F5366" w:rsidP="00716123">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Родительский лекторий «Повышение ответственности родителей за безопасность </w:t>
            </w:r>
            <w:r w:rsidR="00716123">
              <w:rPr>
                <w:rFonts w:ascii="Times New Roman" w:eastAsia="Times New Roman" w:hAnsi="Times New Roman" w:cs="Times New Roman"/>
                <w:color w:val="000000"/>
                <w:sz w:val="24"/>
              </w:rPr>
              <w:t>детей</w:t>
            </w:r>
            <w:r w:rsidRPr="002F5366">
              <w:rPr>
                <w:rFonts w:ascii="Times New Roman" w:eastAsia="Times New Roman" w:hAnsi="Times New Roman" w:cs="Times New Roman"/>
                <w:color w:val="000000"/>
                <w:sz w:val="24"/>
              </w:rPr>
              <w:t>» Родительское собрание в 9 и 11 классах. Информационное оповещение через классные группы.</w:t>
            </w:r>
            <w:r w:rsidRPr="002F5366">
              <w:rPr>
                <w:rFonts w:ascii="Times New Roman" w:eastAsia="Times New Roman" w:hAnsi="Times New Roman" w:cs="Times New Roman"/>
                <w:b/>
                <w:color w:val="000000"/>
                <w:sz w:val="24"/>
              </w:rPr>
              <w:t xml:space="preserve"> </w:t>
            </w:r>
          </w:p>
        </w:tc>
      </w:tr>
      <w:tr w:rsidR="002F5366" w:rsidRPr="002F5366" w:rsidTr="002F5366">
        <w:trPr>
          <w:trHeight w:val="2493"/>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335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соответствии с обязанностями </w:t>
            </w:r>
          </w:p>
        </w:tc>
        <w:tc>
          <w:tcPr>
            <w:tcW w:w="5536"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1)Заседания советов органов детского самоуправления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2)Работа по созданию сменной странички в классном уголке «Космос – это мы»,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Земли»,  «Сады Победы» </w:t>
            </w:r>
          </w:p>
          <w:p w:rsidR="002F5366" w:rsidRPr="002F5366" w:rsidRDefault="002F5366" w:rsidP="00C272B1">
            <w:pPr>
              <w:ind w:right="27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3)Операция «Уголок» (проверка классных уголков, их функционирование) 4)Рейд по проверке внешнего вида учащихся.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5)Рейды по проверке чистоты в кабинетах </w:t>
            </w:r>
          </w:p>
          <w:p w:rsidR="002F5366" w:rsidRPr="002F5366" w:rsidRDefault="002F5366" w:rsidP="00C272B1">
            <w:pPr>
              <w:ind w:right="20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 Подготовка и проведение мероприятий  «Сады Победы» и «Космос – это мы» 7) Работа по направлению РДШ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8) Мероприятия в рамках 36- </w:t>
            </w:r>
            <w:proofErr w:type="spellStart"/>
            <w:r w:rsidRPr="002F5366">
              <w:rPr>
                <w:rFonts w:ascii="Times New Roman" w:eastAsia="Times New Roman" w:hAnsi="Times New Roman" w:cs="Times New Roman"/>
                <w:color w:val="000000"/>
                <w:sz w:val="24"/>
              </w:rPr>
              <w:t>летия</w:t>
            </w:r>
            <w:proofErr w:type="spellEnd"/>
            <w:r w:rsidRPr="002F5366">
              <w:rPr>
                <w:rFonts w:ascii="Times New Roman" w:eastAsia="Times New Roman" w:hAnsi="Times New Roman" w:cs="Times New Roman"/>
                <w:color w:val="000000"/>
                <w:sz w:val="24"/>
              </w:rPr>
              <w:t>,  со дня катастрофы на Чернобыльской АЭС</w:t>
            </w:r>
            <w:r w:rsidRPr="002F5366">
              <w:rPr>
                <w:rFonts w:ascii="Times New Roman" w:eastAsia="Times New Roman" w:hAnsi="Times New Roman" w:cs="Times New Roman"/>
                <w:b/>
                <w:color w:val="000000"/>
                <w:sz w:val="24"/>
              </w:rPr>
              <w:t xml:space="preserve"> </w:t>
            </w:r>
          </w:p>
        </w:tc>
      </w:tr>
      <w:tr w:rsidR="002F5366" w:rsidRPr="002F5366" w:rsidTr="00716123">
        <w:trPr>
          <w:gridAfter w:val="1"/>
          <w:wAfter w:w="6" w:type="dxa"/>
          <w:trHeight w:val="511"/>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335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Знакомство с миром профессий (игра)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2599"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онлайн-уроках  «Шоу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профессий»  на  площадке «ПРОЕКТОРИЯ» </w:t>
            </w:r>
          </w:p>
        </w:tc>
        <w:tc>
          <w:tcPr>
            <w:tcW w:w="2931"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42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Акция </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«Ярмарка профессий»</w:t>
            </w:r>
            <w:r w:rsidRPr="002F5366">
              <w:rPr>
                <w:rFonts w:ascii="Times New Roman" w:eastAsia="Times New Roman" w:hAnsi="Times New Roman" w:cs="Times New Roman"/>
                <w:b/>
                <w:color w:val="000000"/>
                <w:sz w:val="24"/>
              </w:rPr>
              <w:t xml:space="preserve"> </w:t>
            </w:r>
          </w:p>
        </w:tc>
      </w:tr>
      <w:tr w:rsidR="002F5366" w:rsidRPr="002F5366" w:rsidTr="002F5366">
        <w:trPr>
          <w:trHeight w:val="1112"/>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Детские общественные объединения </w:t>
            </w:r>
          </w:p>
        </w:tc>
        <w:tc>
          <w:tcPr>
            <w:tcW w:w="8891"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
              <w:ind w:right="1325"/>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«День космонавтики»: конкурс рисунков «День Земли»: конкурс рисунков </w:t>
            </w:r>
          </w:p>
          <w:p w:rsidR="00716123" w:rsidRPr="002F5366" w:rsidRDefault="002F5366" w:rsidP="00716123">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по направлению РДШ, ЮНАРМИЯ, ЮИД, </w:t>
            </w:r>
          </w:p>
          <w:p w:rsidR="002F5366" w:rsidRPr="002F5366" w:rsidRDefault="002F5366" w:rsidP="00C272B1">
            <w:pPr>
              <w:rPr>
                <w:rFonts w:ascii="Times New Roman" w:eastAsia="Times New Roman" w:hAnsi="Times New Roman" w:cs="Times New Roman"/>
                <w:color w:val="000000"/>
                <w:sz w:val="24"/>
              </w:rPr>
            </w:pPr>
          </w:p>
        </w:tc>
      </w:tr>
      <w:tr w:rsidR="002F5366" w:rsidRPr="002F5366" w:rsidTr="002F5366">
        <w:trPr>
          <w:trHeight w:val="1945"/>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3"/>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ind w:right="17"/>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891"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D95B05">
            <w:pPr>
              <w:numPr>
                <w:ilvl w:val="0"/>
                <w:numId w:val="47"/>
              </w:numPr>
              <w:spacing w:after="20"/>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Акция «</w:t>
            </w:r>
            <w:r w:rsidR="00716123">
              <w:rPr>
                <w:rFonts w:ascii="Times New Roman" w:eastAsia="Times New Roman" w:hAnsi="Times New Roman" w:cs="Times New Roman"/>
                <w:color w:val="000000"/>
                <w:sz w:val="24"/>
              </w:rPr>
              <w:t>День</w:t>
            </w:r>
            <w:r w:rsidRPr="002F5366">
              <w:rPr>
                <w:rFonts w:ascii="Times New Roman" w:eastAsia="Times New Roman" w:hAnsi="Times New Roman" w:cs="Times New Roman"/>
                <w:color w:val="000000"/>
                <w:sz w:val="24"/>
              </w:rPr>
              <w:t xml:space="preserve"> Победы»</w:t>
            </w:r>
            <w:r w:rsidR="00716123">
              <w:rPr>
                <w:rFonts w:ascii="Times New Roman" w:eastAsia="Times New Roman" w:hAnsi="Times New Roman" w:cs="Times New Roman"/>
                <w:color w:val="000000"/>
                <w:sz w:val="24"/>
              </w:rPr>
              <w:t xml:space="preserve">, « Георгиевская </w:t>
            </w:r>
            <w:proofErr w:type="spellStart"/>
            <w:r w:rsidR="00716123">
              <w:rPr>
                <w:rFonts w:ascii="Times New Roman" w:eastAsia="Times New Roman" w:hAnsi="Times New Roman" w:cs="Times New Roman"/>
                <w:color w:val="000000"/>
                <w:sz w:val="24"/>
              </w:rPr>
              <w:t>ленточка»</w:t>
            </w:r>
            <w:proofErr w:type="gramStart"/>
            <w:r w:rsidR="00716123">
              <w:rPr>
                <w:rFonts w:ascii="Times New Roman" w:eastAsia="Times New Roman" w:hAnsi="Times New Roman" w:cs="Times New Roman"/>
                <w:color w:val="000000"/>
                <w:sz w:val="24"/>
              </w:rPr>
              <w:t>,»</w:t>
            </w:r>
            <w:proofErr w:type="gramEnd"/>
            <w:r w:rsidR="00716123">
              <w:rPr>
                <w:rFonts w:ascii="Times New Roman" w:eastAsia="Times New Roman" w:hAnsi="Times New Roman" w:cs="Times New Roman"/>
                <w:color w:val="000000"/>
                <w:sz w:val="24"/>
              </w:rPr>
              <w:t>Бессмертный</w:t>
            </w:r>
            <w:proofErr w:type="spellEnd"/>
            <w:r w:rsidR="00716123">
              <w:rPr>
                <w:rFonts w:ascii="Times New Roman" w:eastAsia="Times New Roman" w:hAnsi="Times New Roman" w:cs="Times New Roman"/>
                <w:color w:val="000000"/>
                <w:sz w:val="24"/>
              </w:rPr>
              <w:t xml:space="preserve"> полк»</w:t>
            </w:r>
            <w:r w:rsidRPr="002F5366">
              <w:rPr>
                <w:rFonts w:ascii="Times New Roman" w:eastAsia="Times New Roman" w:hAnsi="Times New Roman" w:cs="Times New Roman"/>
                <w:color w:val="000000"/>
                <w:sz w:val="24"/>
              </w:rPr>
              <w:t xml:space="preserve">. </w:t>
            </w:r>
          </w:p>
          <w:p w:rsidR="002F5366" w:rsidRPr="002F5366" w:rsidRDefault="002F5366" w:rsidP="00D95B05">
            <w:pPr>
              <w:numPr>
                <w:ilvl w:val="0"/>
                <w:numId w:val="47"/>
              </w:numPr>
              <w:spacing w:after="23"/>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«Гагаринский урок» </w:t>
            </w:r>
          </w:p>
          <w:p w:rsidR="002F5366" w:rsidRPr="002F5366" w:rsidRDefault="002F5366" w:rsidP="00D95B05">
            <w:pPr>
              <w:numPr>
                <w:ilvl w:val="0"/>
                <w:numId w:val="47"/>
              </w:numPr>
              <w:spacing w:after="20"/>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Международный день памятников и исторических мест. Виртуальные экскурсии «Я камнем стал, но я живу»  </w:t>
            </w:r>
          </w:p>
          <w:p w:rsidR="002F5366" w:rsidRPr="002F5366" w:rsidRDefault="002F5366" w:rsidP="00D95B05">
            <w:pPr>
              <w:numPr>
                <w:ilvl w:val="0"/>
                <w:numId w:val="47"/>
              </w:numPr>
              <w:spacing w:after="22"/>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Всемирный День Земли </w:t>
            </w:r>
          </w:p>
          <w:p w:rsidR="002F5366" w:rsidRPr="00716123" w:rsidRDefault="002F5366" w:rsidP="00716123">
            <w:pPr>
              <w:numPr>
                <w:ilvl w:val="0"/>
                <w:numId w:val="47"/>
              </w:numPr>
              <w:spacing w:after="14"/>
              <w:ind w:hanging="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26 апреля 2021 единый классный час «Герои живут рядом!», посвященный  36- </w:t>
            </w:r>
            <w:proofErr w:type="spellStart"/>
            <w:r w:rsidRPr="002F5366">
              <w:rPr>
                <w:rFonts w:ascii="Times New Roman" w:eastAsia="Times New Roman" w:hAnsi="Times New Roman" w:cs="Times New Roman"/>
                <w:color w:val="000000"/>
                <w:sz w:val="24"/>
              </w:rPr>
              <w:lastRenderedPageBreak/>
              <w:t>летию</w:t>
            </w:r>
            <w:proofErr w:type="spellEnd"/>
            <w:r w:rsidRPr="002F5366">
              <w:rPr>
                <w:rFonts w:ascii="Times New Roman" w:eastAsia="Times New Roman" w:hAnsi="Times New Roman" w:cs="Times New Roman"/>
                <w:color w:val="000000"/>
                <w:sz w:val="24"/>
              </w:rPr>
              <w:t xml:space="preserve">,  со дня катастрофы на Чернобыльской </w:t>
            </w:r>
            <w:r w:rsidRPr="00716123">
              <w:rPr>
                <w:rFonts w:ascii="Times New Roman" w:eastAsia="Times New Roman" w:hAnsi="Times New Roman" w:cs="Times New Roman"/>
                <w:color w:val="000000"/>
                <w:sz w:val="24"/>
              </w:rPr>
              <w:t xml:space="preserve">АЭС  </w:t>
            </w:r>
          </w:p>
          <w:p w:rsidR="002F5366" w:rsidRPr="002F5366" w:rsidRDefault="00716123" w:rsidP="00D95B05">
            <w:pPr>
              <w:numPr>
                <w:ilvl w:val="0"/>
                <w:numId w:val="47"/>
              </w:numPr>
              <w:ind w:hanging="26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Защита проектов « Лучшая клумба класса»</w:t>
            </w:r>
          </w:p>
        </w:tc>
      </w:tr>
      <w:tr w:rsidR="002F5366" w:rsidRPr="002F5366" w:rsidTr="002F5366">
        <w:trPr>
          <w:trHeight w:val="1113"/>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F51EAF" w:rsidP="00C272B1">
            <w:pPr>
              <w:ind w:right="22"/>
              <w:jc w:val="center"/>
              <w:rPr>
                <w:rFonts w:ascii="Times New Roman" w:eastAsia="Times New Roman" w:hAnsi="Times New Roman" w:cs="Times New Roman"/>
                <w:color w:val="000000"/>
                <w:sz w:val="24"/>
              </w:rPr>
            </w:pPr>
            <w:r w:rsidRPr="00F51EAF">
              <w:rPr>
                <w:rFonts w:ascii="Times New Roman" w:eastAsia="Times New Roman" w:hAnsi="Times New Roman" w:cs="Times New Roman"/>
                <w:color w:val="000000"/>
                <w:sz w:val="24"/>
              </w:rPr>
              <w:lastRenderedPageBreak/>
              <w:t>Ценности жизни</w:t>
            </w:r>
            <w:r w:rsidR="002F5366" w:rsidRPr="002F5366">
              <w:rPr>
                <w:rFonts w:ascii="Times New Roman" w:eastAsia="Times New Roman" w:hAnsi="Times New Roman" w:cs="Times New Roman"/>
                <w:color w:val="000000"/>
                <w:sz w:val="24"/>
              </w:rPr>
              <w:t xml:space="preserve"> </w:t>
            </w:r>
          </w:p>
        </w:tc>
        <w:tc>
          <w:tcPr>
            <w:tcW w:w="8891" w:type="dxa"/>
            <w:gridSpan w:val="5"/>
            <w:tcBorders>
              <w:top w:val="single" w:sz="3" w:space="0" w:color="000000"/>
              <w:left w:val="single" w:sz="3" w:space="0" w:color="000000"/>
              <w:bottom w:val="single" w:sz="3" w:space="0" w:color="000000"/>
              <w:right w:val="single" w:sz="3" w:space="0" w:color="000000"/>
            </w:tcBorders>
          </w:tcPr>
          <w:p w:rsidR="002F5366" w:rsidRPr="002F5366" w:rsidRDefault="00DE6C02" w:rsidP="00DE6C02">
            <w:pPr>
              <w:ind w:right="157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Инструктаж  «Безопасность </w:t>
            </w:r>
            <w:r w:rsidR="002F5366" w:rsidRPr="002F5366">
              <w:rPr>
                <w:rFonts w:ascii="Times New Roman" w:eastAsia="Times New Roman" w:hAnsi="Times New Roman" w:cs="Times New Roman"/>
                <w:color w:val="000000"/>
                <w:sz w:val="24"/>
              </w:rPr>
              <w:t xml:space="preserve">учащихся вблизи водоемов весной» Инструктаж  « Безопасное поведение  при теракте».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Видеоматериалы по обучению учащихся правилам дорожного движения.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Лекция «Осторожно, клещевой энцефалит!» и  Буклеты «Осторожно, клещевой энцефалит»</w:t>
            </w:r>
            <w:r w:rsidR="00F51EAF">
              <w:rPr>
                <w:rFonts w:ascii="Times New Roman" w:eastAsia="Times New Roman" w:hAnsi="Times New Roman" w:cs="Times New Roman"/>
                <w:color w:val="000000"/>
                <w:sz w:val="24"/>
              </w:rPr>
              <w:t>. Классные часы «Мир вокруг меня»</w:t>
            </w:r>
            <w:r w:rsidRPr="002F5366">
              <w:rPr>
                <w:rFonts w:ascii="Times New Roman" w:eastAsia="Times New Roman" w:hAnsi="Times New Roman" w:cs="Times New Roman"/>
                <w:color w:val="000000"/>
                <w:sz w:val="24"/>
              </w:rPr>
              <w:t xml:space="preserve">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918" w:type="dxa"/>
        <w:tblInd w:w="-108" w:type="dxa"/>
        <w:tblCellMar>
          <w:top w:w="10" w:type="dxa"/>
          <w:left w:w="108" w:type="dxa"/>
          <w:right w:w="104" w:type="dxa"/>
        </w:tblCellMar>
        <w:tblLook w:val="04A0" w:firstRow="1" w:lastRow="0" w:firstColumn="1" w:lastColumn="0" w:noHBand="0" w:noVBand="1"/>
      </w:tblPr>
      <w:tblGrid>
        <w:gridCol w:w="1947"/>
        <w:gridCol w:w="2693"/>
        <w:gridCol w:w="2712"/>
        <w:gridCol w:w="3525"/>
        <w:gridCol w:w="41"/>
      </w:tblGrid>
      <w:tr w:rsidR="002F5366" w:rsidRPr="002F5366" w:rsidTr="00DE6C02">
        <w:trPr>
          <w:gridAfter w:val="1"/>
          <w:wAfter w:w="41" w:type="dxa"/>
          <w:trHeight w:val="1941"/>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Школьные медиа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Монтаж фильма «</w:t>
            </w:r>
            <w:r w:rsidR="00DE6C02">
              <w:rPr>
                <w:rFonts w:ascii="Times New Roman" w:eastAsia="Times New Roman" w:hAnsi="Times New Roman" w:cs="Times New Roman"/>
                <w:color w:val="000000"/>
                <w:sz w:val="24"/>
              </w:rPr>
              <w:t>Вот и стали мы на год взрослей</w:t>
            </w:r>
            <w:r w:rsidRPr="002F5366">
              <w:rPr>
                <w:rFonts w:ascii="Times New Roman" w:eastAsia="Times New Roman" w:hAnsi="Times New Roman" w:cs="Times New Roman"/>
                <w:color w:val="000000"/>
                <w:sz w:val="24"/>
              </w:rPr>
              <w:t xml:space="preserve">»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(подготовить материалы) </w:t>
            </w:r>
          </w:p>
          <w:p w:rsidR="002F5366" w:rsidRPr="002F5366" w:rsidRDefault="00DE6C02" w:rsidP="00C272B1">
            <w:pPr>
              <w:spacing w:after="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«День Земли» </w:t>
            </w:r>
          </w:p>
          <w:p w:rsidR="002F5366" w:rsidRPr="002F5366" w:rsidRDefault="002F5366"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8 школьная газета «</w:t>
            </w:r>
            <w:r w:rsidR="00DE6C02">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(интересные материалы из школьной жизни учащихся 1-4 классов, забавные факты, полезная информация).</w:t>
            </w:r>
            <w:r w:rsidRPr="002F5366">
              <w:rPr>
                <w:rFonts w:ascii="Times New Roman" w:eastAsia="Times New Roman" w:hAnsi="Times New Roman" w:cs="Times New Roman"/>
                <w:b/>
                <w:color w:val="000000"/>
                <w:sz w:val="24"/>
              </w:rPr>
              <w:t xml:space="preserve"> </w:t>
            </w:r>
          </w:p>
        </w:tc>
        <w:tc>
          <w:tcPr>
            <w:tcW w:w="2712" w:type="dxa"/>
            <w:tcBorders>
              <w:top w:val="single" w:sz="3" w:space="0" w:color="000000"/>
              <w:left w:val="single" w:sz="3" w:space="0" w:color="000000"/>
              <w:bottom w:val="single" w:sz="3" w:space="0" w:color="000000"/>
              <w:right w:val="single" w:sz="3" w:space="0" w:color="000000"/>
            </w:tcBorders>
          </w:tcPr>
          <w:p w:rsidR="002F5366" w:rsidRPr="002F5366" w:rsidRDefault="00DE6C02" w:rsidP="00C272B1">
            <w:pPr>
              <w:spacing w:after="22"/>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Монтаж фильма «Вот и стали мы на год взрослей» </w:t>
            </w:r>
            <w:r w:rsidR="002F5366" w:rsidRPr="002F5366">
              <w:rPr>
                <w:rFonts w:ascii="Times New Roman" w:eastAsia="Times New Roman" w:hAnsi="Times New Roman" w:cs="Times New Roman"/>
                <w:color w:val="000000"/>
                <w:sz w:val="24"/>
              </w:rPr>
              <w:t xml:space="preserve">(подготовить материалы) </w:t>
            </w:r>
          </w:p>
          <w:p w:rsidR="002F5366" w:rsidRPr="002F5366" w:rsidRDefault="00DE6C02" w:rsidP="00C272B1">
            <w:pPr>
              <w:spacing w:after="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«День Земли» </w:t>
            </w:r>
          </w:p>
          <w:p w:rsidR="002F5366" w:rsidRPr="002F5366" w:rsidRDefault="002F5366"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8 школьная газета «</w:t>
            </w:r>
            <w:r w:rsidR="00DE6C02">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(интересные материалы из школьной жизни учащихся 5-9 классов, забавные факты, полезная информация). </w:t>
            </w:r>
          </w:p>
        </w:tc>
        <w:tc>
          <w:tcPr>
            <w:tcW w:w="3525" w:type="dxa"/>
            <w:tcBorders>
              <w:top w:val="single" w:sz="3" w:space="0" w:color="000000"/>
              <w:left w:val="single" w:sz="3" w:space="0" w:color="000000"/>
              <w:bottom w:val="single" w:sz="3" w:space="0" w:color="000000"/>
              <w:right w:val="single" w:sz="3" w:space="0" w:color="000000"/>
            </w:tcBorders>
          </w:tcPr>
          <w:p w:rsidR="002F5366" w:rsidRPr="002F5366" w:rsidRDefault="00DE6C02" w:rsidP="00C272B1">
            <w:pPr>
              <w:spacing w:after="22"/>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Монтаж фильма «Вот и стали мы на год взрослей» </w:t>
            </w:r>
            <w:r>
              <w:rPr>
                <w:rFonts w:ascii="Times New Roman" w:eastAsia="Times New Roman" w:hAnsi="Times New Roman" w:cs="Times New Roman"/>
                <w:color w:val="000000"/>
                <w:sz w:val="24"/>
              </w:rPr>
              <w:t xml:space="preserve"> </w:t>
            </w:r>
            <w:r w:rsidR="002F5366" w:rsidRPr="002F5366">
              <w:rPr>
                <w:rFonts w:ascii="Times New Roman" w:eastAsia="Times New Roman" w:hAnsi="Times New Roman" w:cs="Times New Roman"/>
                <w:color w:val="000000"/>
                <w:sz w:val="24"/>
              </w:rPr>
              <w:t xml:space="preserve">линейка «День Земли» </w:t>
            </w:r>
          </w:p>
          <w:p w:rsidR="002F5366" w:rsidRPr="002F5366" w:rsidRDefault="002F5366"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8 школьная газета «</w:t>
            </w:r>
            <w:r w:rsidR="00DE6C02">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(сбор материала и верстка газеты). </w:t>
            </w:r>
          </w:p>
        </w:tc>
      </w:tr>
      <w:tr w:rsidR="002F5366" w:rsidRPr="002F5366" w:rsidTr="00DE6C02">
        <w:trPr>
          <w:trHeight w:val="288"/>
        </w:trPr>
        <w:tc>
          <w:tcPr>
            <w:tcW w:w="10918"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7"/>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Май  «77 годовщина ВЕЛИКОЙ ПОБЕДЫ» </w:t>
            </w:r>
          </w:p>
        </w:tc>
      </w:tr>
      <w:tr w:rsidR="002F5366" w:rsidRPr="002F5366" w:rsidTr="00DE6C02">
        <w:trPr>
          <w:gridAfter w:val="1"/>
          <w:wAfter w:w="41" w:type="dxa"/>
          <w:trHeight w:val="560"/>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1-4 классов </w:t>
            </w:r>
          </w:p>
        </w:tc>
        <w:tc>
          <w:tcPr>
            <w:tcW w:w="2712"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5-9 классов </w:t>
            </w:r>
          </w:p>
        </w:tc>
        <w:tc>
          <w:tcPr>
            <w:tcW w:w="352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Согласно ИПР классных руководителей 10-11 классов </w:t>
            </w:r>
          </w:p>
        </w:tc>
      </w:tr>
      <w:tr w:rsidR="00DE6C02" w:rsidRPr="002F5366" w:rsidTr="00DE6C02">
        <w:trPr>
          <w:gridAfter w:val="1"/>
          <w:wAfter w:w="41" w:type="dxa"/>
          <w:trHeight w:val="288"/>
        </w:trPr>
        <w:tc>
          <w:tcPr>
            <w:tcW w:w="1947" w:type="dxa"/>
            <w:tcBorders>
              <w:top w:val="single" w:sz="3" w:space="0" w:color="000000"/>
              <w:left w:val="single" w:sz="3" w:space="0" w:color="000000"/>
              <w:bottom w:val="single" w:sz="3" w:space="0" w:color="000000"/>
              <w:right w:val="single" w:sz="3" w:space="0" w:color="000000"/>
            </w:tcBorders>
          </w:tcPr>
          <w:p w:rsidR="00DE6C02" w:rsidRPr="002F5366" w:rsidRDefault="00DE6C02"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693" w:type="dxa"/>
            <w:tcBorders>
              <w:top w:val="single" w:sz="3" w:space="0" w:color="000000"/>
              <w:left w:val="single" w:sz="3" w:space="0" w:color="000000"/>
              <w:bottom w:val="single" w:sz="3" w:space="0" w:color="000000"/>
              <w:right w:val="single" w:sz="3" w:space="0" w:color="000000"/>
            </w:tcBorders>
          </w:tcPr>
          <w:p w:rsidR="00DE6C02" w:rsidRPr="002F5366" w:rsidRDefault="00DE6C02" w:rsidP="00DE6C02">
            <w:pPr>
              <w:spacing w:after="5"/>
              <w:ind w:right="37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1)Уроки согласно  Календарю образовательных  событий на 2021-2022 год </w:t>
            </w:r>
          </w:p>
          <w:p w:rsidR="00DE6C02" w:rsidRPr="002F5366" w:rsidRDefault="00DE6C02" w:rsidP="00DE6C02">
            <w:pPr>
              <w:numPr>
                <w:ilvl w:val="0"/>
                <w:numId w:val="45"/>
              </w:numPr>
              <w:spacing w:after="28"/>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(согласно плану) </w:t>
            </w:r>
          </w:p>
          <w:p w:rsidR="00DE6C02" w:rsidRPr="002F5366" w:rsidRDefault="00DE6C02" w:rsidP="00DE6C02">
            <w:pPr>
              <w:ind w:left="260"/>
              <w:jc w:val="both"/>
              <w:rPr>
                <w:rFonts w:ascii="Times New Roman" w:eastAsia="Times New Roman" w:hAnsi="Times New Roman" w:cs="Times New Roman"/>
                <w:color w:val="000000"/>
                <w:sz w:val="24"/>
              </w:rPr>
            </w:pPr>
          </w:p>
        </w:tc>
        <w:tc>
          <w:tcPr>
            <w:tcW w:w="2712" w:type="dxa"/>
            <w:tcBorders>
              <w:top w:val="single" w:sz="3" w:space="0" w:color="000000"/>
              <w:left w:val="single" w:sz="3" w:space="0" w:color="000000"/>
              <w:bottom w:val="single" w:sz="3" w:space="0" w:color="000000"/>
              <w:right w:val="single" w:sz="3" w:space="0" w:color="000000"/>
            </w:tcBorders>
          </w:tcPr>
          <w:p w:rsidR="00DE6C02" w:rsidRPr="002F5366" w:rsidRDefault="00DE6C02" w:rsidP="00DE6C02">
            <w:pPr>
              <w:spacing w:after="2"/>
              <w:ind w:right="23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2)Уроки согласно  Календарю образовательных  событий на 2021-2022 год </w:t>
            </w:r>
          </w:p>
          <w:p w:rsidR="00DE6C02" w:rsidRPr="002F5366" w:rsidRDefault="00DE6C02" w:rsidP="00DE6C02">
            <w:pPr>
              <w:numPr>
                <w:ilvl w:val="0"/>
                <w:numId w:val="46"/>
              </w:numPr>
              <w:spacing w:after="19"/>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Здоровья (согласно плану) </w:t>
            </w:r>
          </w:p>
          <w:p w:rsidR="00DE6C02" w:rsidRPr="002F5366" w:rsidRDefault="00DE6C02" w:rsidP="00DE6C02">
            <w:pPr>
              <w:ind w:left="260"/>
              <w:jc w:val="both"/>
              <w:rPr>
                <w:rFonts w:ascii="Times New Roman" w:eastAsia="Times New Roman" w:hAnsi="Times New Roman" w:cs="Times New Roman"/>
                <w:color w:val="000000"/>
                <w:sz w:val="24"/>
              </w:rPr>
            </w:pPr>
          </w:p>
        </w:tc>
        <w:tc>
          <w:tcPr>
            <w:tcW w:w="3525" w:type="dxa"/>
            <w:tcBorders>
              <w:top w:val="single" w:sz="3" w:space="0" w:color="000000"/>
              <w:left w:val="single" w:sz="3" w:space="0" w:color="000000"/>
              <w:bottom w:val="single" w:sz="3" w:space="0" w:color="000000"/>
              <w:right w:val="single" w:sz="3" w:space="0" w:color="000000"/>
            </w:tcBorders>
          </w:tcPr>
          <w:p w:rsidR="00DE6C02" w:rsidRPr="002F5366" w:rsidRDefault="00DE6C02" w:rsidP="00DE6C02">
            <w:pPr>
              <w:spacing w:after="2"/>
              <w:ind w:right="9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Участие в онлайн – уроках по финансовой грамотности. 2)Уроки согласно  Календарю образовательных  событий на 2021-2022 год </w:t>
            </w:r>
          </w:p>
          <w:p w:rsidR="00DE6C02" w:rsidRPr="002F5366" w:rsidRDefault="00DE6C02" w:rsidP="00DE6C02">
            <w:pPr>
              <w:ind w:right="122"/>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 Уроки Здоровья (согласно плану) </w:t>
            </w:r>
            <w:r>
              <w:rPr>
                <w:rFonts w:ascii="Times New Roman" w:eastAsia="Times New Roman" w:hAnsi="Times New Roman" w:cs="Times New Roman"/>
                <w:color w:val="000000"/>
                <w:sz w:val="24"/>
              </w:rPr>
              <w:br/>
            </w:r>
            <w:r w:rsidRPr="002F5366">
              <w:rPr>
                <w:rFonts w:ascii="Times New Roman" w:eastAsia="Times New Roman" w:hAnsi="Times New Roman" w:cs="Times New Roman"/>
                <w:color w:val="000000"/>
                <w:sz w:val="24"/>
              </w:rPr>
              <w:t xml:space="preserve">4) Уроки «Я и профессия»  (курс профессионального самоопределения) </w:t>
            </w:r>
          </w:p>
        </w:tc>
      </w:tr>
      <w:tr w:rsidR="00F51EAF" w:rsidRPr="002F5366" w:rsidTr="00DE6C02">
        <w:trPr>
          <w:gridAfter w:val="1"/>
          <w:wAfter w:w="41" w:type="dxa"/>
          <w:trHeight w:val="3321"/>
        </w:trPr>
        <w:tc>
          <w:tcPr>
            <w:tcW w:w="1947"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lastRenderedPageBreak/>
              <w:t xml:space="preserve">Курсы </w:t>
            </w:r>
            <w:proofErr w:type="gramStart"/>
            <w:r w:rsidRPr="0079087F">
              <w:rPr>
                <w:rFonts w:ascii="Times New Roman" w:eastAsia="Times New Roman" w:hAnsi="Times New Roman" w:cs="Times New Roman"/>
                <w:sz w:val="24"/>
              </w:rPr>
              <w:t>внеурочной</w:t>
            </w:r>
            <w:proofErr w:type="gramEnd"/>
            <w:r w:rsidRPr="0079087F">
              <w:rPr>
                <w:rFonts w:ascii="Times New Roman" w:eastAsia="Times New Roman" w:hAnsi="Times New Roman" w:cs="Times New Roman"/>
                <w:sz w:val="24"/>
              </w:rPr>
              <w:t xml:space="preserve"> </w:t>
            </w:r>
          </w:p>
          <w:p w:rsidR="00F51EAF" w:rsidRPr="0079087F" w:rsidRDefault="00F51EAF" w:rsidP="008E38CD">
            <w:pPr>
              <w:ind w:right="37"/>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деятельности и </w:t>
            </w:r>
          </w:p>
          <w:p w:rsidR="00F51EAF" w:rsidRPr="0079087F" w:rsidRDefault="00F51EAF" w:rsidP="008E38CD">
            <w:pPr>
              <w:jc w:val="cente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дополнительное образование </w:t>
            </w:r>
          </w:p>
        </w:tc>
        <w:tc>
          <w:tcPr>
            <w:tcW w:w="2693"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 Подготовка к сдаче комплекса ГТО</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1"/>
              <w:rPr>
                <w:rFonts w:ascii="Times New Roman" w:eastAsia="Times New Roman" w:hAnsi="Times New Roman" w:cs="Times New Roman"/>
                <w:sz w:val="24"/>
              </w:rPr>
            </w:pPr>
            <w:proofErr w:type="gramStart"/>
            <w:r w:rsidRPr="0079087F">
              <w:rPr>
                <w:rFonts w:ascii="Times New Roman" w:eastAsia="Times New Roman" w:hAnsi="Times New Roman" w:cs="Times New Roman"/>
                <w:sz w:val="24"/>
              </w:rPr>
              <w:t>Я-исследователь</w:t>
            </w:r>
            <w:proofErr w:type="gramEnd"/>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Гимнастика для ума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Веселый английский</w:t>
            </w:r>
          </w:p>
          <w:p w:rsidR="00F51EAF" w:rsidRPr="0079087F" w:rsidRDefault="00F51EAF" w:rsidP="008E38CD">
            <w:pPr>
              <w:spacing w:after="21"/>
              <w:rPr>
                <w:rFonts w:ascii="Times New Roman" w:eastAsia="Times New Roman" w:hAnsi="Times New Roman" w:cs="Times New Roman"/>
                <w:sz w:val="24"/>
              </w:rPr>
            </w:pPr>
            <w:r w:rsidRPr="0079087F">
              <w:rPr>
                <w:rFonts w:ascii="Times New Roman" w:eastAsia="Times New Roman" w:hAnsi="Times New Roman" w:cs="Times New Roman"/>
                <w:sz w:val="24"/>
              </w:rPr>
              <w:t xml:space="preserve">Художественное творчество: станем волшебниками </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 xml:space="preserve">Моя первая экология </w:t>
            </w:r>
          </w:p>
        </w:tc>
        <w:tc>
          <w:tcPr>
            <w:tcW w:w="2712"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ОБЖ</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Плавание</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Уроки здоровья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Мир лекарственных растений</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Информатика</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Практическая биология</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Юный химик</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Школа дорожной безопасности</w:t>
            </w:r>
          </w:p>
          <w:p w:rsidR="00F51EAF" w:rsidRPr="0079087F" w:rsidRDefault="00F51EAF" w:rsidP="008E38CD">
            <w:pPr>
              <w:spacing w:after="22"/>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Твой выбор</w:t>
            </w:r>
          </w:p>
        </w:tc>
        <w:tc>
          <w:tcPr>
            <w:tcW w:w="3525" w:type="dxa"/>
            <w:tcBorders>
              <w:top w:val="single" w:sz="3" w:space="0" w:color="000000"/>
              <w:left w:val="single" w:sz="3" w:space="0" w:color="000000"/>
              <w:bottom w:val="single" w:sz="3" w:space="0" w:color="000000"/>
              <w:right w:val="single" w:sz="3" w:space="0" w:color="000000"/>
            </w:tcBorders>
          </w:tcPr>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Подготовка к сдаче комплекса ГТО</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Финансовая грамотность</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Биология животных</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Нравственные основы семейных отношений</w:t>
            </w:r>
          </w:p>
          <w:p w:rsidR="00F51EAF" w:rsidRPr="0079087F" w:rsidRDefault="00F51EAF" w:rsidP="008E38CD">
            <w:pPr>
              <w:rPr>
                <w:rFonts w:ascii="Times New Roman" w:eastAsia="Times New Roman" w:hAnsi="Times New Roman" w:cs="Times New Roman"/>
                <w:sz w:val="24"/>
              </w:rPr>
            </w:pPr>
            <w:r w:rsidRPr="0079087F">
              <w:rPr>
                <w:rFonts w:ascii="Times New Roman" w:eastAsia="Times New Roman" w:hAnsi="Times New Roman" w:cs="Times New Roman"/>
                <w:sz w:val="24"/>
              </w:rPr>
              <w:t>Православная культура</w:t>
            </w:r>
          </w:p>
        </w:tc>
      </w:tr>
      <w:tr w:rsidR="002F5366" w:rsidRPr="002F5366" w:rsidTr="00DE6C02">
        <w:trPr>
          <w:gridAfter w:val="1"/>
          <w:wAfter w:w="41" w:type="dxa"/>
          <w:trHeight w:val="2221"/>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64"/>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 Итоговые родительские собрания: анализ проделанной работы, перспективы, планирование работы на следующий год. 2) Работа летнего </w:t>
            </w:r>
            <w:r w:rsidR="00DE6C02">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 xml:space="preserve">школьного лагеря. 3) Инструктаж для родителей в период летних каникул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4) Оформление документации по летним загородным лагерям. </w:t>
            </w:r>
          </w:p>
        </w:tc>
        <w:tc>
          <w:tcPr>
            <w:tcW w:w="6237"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D95B05">
            <w:pPr>
              <w:numPr>
                <w:ilvl w:val="0"/>
                <w:numId w:val="48"/>
              </w:numPr>
              <w:ind w:right="546"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Итоговые родительские собрания: анализ проделанной работы, перспективы, планирование работы на следующий год. </w:t>
            </w:r>
          </w:p>
          <w:p w:rsidR="002F5366" w:rsidRPr="002F5366" w:rsidRDefault="002F5366" w:rsidP="00DE6C02">
            <w:pPr>
              <w:numPr>
                <w:ilvl w:val="0"/>
                <w:numId w:val="48"/>
              </w:numPr>
              <w:ind w:right="546"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Помощь в организации торжественной линейки «Последний звонок» </w:t>
            </w:r>
            <w:r w:rsidR="00DE6C02">
              <w:rPr>
                <w:rFonts w:ascii="Times New Roman" w:eastAsia="Times New Roman" w:hAnsi="Times New Roman" w:cs="Times New Roman"/>
                <w:color w:val="000000"/>
                <w:sz w:val="24"/>
              </w:rPr>
              <w:br/>
            </w:r>
            <w:r w:rsidRPr="002F5366">
              <w:rPr>
                <w:rFonts w:ascii="Times New Roman" w:eastAsia="Times New Roman" w:hAnsi="Times New Roman" w:cs="Times New Roman"/>
                <w:color w:val="000000"/>
                <w:sz w:val="24"/>
              </w:rPr>
              <w:t xml:space="preserve">3) </w:t>
            </w:r>
            <w:r w:rsidR="00DE6C02">
              <w:rPr>
                <w:rFonts w:ascii="Times New Roman" w:eastAsia="Times New Roman" w:hAnsi="Times New Roman" w:cs="Times New Roman"/>
                <w:color w:val="000000"/>
                <w:sz w:val="24"/>
              </w:rPr>
              <w:t>По</w:t>
            </w:r>
            <w:r w:rsidRPr="002F5366">
              <w:rPr>
                <w:rFonts w:ascii="Times New Roman" w:eastAsia="Times New Roman" w:hAnsi="Times New Roman" w:cs="Times New Roman"/>
                <w:color w:val="000000"/>
                <w:sz w:val="24"/>
              </w:rPr>
              <w:t>садка «Аллеи выпускников»</w:t>
            </w:r>
            <w:r w:rsidRPr="002F5366">
              <w:rPr>
                <w:rFonts w:ascii="Times New Roman" w:eastAsia="Times New Roman" w:hAnsi="Times New Roman" w:cs="Times New Roman"/>
                <w:b/>
                <w:color w:val="000000"/>
                <w:sz w:val="24"/>
              </w:rPr>
              <w:t xml:space="preserve"> </w:t>
            </w:r>
          </w:p>
        </w:tc>
      </w:tr>
      <w:tr w:rsidR="002F5366" w:rsidRPr="002F5366" w:rsidTr="00DE6C02">
        <w:trPr>
          <w:gridAfter w:val="1"/>
          <w:wAfter w:w="41" w:type="dxa"/>
          <w:trHeight w:val="1665"/>
        </w:trPr>
        <w:tc>
          <w:tcPr>
            <w:tcW w:w="1947"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69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соответствии с обязанностями </w:t>
            </w:r>
          </w:p>
        </w:tc>
        <w:tc>
          <w:tcPr>
            <w:tcW w:w="6237"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1"/>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1)Работа учащихся в соответствии с обязанностями.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2)Заседания советов органов детского самоуправления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3)Работа по созданию сменной странички в классном уголке по теме месячника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5) Оформление фотоотчета по проведенным мероприятиям за 2 полугодие, за 20212022 учебный год </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432" w:type="dxa"/>
        <w:tblInd w:w="-108" w:type="dxa"/>
        <w:tblCellMar>
          <w:top w:w="51" w:type="dxa"/>
          <w:left w:w="108" w:type="dxa"/>
          <w:right w:w="104" w:type="dxa"/>
        </w:tblCellMar>
        <w:tblLook w:val="04A0" w:firstRow="1" w:lastRow="0" w:firstColumn="1" w:lastColumn="0" w:noHBand="0" w:noVBand="1"/>
      </w:tblPr>
      <w:tblGrid>
        <w:gridCol w:w="2040"/>
        <w:gridCol w:w="2426"/>
        <w:gridCol w:w="3261"/>
        <w:gridCol w:w="2698"/>
        <w:gridCol w:w="7"/>
      </w:tblGrid>
      <w:tr w:rsidR="002F5366" w:rsidRPr="002F5366" w:rsidTr="00DE6C02">
        <w:trPr>
          <w:trHeight w:val="1388"/>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45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5922"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6)Отчёт вожатых о проделанной работе </w:t>
            </w:r>
          </w:p>
          <w:p w:rsidR="002F5366" w:rsidRPr="002F5366" w:rsidRDefault="002F5366" w:rsidP="00C272B1">
            <w:pPr>
              <w:spacing w:after="3"/>
              <w:ind w:right="584"/>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7) Итоговая линейка за год  «Мы в жизни школы» (анализ, вручение грамот) </w:t>
            </w:r>
            <w:r w:rsidR="00DE6C02">
              <w:rPr>
                <w:rFonts w:ascii="Times New Roman" w:eastAsia="Times New Roman" w:hAnsi="Times New Roman" w:cs="Times New Roman"/>
                <w:color w:val="000000"/>
                <w:sz w:val="24"/>
              </w:rPr>
              <w:br/>
            </w:r>
            <w:r w:rsidRPr="002F5366">
              <w:rPr>
                <w:rFonts w:ascii="Times New Roman" w:eastAsia="Times New Roman" w:hAnsi="Times New Roman" w:cs="Times New Roman"/>
                <w:color w:val="000000"/>
                <w:sz w:val="24"/>
              </w:rPr>
              <w:t xml:space="preserve">8) Рейды по проверке чистоты в кабинетах </w:t>
            </w:r>
          </w:p>
          <w:p w:rsidR="002F5366" w:rsidRPr="002F5366" w:rsidRDefault="002F5366" w:rsidP="00C272B1">
            <w:pPr>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9) Отчет Совета Старшеклассников о проделанной работе за 2021-2022 учебного года.</w:t>
            </w:r>
            <w:r w:rsidRPr="002F5366">
              <w:rPr>
                <w:rFonts w:ascii="Times New Roman" w:eastAsia="Times New Roman" w:hAnsi="Times New Roman" w:cs="Times New Roman"/>
                <w:b/>
                <w:color w:val="000000"/>
                <w:sz w:val="24"/>
              </w:rPr>
              <w:t xml:space="preserve"> </w:t>
            </w:r>
          </w:p>
        </w:tc>
      </w:tr>
      <w:tr w:rsidR="002F5366" w:rsidRPr="002F5366" w:rsidTr="00DE6C02">
        <w:trPr>
          <w:gridAfter w:val="1"/>
          <w:wAfter w:w="8" w:type="dxa"/>
          <w:trHeight w:val="841"/>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45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Презентация «Знакомство с миром профессий»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339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онлайн-уроках  «Шоу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профессий»  на  площадке «ПРОЕКТОРИЯ» </w:t>
            </w:r>
          </w:p>
        </w:tc>
        <w:tc>
          <w:tcPr>
            <w:tcW w:w="252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7"/>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работе всероссийского </w:t>
            </w:r>
            <w:proofErr w:type="spellStart"/>
            <w:r w:rsidRPr="002F5366">
              <w:rPr>
                <w:rFonts w:ascii="Times New Roman" w:eastAsia="Times New Roman" w:hAnsi="Times New Roman" w:cs="Times New Roman"/>
                <w:color w:val="000000"/>
                <w:sz w:val="24"/>
              </w:rPr>
              <w:t>профориентационного</w:t>
            </w:r>
            <w:proofErr w:type="spellEnd"/>
            <w:r w:rsidRPr="002F5366">
              <w:rPr>
                <w:rFonts w:ascii="Times New Roman" w:eastAsia="Times New Roman" w:hAnsi="Times New Roman" w:cs="Times New Roman"/>
                <w:color w:val="000000"/>
                <w:sz w:val="24"/>
              </w:rPr>
              <w:t xml:space="preserve"> проекта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w:t>
            </w:r>
            <w:proofErr w:type="spellStart"/>
            <w:r w:rsidRPr="002F5366">
              <w:rPr>
                <w:rFonts w:ascii="Times New Roman" w:eastAsia="Times New Roman" w:hAnsi="Times New Roman" w:cs="Times New Roman"/>
                <w:color w:val="000000"/>
                <w:sz w:val="24"/>
              </w:rPr>
              <w:t>ПроеКТОриЯ</w:t>
            </w:r>
            <w:proofErr w:type="spellEnd"/>
            <w:r w:rsidRPr="002F5366">
              <w:rPr>
                <w:rFonts w:ascii="Times New Roman" w:eastAsia="Times New Roman" w:hAnsi="Times New Roman" w:cs="Times New Roman"/>
                <w:color w:val="000000"/>
                <w:sz w:val="24"/>
              </w:rPr>
              <w:t xml:space="preserve">», «Билет в будущее». </w:t>
            </w:r>
          </w:p>
        </w:tc>
      </w:tr>
      <w:tr w:rsidR="002F5366" w:rsidRPr="002F5366" w:rsidTr="00DE6C02">
        <w:trPr>
          <w:trHeight w:val="836"/>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Детские общественные объединения </w:t>
            </w:r>
          </w:p>
        </w:tc>
        <w:tc>
          <w:tcPr>
            <w:tcW w:w="8376" w:type="dxa"/>
            <w:gridSpan w:val="4"/>
            <w:tcBorders>
              <w:top w:val="single" w:sz="3" w:space="0" w:color="000000"/>
              <w:left w:val="single" w:sz="3" w:space="0" w:color="000000"/>
              <w:bottom w:val="single" w:sz="3" w:space="0" w:color="000000"/>
              <w:right w:val="single" w:sz="3" w:space="0" w:color="000000"/>
            </w:tcBorders>
          </w:tcPr>
          <w:p w:rsidR="002F5366" w:rsidRPr="002F5366" w:rsidRDefault="002F5366" w:rsidP="00D95B05">
            <w:pPr>
              <w:numPr>
                <w:ilvl w:val="0"/>
                <w:numId w:val="49"/>
              </w:numPr>
              <w:spacing w:after="23"/>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Отчетные мероприятия детских общественных объединений </w:t>
            </w:r>
          </w:p>
          <w:p w:rsidR="002F5366" w:rsidRPr="002F5366" w:rsidRDefault="002F5366" w:rsidP="00D95B05">
            <w:pPr>
              <w:numPr>
                <w:ilvl w:val="0"/>
                <w:numId w:val="49"/>
              </w:numPr>
              <w:spacing w:after="23"/>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Участие в мероприятия в рамках празднования «Дня Победы» </w:t>
            </w:r>
          </w:p>
          <w:p w:rsidR="002F5366" w:rsidRPr="002F5366" w:rsidRDefault="002F5366" w:rsidP="00D95B05">
            <w:pPr>
              <w:numPr>
                <w:ilvl w:val="0"/>
                <w:numId w:val="49"/>
              </w:numPr>
              <w:ind w:hanging="26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Участие в мероприятиях «Последний Звонок», итоговая линейка</w:t>
            </w:r>
            <w:r w:rsidRPr="002F5366">
              <w:rPr>
                <w:rFonts w:ascii="Times New Roman" w:eastAsia="Times New Roman" w:hAnsi="Times New Roman" w:cs="Times New Roman"/>
                <w:b/>
                <w:color w:val="000000"/>
                <w:sz w:val="24"/>
              </w:rPr>
              <w:t xml:space="preserve"> </w:t>
            </w:r>
          </w:p>
        </w:tc>
      </w:tr>
      <w:tr w:rsidR="002F5366" w:rsidRPr="002F5366" w:rsidTr="00DE6C02">
        <w:trPr>
          <w:trHeight w:val="2221"/>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ind w:right="1"/>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376" w:type="dxa"/>
            <w:gridSpan w:val="4"/>
            <w:tcBorders>
              <w:top w:val="single" w:sz="3" w:space="0" w:color="000000"/>
              <w:left w:val="single" w:sz="3" w:space="0" w:color="000000"/>
              <w:bottom w:val="single" w:sz="3" w:space="0" w:color="000000"/>
              <w:right w:val="single" w:sz="3" w:space="0" w:color="000000"/>
            </w:tcBorders>
          </w:tcPr>
          <w:p w:rsidR="002F5366" w:rsidRPr="002F5366" w:rsidRDefault="00DE6C02" w:rsidP="00D95B05">
            <w:pPr>
              <w:numPr>
                <w:ilvl w:val="0"/>
                <w:numId w:val="50"/>
              </w:numPr>
              <w:ind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Митинг у памятника погибшим воинам</w:t>
            </w:r>
            <w:r w:rsidR="002F5366" w:rsidRPr="002F5366">
              <w:rPr>
                <w:rFonts w:ascii="Times New Roman" w:eastAsia="Times New Roman" w:hAnsi="Times New Roman" w:cs="Times New Roman"/>
                <w:color w:val="000000"/>
                <w:sz w:val="24"/>
              </w:rPr>
              <w:t xml:space="preserve">, посвящённый  77 годовщине Победы советского народа в Великой Отечественной войне 1941-1945 гг. </w:t>
            </w:r>
          </w:p>
          <w:p w:rsidR="002F5366" w:rsidRPr="002F5366" w:rsidRDefault="002F5366" w:rsidP="00D95B05">
            <w:pPr>
              <w:numPr>
                <w:ilvl w:val="0"/>
                <w:numId w:val="50"/>
              </w:numPr>
              <w:spacing w:after="20"/>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Всероссийская акция: «Георгиевская ленточка» </w:t>
            </w:r>
          </w:p>
          <w:p w:rsidR="002F5366" w:rsidRPr="002F5366" w:rsidRDefault="002F5366" w:rsidP="00D95B05">
            <w:pPr>
              <w:numPr>
                <w:ilvl w:val="0"/>
                <w:numId w:val="50"/>
              </w:numPr>
              <w:spacing w:after="20"/>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Мероприятия в рамках празднования «Дня Победы» - «Вахта Памяти», «Окна Победы», «Бессмертный полк» </w:t>
            </w:r>
          </w:p>
          <w:p w:rsidR="002F5366" w:rsidRPr="002F5366" w:rsidRDefault="002F5366" w:rsidP="00D95B05">
            <w:pPr>
              <w:numPr>
                <w:ilvl w:val="0"/>
                <w:numId w:val="50"/>
              </w:numPr>
              <w:spacing w:after="23"/>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Торжественная линейка «Последний Звонок 2022» </w:t>
            </w:r>
          </w:p>
          <w:p w:rsidR="002F5366" w:rsidRPr="002F5366" w:rsidRDefault="002F5366" w:rsidP="00D95B05">
            <w:pPr>
              <w:numPr>
                <w:ilvl w:val="0"/>
                <w:numId w:val="50"/>
              </w:numPr>
              <w:spacing w:after="22"/>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Торжественная линейка, посвященная окончанию 2021-2022 учебного года. </w:t>
            </w:r>
          </w:p>
          <w:p w:rsidR="002F5366" w:rsidRPr="002F5366" w:rsidRDefault="002F5366" w:rsidP="00D95B05">
            <w:pPr>
              <w:numPr>
                <w:ilvl w:val="0"/>
                <w:numId w:val="50"/>
              </w:numPr>
              <w:ind w:hanging="10"/>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Акция «Аллея выпускников 2022»</w:t>
            </w:r>
            <w:r w:rsidRPr="002F5366">
              <w:rPr>
                <w:rFonts w:ascii="Times New Roman" w:eastAsia="Times New Roman" w:hAnsi="Times New Roman" w:cs="Times New Roman"/>
                <w:b/>
                <w:color w:val="000000"/>
                <w:sz w:val="24"/>
              </w:rPr>
              <w:t xml:space="preserve"> </w:t>
            </w:r>
          </w:p>
        </w:tc>
      </w:tr>
      <w:tr w:rsidR="002F5366" w:rsidRPr="002F5366" w:rsidTr="00DE6C02">
        <w:trPr>
          <w:trHeight w:val="2216"/>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F51EAF" w:rsidP="00C272B1">
            <w:pPr>
              <w:ind w:right="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Ценности жизни</w:t>
            </w:r>
          </w:p>
        </w:tc>
        <w:tc>
          <w:tcPr>
            <w:tcW w:w="2454"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73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классных часов по теме «Пожарная безопасность в лесу и на дачных участках»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 с учащимися по ПБ, ПДД, ПП перед каникулами, правила поведения «На водоёмах», «Укусы насекомых и змей» Инструктаж по технике безопасности во время летних каникул. </w:t>
            </w:r>
          </w:p>
        </w:tc>
        <w:tc>
          <w:tcPr>
            <w:tcW w:w="5922"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классных часов по теме «Пожарная безопасность в лесу и на дачных участках»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Беседы на классных часах «Профилактика правонарушений и преступлений»,  «Выполнение закона о комендантском часе для подростков» перед уходом на летние каникулы. </w:t>
            </w:r>
          </w:p>
          <w:p w:rsidR="002F5366" w:rsidRPr="002F5366" w:rsidRDefault="002F5366" w:rsidP="00C272B1">
            <w:pPr>
              <w:spacing w:after="22"/>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 с учащимися по ПБ, ПДД, ПП перед каникулами, правила поведения </w:t>
            </w:r>
          </w:p>
          <w:p w:rsidR="002F5366" w:rsidRPr="002F5366" w:rsidRDefault="002F5366" w:rsidP="00C272B1">
            <w:pPr>
              <w:spacing w:after="2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«На водоёмах», «Укусы насекомых и змей»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Инструктаж по технике безопасности во время летних каникул </w:t>
            </w:r>
          </w:p>
        </w:tc>
      </w:tr>
      <w:tr w:rsidR="002F5366" w:rsidRPr="002F5366" w:rsidTr="00DE6C02">
        <w:trPr>
          <w:gridAfter w:val="1"/>
          <w:wAfter w:w="8" w:type="dxa"/>
          <w:trHeight w:val="1669"/>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Школьные медиа </w:t>
            </w:r>
          </w:p>
        </w:tc>
        <w:tc>
          <w:tcPr>
            <w:tcW w:w="2454" w:type="dxa"/>
            <w:tcBorders>
              <w:top w:val="single" w:sz="3" w:space="0" w:color="000000"/>
              <w:left w:val="single" w:sz="3" w:space="0" w:color="000000"/>
              <w:bottom w:val="single" w:sz="3" w:space="0" w:color="000000"/>
              <w:right w:val="single" w:sz="3" w:space="0" w:color="000000"/>
            </w:tcBorders>
          </w:tcPr>
          <w:p w:rsidR="002F5366" w:rsidRPr="002F5366" w:rsidRDefault="002F5366" w:rsidP="00DE6C02">
            <w:pPr>
              <w:ind w:right="363"/>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Выпуск № 9 школьная газета «</w:t>
            </w:r>
            <w:r w:rsidR="00DE6C02">
              <w:rPr>
                <w:rFonts w:ascii="Times New Roman" w:eastAsia="Times New Roman" w:hAnsi="Times New Roman" w:cs="Times New Roman"/>
                <w:color w:val="000000"/>
                <w:sz w:val="24"/>
              </w:rPr>
              <w:t>Доброград</w:t>
            </w:r>
            <w:r w:rsidRPr="002F5366">
              <w:rPr>
                <w:rFonts w:ascii="Times New Roman" w:eastAsia="Times New Roman" w:hAnsi="Times New Roman" w:cs="Times New Roman"/>
                <w:color w:val="000000"/>
                <w:sz w:val="24"/>
              </w:rPr>
              <w:t xml:space="preserve">» (интересные материалы из школьной жизни учащихся 1-4 классов, забавные факты, полезная информация). </w:t>
            </w:r>
          </w:p>
        </w:tc>
        <w:tc>
          <w:tcPr>
            <w:tcW w:w="3391"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proofErr w:type="gramStart"/>
            <w:r w:rsidRPr="002F5366">
              <w:rPr>
                <w:rFonts w:ascii="Times New Roman" w:eastAsia="Times New Roman" w:hAnsi="Times New Roman" w:cs="Times New Roman"/>
                <w:color w:val="000000"/>
                <w:sz w:val="24"/>
              </w:rPr>
              <w:t xml:space="preserve">) Выпуск № 9 школьная газета </w:t>
            </w:r>
            <w:r w:rsidR="00DE6C02" w:rsidRPr="00DE6C02">
              <w:rPr>
                <w:rFonts w:ascii="Times New Roman" w:eastAsia="Times New Roman" w:hAnsi="Times New Roman" w:cs="Times New Roman"/>
                <w:color w:val="000000"/>
                <w:sz w:val="24"/>
              </w:rPr>
              <w:t xml:space="preserve">«Доброград» </w:t>
            </w:r>
            <w:r w:rsidRPr="002F5366">
              <w:rPr>
                <w:rFonts w:ascii="Times New Roman" w:eastAsia="Times New Roman" w:hAnsi="Times New Roman" w:cs="Times New Roman"/>
                <w:color w:val="000000"/>
                <w:sz w:val="24"/>
              </w:rPr>
              <w:t xml:space="preserve">(интересные материалы из школьной жизни учащихся 5-9 классов, забавные факты, полезная информация). </w:t>
            </w:r>
            <w:proofErr w:type="gramEnd"/>
          </w:p>
        </w:tc>
        <w:tc>
          <w:tcPr>
            <w:tcW w:w="2523"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В</w:t>
            </w:r>
            <w:r w:rsidR="00DE6C02">
              <w:rPr>
                <w:rFonts w:ascii="Times New Roman" w:eastAsia="Times New Roman" w:hAnsi="Times New Roman" w:cs="Times New Roman"/>
                <w:color w:val="000000"/>
                <w:sz w:val="24"/>
              </w:rPr>
              <w:t xml:space="preserve">ыпуск № 9 школьная газета </w:t>
            </w:r>
            <w:r w:rsidR="00DE6C02" w:rsidRPr="00DE6C02">
              <w:rPr>
                <w:rFonts w:ascii="Times New Roman" w:eastAsia="Times New Roman" w:hAnsi="Times New Roman" w:cs="Times New Roman"/>
                <w:color w:val="000000"/>
                <w:sz w:val="24"/>
              </w:rPr>
              <w:t xml:space="preserve">«Доброград» </w:t>
            </w:r>
            <w:r w:rsidRPr="002F5366">
              <w:rPr>
                <w:rFonts w:ascii="Times New Roman" w:eastAsia="Times New Roman" w:hAnsi="Times New Roman" w:cs="Times New Roman"/>
                <w:color w:val="000000"/>
                <w:sz w:val="24"/>
              </w:rPr>
              <w:t xml:space="preserve">(сбор материала и верстка газеты). </w:t>
            </w:r>
          </w:p>
        </w:tc>
      </w:tr>
      <w:tr w:rsidR="002F5366" w:rsidRPr="002F5366" w:rsidTr="00DE6C02">
        <w:trPr>
          <w:trHeight w:val="284"/>
        </w:trPr>
        <w:tc>
          <w:tcPr>
            <w:tcW w:w="10432" w:type="dxa"/>
            <w:gridSpan w:val="5"/>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4"/>
              <w:jc w:val="cente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Июнь, Июль, Август  «Здравствуй, лето!  У нас каникулы!» </w:t>
            </w:r>
          </w:p>
        </w:tc>
      </w:tr>
      <w:tr w:rsidR="002F5366" w:rsidRPr="002F5366" w:rsidTr="00DE6C02">
        <w:trPr>
          <w:gridAfter w:val="1"/>
          <w:wAfter w:w="8" w:type="dxa"/>
          <w:trHeight w:val="840"/>
        </w:trPr>
        <w:tc>
          <w:tcPr>
            <w:tcW w:w="205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Классное руководство </w:t>
            </w:r>
          </w:p>
        </w:tc>
        <w:tc>
          <w:tcPr>
            <w:tcW w:w="2454" w:type="dxa"/>
            <w:tcBorders>
              <w:top w:val="single" w:sz="3" w:space="0" w:color="000000"/>
              <w:left w:val="single" w:sz="3" w:space="0" w:color="000000"/>
              <w:bottom w:val="single" w:sz="3" w:space="0" w:color="000000"/>
              <w:right w:val="single" w:sz="3" w:space="0" w:color="000000"/>
            </w:tcBorders>
          </w:tcPr>
          <w:p w:rsidR="00DE6C02" w:rsidRPr="00DE6C02" w:rsidRDefault="002F5366"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Работа в летнем школьном лагере с дневным пребыванием детей  «</w:t>
            </w:r>
            <w:r w:rsidR="00DE6C02">
              <w:rPr>
                <w:rFonts w:ascii="Times New Roman" w:eastAsia="Times New Roman" w:hAnsi="Times New Roman" w:cs="Times New Roman"/>
                <w:color w:val="000000"/>
                <w:sz w:val="24"/>
              </w:rPr>
              <w:t>Родничок»</w:t>
            </w:r>
            <w:r w:rsidR="00DE6C02">
              <w:t xml:space="preserve"> </w:t>
            </w:r>
            <w:r w:rsidR="00DE6C02" w:rsidRPr="00DE6C02">
              <w:rPr>
                <w:rFonts w:ascii="Times New Roman" w:eastAsia="Times New Roman" w:hAnsi="Times New Roman" w:cs="Times New Roman"/>
                <w:color w:val="000000"/>
                <w:sz w:val="24"/>
              </w:rPr>
              <w:t xml:space="preserve">Праздник, посвященный Дню защиты детей «Мы маленькие дети» Организация летнего </w:t>
            </w:r>
            <w:r w:rsidR="00DE6C02" w:rsidRPr="00DE6C02">
              <w:rPr>
                <w:rFonts w:ascii="Times New Roman" w:eastAsia="Times New Roman" w:hAnsi="Times New Roman" w:cs="Times New Roman"/>
                <w:color w:val="000000"/>
                <w:sz w:val="24"/>
              </w:rPr>
              <w:lastRenderedPageBreak/>
              <w:t xml:space="preserve">отдыха детей. Анализ результативности воспитательной работы в школе за 2021-2022 учебный год. Составление плана работы на 2022-2023 учебный год. </w:t>
            </w:r>
          </w:p>
          <w:p w:rsidR="002F5366" w:rsidRPr="002F5366" w:rsidRDefault="00DE6C02" w:rsidP="00DE6C02">
            <w:pPr>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Составление отчета о работе школьного лагеря</w:t>
            </w:r>
          </w:p>
        </w:tc>
        <w:tc>
          <w:tcPr>
            <w:tcW w:w="3391" w:type="dxa"/>
            <w:tcBorders>
              <w:top w:val="single" w:sz="3" w:space="0" w:color="000000"/>
              <w:left w:val="single" w:sz="3" w:space="0" w:color="000000"/>
              <w:bottom w:val="single" w:sz="3" w:space="0" w:color="000000"/>
              <w:right w:val="single" w:sz="3" w:space="0" w:color="000000"/>
            </w:tcBorders>
          </w:tcPr>
          <w:p w:rsidR="00DE6C02" w:rsidRPr="00DE6C02" w:rsidRDefault="002F5366" w:rsidP="00DE6C02">
            <w:pPr>
              <w:ind w:right="264"/>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Работа в летнем </w:t>
            </w:r>
            <w:r w:rsidR="00DE6C02">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 xml:space="preserve">школьном лагере </w:t>
            </w:r>
            <w:r w:rsidR="00DE6C02">
              <w:rPr>
                <w:rFonts w:ascii="Times New Roman" w:eastAsia="Times New Roman" w:hAnsi="Times New Roman" w:cs="Times New Roman"/>
                <w:color w:val="000000"/>
                <w:sz w:val="24"/>
              </w:rPr>
              <w:t xml:space="preserve">труда и </w:t>
            </w:r>
            <w:proofErr w:type="spellStart"/>
            <w:r w:rsidR="00DE6C02">
              <w:rPr>
                <w:rFonts w:ascii="Times New Roman" w:eastAsia="Times New Roman" w:hAnsi="Times New Roman" w:cs="Times New Roman"/>
                <w:color w:val="000000"/>
                <w:sz w:val="24"/>
              </w:rPr>
              <w:t>отдыха</w:t>
            </w:r>
            <w:r w:rsidRPr="002F5366">
              <w:rPr>
                <w:rFonts w:ascii="Times New Roman" w:eastAsia="Times New Roman" w:hAnsi="Times New Roman" w:cs="Times New Roman"/>
                <w:color w:val="000000"/>
                <w:sz w:val="24"/>
              </w:rPr>
              <w:t>с</w:t>
            </w:r>
            <w:proofErr w:type="spellEnd"/>
            <w:r w:rsidRPr="002F5366">
              <w:rPr>
                <w:rFonts w:ascii="Times New Roman" w:eastAsia="Times New Roman" w:hAnsi="Times New Roman" w:cs="Times New Roman"/>
                <w:color w:val="000000"/>
                <w:sz w:val="24"/>
              </w:rPr>
              <w:t xml:space="preserve"> дневным пребыванием детей  «Планета </w:t>
            </w:r>
            <w:r w:rsidR="00DE6C02">
              <w:rPr>
                <w:rFonts w:ascii="Times New Roman" w:eastAsia="Times New Roman" w:hAnsi="Times New Roman" w:cs="Times New Roman"/>
                <w:color w:val="000000"/>
                <w:sz w:val="24"/>
              </w:rPr>
              <w:t>детства</w:t>
            </w:r>
            <w:r w:rsidRPr="002F5366">
              <w:rPr>
                <w:rFonts w:ascii="Times New Roman" w:eastAsia="Times New Roman" w:hAnsi="Times New Roman" w:cs="Times New Roman"/>
                <w:color w:val="000000"/>
                <w:sz w:val="24"/>
              </w:rPr>
              <w:t xml:space="preserve">» (функционирование </w:t>
            </w:r>
            <w:r w:rsidR="00DE6C02" w:rsidRPr="00DE6C02">
              <w:rPr>
                <w:rFonts w:ascii="Times New Roman" w:eastAsia="Times New Roman" w:hAnsi="Times New Roman" w:cs="Times New Roman"/>
                <w:color w:val="000000"/>
                <w:sz w:val="24"/>
              </w:rPr>
              <w:t xml:space="preserve">профильных отрядов)  </w:t>
            </w:r>
          </w:p>
          <w:p w:rsidR="00DE6C02" w:rsidRPr="00DE6C02" w:rsidRDefault="00DE6C02" w:rsidP="00DE6C02">
            <w:pPr>
              <w:ind w:right="264"/>
              <w:jc w:val="both"/>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Праздник, посвященный Дню защиты детей «Мы маленькие дети» </w:t>
            </w:r>
            <w:r w:rsidRPr="00DE6C02">
              <w:rPr>
                <w:rFonts w:ascii="Times New Roman" w:eastAsia="Times New Roman" w:hAnsi="Times New Roman" w:cs="Times New Roman"/>
                <w:color w:val="000000"/>
                <w:sz w:val="24"/>
              </w:rPr>
              <w:lastRenderedPageBreak/>
              <w:t xml:space="preserve">Организация летнего отдыха детей. Организация летней занятости детей и подростков. Трудовая практика. </w:t>
            </w:r>
          </w:p>
          <w:p w:rsidR="00DE6C02" w:rsidRPr="00DE6C02" w:rsidRDefault="00DE6C02" w:rsidP="00DE6C02">
            <w:pPr>
              <w:ind w:right="264"/>
              <w:jc w:val="both"/>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Анализ результативности воспитательной работы в школе за 2021-2022 учебный год. </w:t>
            </w:r>
          </w:p>
          <w:p w:rsidR="00DE6C02" w:rsidRPr="00DE6C02" w:rsidRDefault="00DE6C02" w:rsidP="00DE6C02">
            <w:pPr>
              <w:ind w:right="264"/>
              <w:jc w:val="both"/>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Составление плана работы на 2022-2023 учебный год. </w:t>
            </w:r>
          </w:p>
          <w:p w:rsidR="00DE6C02" w:rsidRPr="00DE6C02" w:rsidRDefault="00DE6C02" w:rsidP="00DE6C02">
            <w:pPr>
              <w:ind w:right="264"/>
              <w:jc w:val="both"/>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Составление отчета о работе школьного лагеря. </w:t>
            </w:r>
          </w:p>
          <w:p w:rsidR="00DE6C02" w:rsidRPr="00DE6C02" w:rsidRDefault="00DE6C02" w:rsidP="00DE6C02">
            <w:pPr>
              <w:ind w:right="264"/>
              <w:jc w:val="both"/>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 xml:space="preserve">Социально-педагогическое сопровождение учащихся «группы риска» и «трудновоспитуемых подростков» (летняя занятость). </w:t>
            </w:r>
          </w:p>
          <w:p w:rsidR="002F5366" w:rsidRPr="002F5366" w:rsidRDefault="00DE6C02" w:rsidP="00DE6C02">
            <w:pPr>
              <w:ind w:right="264"/>
              <w:jc w:val="both"/>
              <w:rPr>
                <w:rFonts w:ascii="Times New Roman" w:eastAsia="Times New Roman" w:hAnsi="Times New Roman" w:cs="Times New Roman"/>
                <w:color w:val="000000"/>
                <w:sz w:val="24"/>
              </w:rPr>
            </w:pPr>
            <w:r w:rsidRPr="00DE6C02">
              <w:rPr>
                <w:rFonts w:ascii="Times New Roman" w:eastAsia="Times New Roman" w:hAnsi="Times New Roman" w:cs="Times New Roman"/>
                <w:color w:val="000000"/>
                <w:sz w:val="24"/>
              </w:rPr>
              <w:t>Оказание содействия в трудоустройстве подростков, состоящих на учете в ВШУ и ПДН.</w:t>
            </w:r>
          </w:p>
        </w:tc>
        <w:tc>
          <w:tcPr>
            <w:tcW w:w="2523" w:type="dxa"/>
            <w:tcBorders>
              <w:top w:val="single" w:sz="3" w:space="0" w:color="000000"/>
              <w:left w:val="single" w:sz="3" w:space="0" w:color="000000"/>
              <w:bottom w:val="single" w:sz="3" w:space="0" w:color="000000"/>
              <w:right w:val="single" w:sz="3" w:space="0" w:color="000000"/>
            </w:tcBorders>
          </w:tcPr>
          <w:p w:rsidR="00DE6C02" w:rsidRPr="002F5366" w:rsidRDefault="002F5366" w:rsidP="00DE6C02">
            <w:pPr>
              <w:spacing w:after="29"/>
              <w:ind w:right="669"/>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Совещание классных руководителей выпускных классов по проведению выпускных вечеров. </w:t>
            </w:r>
            <w:r w:rsidR="00DE6C02" w:rsidRPr="002F5366">
              <w:rPr>
                <w:rFonts w:ascii="Times New Roman" w:eastAsia="Times New Roman" w:hAnsi="Times New Roman" w:cs="Times New Roman"/>
                <w:color w:val="000000"/>
                <w:sz w:val="24"/>
              </w:rPr>
              <w:t xml:space="preserve">Трудовая практика. Анализ </w:t>
            </w:r>
            <w:r w:rsidR="00DE6C02" w:rsidRPr="002F5366">
              <w:rPr>
                <w:rFonts w:ascii="Times New Roman" w:eastAsia="Times New Roman" w:hAnsi="Times New Roman" w:cs="Times New Roman"/>
                <w:color w:val="000000"/>
                <w:sz w:val="24"/>
              </w:rPr>
              <w:lastRenderedPageBreak/>
              <w:t xml:space="preserve">результативности воспитательной работы в школе за 2021-2022 учебный год. </w:t>
            </w:r>
          </w:p>
          <w:p w:rsidR="00DE6C02" w:rsidRPr="002F5366" w:rsidRDefault="00DE6C02"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Составление плана работы на 2022-2023 учебный год. </w:t>
            </w:r>
          </w:p>
          <w:p w:rsidR="00DE6C02" w:rsidRPr="002F5366" w:rsidRDefault="00DE6C02"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Социально-педагогическое сопровождение учащихся «группы риска» и «трудновоспитуемых подростков» (летняя занятость) </w:t>
            </w:r>
          </w:p>
          <w:p w:rsidR="00DE6C02" w:rsidRPr="002F5366" w:rsidRDefault="00DE6C02"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Оказание содействия в трудоустройстве подростков, состоящих на учете в ВШУ и ПДН. </w:t>
            </w:r>
          </w:p>
          <w:p w:rsidR="002F5366" w:rsidRPr="002F5366" w:rsidRDefault="00DE6C02" w:rsidP="00DE6C02">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Заполнение аттестатов, оформление характеристик выпускникам</w:t>
            </w:r>
          </w:p>
        </w:tc>
      </w:tr>
    </w:tbl>
    <w:p w:rsidR="002F5366" w:rsidRPr="002F5366" w:rsidRDefault="002F5366" w:rsidP="00C272B1">
      <w:pPr>
        <w:spacing w:after="0" w:line="240" w:lineRule="auto"/>
        <w:ind w:right="36"/>
        <w:rPr>
          <w:rFonts w:ascii="Times New Roman" w:eastAsia="Times New Roman" w:hAnsi="Times New Roman" w:cs="Times New Roman"/>
          <w:color w:val="000000"/>
          <w:sz w:val="24"/>
          <w:lang w:eastAsia="ru-RU"/>
        </w:rPr>
      </w:pPr>
    </w:p>
    <w:tbl>
      <w:tblPr>
        <w:tblStyle w:val="TableGrid"/>
        <w:tblW w:w="10774" w:type="dxa"/>
        <w:tblInd w:w="-430" w:type="dxa"/>
        <w:tblCellMar>
          <w:top w:w="7" w:type="dxa"/>
          <w:left w:w="108" w:type="dxa"/>
          <w:right w:w="56" w:type="dxa"/>
        </w:tblCellMar>
        <w:tblLook w:val="04A0" w:firstRow="1" w:lastRow="0" w:firstColumn="1" w:lastColumn="0" w:noHBand="0" w:noVBand="1"/>
      </w:tblPr>
      <w:tblGrid>
        <w:gridCol w:w="1915"/>
        <w:gridCol w:w="2906"/>
        <w:gridCol w:w="3118"/>
        <w:gridCol w:w="2835"/>
      </w:tblGrid>
      <w:tr w:rsidR="002F5366" w:rsidRPr="002F5366" w:rsidTr="008C15CC">
        <w:trPr>
          <w:trHeight w:val="840"/>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Школьный урок </w:t>
            </w:r>
          </w:p>
        </w:tc>
        <w:tc>
          <w:tcPr>
            <w:tcW w:w="290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Уроки в рамках подготовки к школе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(набор и обучение будущих первоклассников)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Дополнительные занятия с учащимися, имеющими академические задолженности.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Проведение консультаций по предметам ОГЭ и ЕГЭ  </w:t>
            </w:r>
          </w:p>
        </w:tc>
      </w:tr>
      <w:tr w:rsidR="002F5366" w:rsidRPr="002F5366" w:rsidTr="008C15CC">
        <w:trPr>
          <w:trHeight w:val="1389"/>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5"/>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Курсы </w:t>
            </w:r>
            <w:proofErr w:type="gramStart"/>
            <w:r w:rsidRPr="002F5366">
              <w:rPr>
                <w:rFonts w:ascii="Times New Roman" w:eastAsia="Times New Roman" w:hAnsi="Times New Roman" w:cs="Times New Roman"/>
                <w:color w:val="000000"/>
                <w:sz w:val="24"/>
              </w:rPr>
              <w:t>внеурочной</w:t>
            </w:r>
            <w:proofErr w:type="gramEnd"/>
            <w:r w:rsidRPr="002F5366">
              <w:rPr>
                <w:rFonts w:ascii="Times New Roman" w:eastAsia="Times New Roman" w:hAnsi="Times New Roman" w:cs="Times New Roman"/>
                <w:color w:val="000000"/>
                <w:sz w:val="24"/>
              </w:rPr>
              <w:t xml:space="preserve"> </w:t>
            </w:r>
          </w:p>
          <w:p w:rsidR="002F5366" w:rsidRPr="002F5366" w:rsidRDefault="002F5366" w:rsidP="00C272B1">
            <w:pPr>
              <w:ind w:right="53"/>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деятельности и </w:t>
            </w:r>
          </w:p>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дополнительное образование </w:t>
            </w:r>
          </w:p>
        </w:tc>
        <w:tc>
          <w:tcPr>
            <w:tcW w:w="6024"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8C15CC">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в </w:t>
            </w:r>
            <w:proofErr w:type="gramStart"/>
            <w:r w:rsidRPr="002F5366">
              <w:rPr>
                <w:rFonts w:ascii="Times New Roman" w:eastAsia="Times New Roman" w:hAnsi="Times New Roman" w:cs="Times New Roman"/>
                <w:color w:val="000000"/>
                <w:sz w:val="24"/>
              </w:rPr>
              <w:t>летнем</w:t>
            </w:r>
            <w:proofErr w:type="gramEnd"/>
            <w:r w:rsidRPr="002F5366">
              <w:rPr>
                <w:rFonts w:ascii="Times New Roman" w:eastAsia="Times New Roman" w:hAnsi="Times New Roman" w:cs="Times New Roman"/>
                <w:color w:val="000000"/>
                <w:sz w:val="24"/>
              </w:rPr>
              <w:t xml:space="preserve"> </w:t>
            </w:r>
            <w:r w:rsidR="008C15CC">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школьн</w:t>
            </w:r>
            <w:r w:rsidR="008C15CC">
              <w:rPr>
                <w:rFonts w:ascii="Times New Roman" w:eastAsia="Times New Roman" w:hAnsi="Times New Roman" w:cs="Times New Roman"/>
                <w:color w:val="000000"/>
                <w:sz w:val="24"/>
              </w:rPr>
              <w:t xml:space="preserve">ых </w:t>
            </w:r>
            <w:r w:rsidRPr="002F5366">
              <w:rPr>
                <w:rFonts w:ascii="Times New Roman" w:eastAsia="Times New Roman" w:hAnsi="Times New Roman" w:cs="Times New Roman"/>
                <w:color w:val="000000"/>
                <w:sz w:val="24"/>
              </w:rPr>
              <w:t>лагер</w:t>
            </w:r>
            <w:r w:rsidR="008C15CC">
              <w:rPr>
                <w:rFonts w:ascii="Times New Roman" w:eastAsia="Times New Roman" w:hAnsi="Times New Roman" w:cs="Times New Roman"/>
                <w:color w:val="000000"/>
                <w:sz w:val="24"/>
              </w:rPr>
              <w:t>ях</w:t>
            </w:r>
            <w:r w:rsidRPr="002F5366">
              <w:rPr>
                <w:rFonts w:ascii="Times New Roman" w:eastAsia="Times New Roman" w:hAnsi="Times New Roman" w:cs="Times New Roman"/>
                <w:color w:val="000000"/>
                <w:sz w:val="24"/>
              </w:rPr>
              <w:t xml:space="preserve"> с дневным пребыванием детей  (согласно плану).</w:t>
            </w: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 </w:t>
            </w:r>
          </w:p>
        </w:tc>
      </w:tr>
      <w:tr w:rsidR="002F5366" w:rsidRPr="002F5366" w:rsidTr="008C15CC">
        <w:trPr>
          <w:trHeight w:val="1392"/>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Работа с родителями </w:t>
            </w:r>
          </w:p>
        </w:tc>
        <w:tc>
          <w:tcPr>
            <w:tcW w:w="290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Индивидуальная работа с родителями по занятости детей в летний период </w:t>
            </w:r>
          </w:p>
        </w:tc>
        <w:tc>
          <w:tcPr>
            <w:tcW w:w="5953"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Родительское собрание в 9 и 11 классе по организации выпускного вечера. Торжественное вручение аттестатов 9, 11 классам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Индивидуальная работа с родителями по занятости детей в летний период Организация и помощь в проведении  мероприятий  «Торжественное вручение аттестатов 2022» </w:t>
            </w:r>
          </w:p>
        </w:tc>
      </w:tr>
      <w:tr w:rsidR="002F5366" w:rsidRPr="002F5366" w:rsidTr="008C15CC">
        <w:trPr>
          <w:trHeight w:val="841"/>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Самоуправление </w:t>
            </w:r>
          </w:p>
        </w:tc>
        <w:tc>
          <w:tcPr>
            <w:tcW w:w="290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Подготовка к мероприятиям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«Торжественное вручение аттестатов 9, 11 классам» </w:t>
            </w:r>
          </w:p>
        </w:tc>
      </w:tr>
      <w:tr w:rsidR="002F5366" w:rsidRPr="002F5366" w:rsidTr="008C15CC">
        <w:trPr>
          <w:trHeight w:val="836"/>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90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160"/>
              <w:rPr>
                <w:rFonts w:ascii="Times New Roman" w:eastAsia="Times New Roman" w:hAnsi="Times New Roman" w:cs="Times New Roman"/>
                <w:color w:val="000000"/>
                <w:sz w:val="24"/>
              </w:rPr>
            </w:pP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«Выпускники 9» и «Выпускники 11» - школьные годы чудесные </w:t>
            </w:r>
          </w:p>
        </w:tc>
      </w:tr>
      <w:tr w:rsidR="008C15CC" w:rsidRPr="002F5366" w:rsidTr="006B73BE">
        <w:trPr>
          <w:trHeight w:val="288"/>
        </w:trPr>
        <w:tc>
          <w:tcPr>
            <w:tcW w:w="1915" w:type="dxa"/>
            <w:tcBorders>
              <w:top w:val="single" w:sz="3" w:space="0" w:color="000000"/>
              <w:left w:val="single" w:sz="3" w:space="0" w:color="000000"/>
              <w:bottom w:val="single" w:sz="3" w:space="0" w:color="000000"/>
              <w:right w:val="single" w:sz="3" w:space="0" w:color="000000"/>
            </w:tcBorders>
          </w:tcPr>
          <w:p w:rsidR="008C15CC" w:rsidRPr="002F5366" w:rsidRDefault="008C15CC"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Профориентация </w:t>
            </w:r>
          </w:p>
        </w:tc>
        <w:tc>
          <w:tcPr>
            <w:tcW w:w="2906" w:type="dxa"/>
            <w:tcBorders>
              <w:top w:val="single" w:sz="3" w:space="0" w:color="000000"/>
              <w:left w:val="single" w:sz="3" w:space="0" w:color="000000"/>
              <w:bottom w:val="single" w:sz="3" w:space="0" w:color="000000"/>
              <w:right w:val="single" w:sz="3" w:space="0" w:color="000000"/>
            </w:tcBorders>
          </w:tcPr>
          <w:p w:rsidR="008C15CC" w:rsidRPr="002F5366" w:rsidRDefault="008C15CC"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5953" w:type="dxa"/>
            <w:gridSpan w:val="2"/>
            <w:tcBorders>
              <w:top w:val="single" w:sz="3" w:space="0" w:color="000000"/>
              <w:left w:val="single" w:sz="3" w:space="0" w:color="000000"/>
              <w:bottom w:val="single" w:sz="3" w:space="0" w:color="000000"/>
              <w:right w:val="single" w:sz="3" w:space="0" w:color="000000"/>
            </w:tcBorders>
          </w:tcPr>
          <w:p w:rsidR="008C15CC" w:rsidRPr="008C15CC" w:rsidRDefault="008C15CC" w:rsidP="00C272B1">
            <w:pPr>
              <w:rPr>
                <w:rFonts w:ascii="Times New Roman" w:eastAsia="Times New Roman" w:hAnsi="Times New Roman" w:cs="Times New Roman"/>
                <w:color w:val="000000"/>
                <w:sz w:val="24"/>
              </w:rPr>
            </w:pPr>
            <w:r w:rsidRPr="008C15CC">
              <w:rPr>
                <w:rFonts w:ascii="Times New Roman" w:eastAsia="Times New Roman" w:hAnsi="Times New Roman" w:cs="Times New Roman"/>
                <w:color w:val="000000"/>
                <w:sz w:val="24"/>
              </w:rPr>
              <w:t xml:space="preserve"> Презентация СПО и ВУЗов Белгородской области « Куда пойти учиться для 9,11классов</w:t>
            </w:r>
          </w:p>
          <w:p w:rsidR="008C15CC" w:rsidRPr="008C15CC" w:rsidRDefault="008C15CC" w:rsidP="00C272B1">
            <w:pPr>
              <w:rPr>
                <w:rFonts w:ascii="Times New Roman" w:eastAsia="Times New Roman" w:hAnsi="Times New Roman" w:cs="Times New Roman"/>
                <w:color w:val="000000"/>
                <w:sz w:val="24"/>
              </w:rPr>
            </w:pPr>
            <w:r w:rsidRPr="008C15CC">
              <w:rPr>
                <w:rFonts w:ascii="Times New Roman" w:eastAsia="Times New Roman" w:hAnsi="Times New Roman" w:cs="Times New Roman"/>
                <w:color w:val="000000"/>
                <w:sz w:val="24"/>
              </w:rPr>
              <w:lastRenderedPageBreak/>
              <w:t xml:space="preserve"> </w:t>
            </w:r>
          </w:p>
        </w:tc>
      </w:tr>
      <w:tr w:rsidR="002F5366" w:rsidRPr="002F5366" w:rsidTr="008C15CC">
        <w:trPr>
          <w:trHeight w:val="837"/>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lastRenderedPageBreak/>
              <w:t xml:space="preserve">Детские общественные объединения </w:t>
            </w:r>
          </w:p>
        </w:tc>
        <w:tc>
          <w:tcPr>
            <w:tcW w:w="6024"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8C15CC">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Работа в летн</w:t>
            </w:r>
            <w:r w:rsidR="008C15CC">
              <w:rPr>
                <w:rFonts w:ascii="Times New Roman" w:eastAsia="Times New Roman" w:hAnsi="Times New Roman" w:cs="Times New Roman"/>
                <w:color w:val="000000"/>
                <w:sz w:val="24"/>
              </w:rPr>
              <w:t>их</w:t>
            </w:r>
            <w:r w:rsidRPr="002F5366">
              <w:rPr>
                <w:rFonts w:ascii="Times New Roman" w:eastAsia="Times New Roman" w:hAnsi="Times New Roman" w:cs="Times New Roman"/>
                <w:color w:val="000000"/>
                <w:sz w:val="24"/>
              </w:rPr>
              <w:t xml:space="preserve"> </w:t>
            </w:r>
            <w:r w:rsidR="008C15CC">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школьн</w:t>
            </w:r>
            <w:r w:rsidR="008C15CC">
              <w:rPr>
                <w:rFonts w:ascii="Times New Roman" w:eastAsia="Times New Roman" w:hAnsi="Times New Roman" w:cs="Times New Roman"/>
                <w:color w:val="000000"/>
                <w:sz w:val="24"/>
              </w:rPr>
              <w:t>ых</w:t>
            </w:r>
            <w:r w:rsidRPr="002F5366">
              <w:rPr>
                <w:rFonts w:ascii="Times New Roman" w:eastAsia="Times New Roman" w:hAnsi="Times New Roman" w:cs="Times New Roman"/>
                <w:color w:val="000000"/>
                <w:sz w:val="24"/>
              </w:rPr>
              <w:t xml:space="preserve"> лагер</w:t>
            </w:r>
            <w:r w:rsidR="008C15CC">
              <w:rPr>
                <w:rFonts w:ascii="Times New Roman" w:eastAsia="Times New Roman" w:hAnsi="Times New Roman" w:cs="Times New Roman"/>
                <w:color w:val="000000"/>
                <w:sz w:val="24"/>
              </w:rPr>
              <w:t>ях</w:t>
            </w:r>
            <w:r w:rsidRPr="002F5366">
              <w:rPr>
                <w:rFonts w:ascii="Times New Roman" w:eastAsia="Times New Roman" w:hAnsi="Times New Roman" w:cs="Times New Roman"/>
                <w:color w:val="000000"/>
                <w:sz w:val="24"/>
              </w:rPr>
              <w:t xml:space="preserve"> с дневным пребыванием детей  </w:t>
            </w:r>
            <w:r w:rsidR="008C15CC">
              <w:rPr>
                <w:rFonts w:ascii="Times New Roman" w:eastAsia="Times New Roman" w:hAnsi="Times New Roman" w:cs="Times New Roman"/>
                <w:color w:val="000000"/>
                <w:sz w:val="24"/>
              </w:rPr>
              <w:t xml:space="preserve"> </w:t>
            </w:r>
            <w:r w:rsidRPr="002F5366">
              <w:rPr>
                <w:rFonts w:ascii="Times New Roman" w:eastAsia="Times New Roman" w:hAnsi="Times New Roman" w:cs="Times New Roman"/>
                <w:color w:val="000000"/>
                <w:sz w:val="24"/>
              </w:rPr>
              <w:t xml:space="preserve"> (согласно плану).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 </w:t>
            </w:r>
          </w:p>
        </w:tc>
      </w:tr>
      <w:tr w:rsidR="002F5366" w:rsidRPr="002F5366" w:rsidTr="008C15CC">
        <w:trPr>
          <w:trHeight w:val="840"/>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42"/>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Ключевые общешкольные </w:t>
            </w:r>
          </w:p>
          <w:p w:rsidR="002F5366" w:rsidRPr="002F5366" w:rsidRDefault="002F5366" w:rsidP="00C272B1">
            <w:pPr>
              <w:ind w:right="1"/>
              <w:jc w:val="cente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дела </w:t>
            </w:r>
          </w:p>
        </w:tc>
        <w:tc>
          <w:tcPr>
            <w:tcW w:w="8859" w:type="dxa"/>
            <w:gridSpan w:val="3"/>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spacing w:after="3"/>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Организация и проведение летней кампании 2022 </w:t>
            </w:r>
          </w:p>
          <w:p w:rsidR="002F5366" w:rsidRPr="002F5366" w:rsidRDefault="002F5366" w:rsidP="00C272B1">
            <w:pPr>
              <w:spacing w:after="28"/>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Торжественное вручение аттестатов для учащихся  9-ых классов</w:t>
            </w:r>
            <w:r w:rsidRPr="002F5366">
              <w:rPr>
                <w:rFonts w:ascii="Calibri" w:eastAsia="Calibri" w:hAnsi="Calibri" w:cs="Calibri"/>
                <w:color w:val="000000"/>
              </w:rPr>
              <w:t xml:space="preserve"> </w:t>
            </w:r>
            <w:r w:rsidRPr="002F5366">
              <w:rPr>
                <w:rFonts w:ascii="Times New Roman" w:eastAsia="Times New Roman" w:hAnsi="Times New Roman" w:cs="Times New Roman"/>
                <w:color w:val="000000"/>
                <w:sz w:val="24"/>
              </w:rPr>
              <w:t xml:space="preserve">                                                                              </w:t>
            </w:r>
          </w:p>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Торжественное вручение аттестатов для учащихся  11-ых классов </w:t>
            </w:r>
          </w:p>
        </w:tc>
      </w:tr>
      <w:tr w:rsidR="002F5366" w:rsidRPr="002F5366" w:rsidTr="008C15CC">
        <w:trPr>
          <w:trHeight w:val="836"/>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8C15CC" w:rsidP="00C272B1">
            <w:pPr>
              <w:ind w:right="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Безопасность</w:t>
            </w:r>
          </w:p>
        </w:tc>
        <w:tc>
          <w:tcPr>
            <w:tcW w:w="6024" w:type="dxa"/>
            <w:gridSpan w:val="2"/>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Профилактические мероприятия в рамках работы </w:t>
            </w:r>
            <w:r w:rsidR="008C15CC" w:rsidRPr="008C15CC">
              <w:rPr>
                <w:rFonts w:ascii="Times New Roman" w:eastAsia="Times New Roman" w:hAnsi="Times New Roman" w:cs="Times New Roman"/>
                <w:color w:val="000000"/>
                <w:sz w:val="24"/>
              </w:rPr>
              <w:t>летних  школьных лагерях с дневным пребыванием детей</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ind w:right="346"/>
              <w:jc w:val="both"/>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Профилактические мероприятия в период проведения «Торжественного вручения  аттестатов 2022» </w:t>
            </w:r>
          </w:p>
        </w:tc>
      </w:tr>
      <w:tr w:rsidR="002F5366" w:rsidRPr="002F5366" w:rsidTr="008C15CC">
        <w:trPr>
          <w:trHeight w:val="840"/>
        </w:trPr>
        <w:tc>
          <w:tcPr>
            <w:tcW w:w="191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Школьные медиа </w:t>
            </w:r>
          </w:p>
        </w:tc>
        <w:tc>
          <w:tcPr>
            <w:tcW w:w="2906"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 </w:t>
            </w:r>
          </w:p>
        </w:tc>
        <w:tc>
          <w:tcPr>
            <w:tcW w:w="3118"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b/>
                <w:color w:val="000000"/>
                <w:sz w:val="24"/>
              </w:rPr>
              <w:t xml:space="preserve"> </w:t>
            </w:r>
          </w:p>
        </w:tc>
        <w:tc>
          <w:tcPr>
            <w:tcW w:w="2835" w:type="dxa"/>
            <w:tcBorders>
              <w:top w:val="single" w:sz="3" w:space="0" w:color="000000"/>
              <w:left w:val="single" w:sz="3" w:space="0" w:color="000000"/>
              <w:bottom w:val="single" w:sz="3" w:space="0" w:color="000000"/>
              <w:right w:val="single" w:sz="3" w:space="0" w:color="000000"/>
            </w:tcBorders>
          </w:tcPr>
          <w:p w:rsidR="002F5366" w:rsidRPr="002F5366" w:rsidRDefault="002F5366" w:rsidP="00C272B1">
            <w:pPr>
              <w:rPr>
                <w:rFonts w:ascii="Times New Roman" w:eastAsia="Times New Roman" w:hAnsi="Times New Roman" w:cs="Times New Roman"/>
                <w:color w:val="000000"/>
                <w:sz w:val="24"/>
              </w:rPr>
            </w:pPr>
            <w:r w:rsidRPr="002F5366">
              <w:rPr>
                <w:rFonts w:ascii="Times New Roman" w:eastAsia="Times New Roman" w:hAnsi="Times New Roman" w:cs="Times New Roman"/>
                <w:color w:val="000000"/>
                <w:sz w:val="24"/>
              </w:rPr>
              <w:t xml:space="preserve">Монтаж фильма «Выпускники 9» и «Выпускники 11» - школьные годы чудесные </w:t>
            </w:r>
          </w:p>
        </w:tc>
      </w:tr>
    </w:tbl>
    <w:p w:rsidR="008C15CC" w:rsidRDefault="002F5366" w:rsidP="00C272B1">
      <w:pPr>
        <w:spacing w:after="0" w:line="240" w:lineRule="auto"/>
        <w:jc w:val="both"/>
        <w:rPr>
          <w:rFonts w:ascii="Times New Roman" w:eastAsia="Times New Roman" w:hAnsi="Times New Roman" w:cs="Times New Roman"/>
          <w:b/>
          <w:color w:val="FF0000"/>
          <w:sz w:val="24"/>
          <w:lang w:eastAsia="ru-RU"/>
        </w:rPr>
      </w:pPr>
      <w:r w:rsidRPr="002F5366">
        <w:rPr>
          <w:rFonts w:ascii="Times New Roman" w:eastAsia="Times New Roman" w:hAnsi="Times New Roman" w:cs="Times New Roman"/>
          <w:b/>
          <w:color w:val="000000"/>
          <w:sz w:val="24"/>
          <w:lang w:eastAsia="ru-RU"/>
        </w:rPr>
        <w:t xml:space="preserve"> </w:t>
      </w:r>
      <w:r w:rsidR="008C15CC">
        <w:rPr>
          <w:rFonts w:ascii="Times New Roman" w:eastAsia="Times New Roman" w:hAnsi="Times New Roman" w:cs="Times New Roman"/>
          <w:b/>
          <w:color w:val="000000"/>
          <w:sz w:val="24"/>
          <w:lang w:eastAsia="ru-RU"/>
        </w:rPr>
        <w:br/>
      </w:r>
      <w:r w:rsidR="008C15CC" w:rsidRPr="008C15CC">
        <w:rPr>
          <w:rFonts w:ascii="Times New Roman" w:eastAsia="Times New Roman" w:hAnsi="Times New Roman" w:cs="Times New Roman"/>
          <w:b/>
          <w:color w:val="FF0000"/>
          <w:sz w:val="24"/>
          <w:lang w:eastAsia="ru-RU"/>
        </w:rPr>
        <w:t xml:space="preserve"> </w:t>
      </w:r>
      <w:r w:rsidR="008C15CC">
        <w:rPr>
          <w:rFonts w:ascii="Times New Roman" w:eastAsia="Times New Roman" w:hAnsi="Times New Roman" w:cs="Times New Roman"/>
          <w:b/>
          <w:color w:val="FF0000"/>
          <w:sz w:val="24"/>
          <w:lang w:eastAsia="ru-RU"/>
        </w:rPr>
        <w:br/>
      </w:r>
    </w:p>
    <w:p w:rsidR="008C15CC" w:rsidRDefault="008C15CC" w:rsidP="00C272B1">
      <w:pPr>
        <w:spacing w:after="0" w:line="240" w:lineRule="auto"/>
        <w:jc w:val="both"/>
        <w:rPr>
          <w:rFonts w:ascii="Times New Roman" w:eastAsia="Times New Roman" w:hAnsi="Times New Roman" w:cs="Times New Roman"/>
          <w:b/>
          <w:color w:val="FF0000"/>
          <w:sz w:val="24"/>
          <w:lang w:eastAsia="ru-RU"/>
        </w:rPr>
      </w:pPr>
    </w:p>
    <w:p w:rsidR="006A4231" w:rsidRPr="008F00A6" w:rsidRDefault="006A4231" w:rsidP="00C272B1">
      <w:pPr>
        <w:widowControl w:val="0"/>
        <w:autoSpaceDE w:val="0"/>
        <w:autoSpaceDN w:val="0"/>
        <w:spacing w:before="3" w:after="0" w:line="240" w:lineRule="auto"/>
        <w:ind w:left="692" w:right="223" w:firstLine="720"/>
        <w:jc w:val="both"/>
        <w:rPr>
          <w:rFonts w:ascii="Times New Roman" w:hAnsi="Times New Roman" w:cs="Times New Roman"/>
          <w:b/>
          <w:sz w:val="28"/>
          <w:szCs w:val="28"/>
        </w:rPr>
      </w:pPr>
    </w:p>
    <w:sectPr w:rsidR="006A4231" w:rsidRPr="008F00A6" w:rsidSect="008F00A6">
      <w:footerReference w:type="default" r:id="rId21"/>
      <w:pgSz w:w="11906" w:h="16838"/>
      <w:pgMar w:top="851" w:right="424" w:bottom="851"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DF" w:rsidRDefault="00A303DF" w:rsidP="008F00A6">
      <w:pPr>
        <w:spacing w:after="0" w:line="240" w:lineRule="auto"/>
      </w:pPr>
      <w:r>
        <w:separator/>
      </w:r>
    </w:p>
  </w:endnote>
  <w:endnote w:type="continuationSeparator" w:id="0">
    <w:p w:rsidR="00A303DF" w:rsidRDefault="00A303DF" w:rsidP="008F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842737"/>
      <w:docPartObj>
        <w:docPartGallery w:val="Page Numbers (Bottom of Page)"/>
        <w:docPartUnique/>
      </w:docPartObj>
    </w:sdtPr>
    <w:sdtEndPr/>
    <w:sdtContent>
      <w:p w:rsidR="008E38CD" w:rsidRDefault="008E38CD">
        <w:pPr>
          <w:pStyle w:val="a5"/>
          <w:jc w:val="right"/>
        </w:pPr>
        <w:r>
          <w:fldChar w:fldCharType="begin"/>
        </w:r>
        <w:r>
          <w:instrText>PAGE   \* MERGEFORMAT</w:instrText>
        </w:r>
        <w:r>
          <w:fldChar w:fldCharType="separate"/>
        </w:r>
        <w:r w:rsidR="00724F52">
          <w:rPr>
            <w:noProof/>
          </w:rPr>
          <w:t>4</w:t>
        </w:r>
        <w:r>
          <w:fldChar w:fldCharType="end"/>
        </w:r>
      </w:p>
    </w:sdtContent>
  </w:sdt>
  <w:p w:rsidR="008E38CD" w:rsidRDefault="008E38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DF" w:rsidRDefault="00A303DF" w:rsidP="008F00A6">
      <w:pPr>
        <w:spacing w:after="0" w:line="240" w:lineRule="auto"/>
      </w:pPr>
      <w:r>
        <w:separator/>
      </w:r>
    </w:p>
  </w:footnote>
  <w:footnote w:type="continuationSeparator" w:id="0">
    <w:p w:rsidR="00A303DF" w:rsidRDefault="00A303DF" w:rsidP="008F0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7A"/>
    <w:multiLevelType w:val="hybridMultilevel"/>
    <w:tmpl w:val="57FE3E78"/>
    <w:lvl w:ilvl="0" w:tplc="CDC80A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8DB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260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2DD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62E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C60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20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0E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A40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E7465E"/>
    <w:multiLevelType w:val="hybridMultilevel"/>
    <w:tmpl w:val="9FC01F6E"/>
    <w:lvl w:ilvl="0" w:tplc="1A128C9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206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6FA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0E3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C94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8EA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06B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C48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F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085F05"/>
    <w:multiLevelType w:val="hybridMultilevel"/>
    <w:tmpl w:val="F9920454"/>
    <w:lvl w:ilvl="0" w:tplc="43044130">
      <w:numFmt w:val="bullet"/>
      <w:lvlText w:val=""/>
      <w:lvlJc w:val="left"/>
      <w:pPr>
        <w:ind w:left="692" w:hanging="721"/>
      </w:pPr>
      <w:rPr>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lang w:val="ru-RU" w:eastAsia="en-US" w:bidi="ar-SA"/>
      </w:rPr>
    </w:lvl>
    <w:lvl w:ilvl="3" w:tplc="3BF6D9F8">
      <w:numFmt w:val="bullet"/>
      <w:lvlText w:val="•"/>
      <w:lvlJc w:val="left"/>
      <w:pPr>
        <w:ind w:left="3841" w:hanging="360"/>
      </w:pPr>
      <w:rPr>
        <w:lang w:val="ru-RU" w:eastAsia="en-US" w:bidi="ar-SA"/>
      </w:rPr>
    </w:lvl>
    <w:lvl w:ilvl="4" w:tplc="99562822">
      <w:numFmt w:val="bullet"/>
      <w:lvlText w:val="•"/>
      <w:lvlJc w:val="left"/>
      <w:pPr>
        <w:ind w:left="4822" w:hanging="360"/>
      </w:pPr>
      <w:rPr>
        <w:lang w:val="ru-RU" w:eastAsia="en-US" w:bidi="ar-SA"/>
      </w:rPr>
    </w:lvl>
    <w:lvl w:ilvl="5" w:tplc="01D6AC32">
      <w:numFmt w:val="bullet"/>
      <w:lvlText w:val="•"/>
      <w:lvlJc w:val="left"/>
      <w:pPr>
        <w:ind w:left="5802" w:hanging="360"/>
      </w:pPr>
      <w:rPr>
        <w:lang w:val="ru-RU" w:eastAsia="en-US" w:bidi="ar-SA"/>
      </w:rPr>
    </w:lvl>
    <w:lvl w:ilvl="6" w:tplc="AC92FEEA">
      <w:numFmt w:val="bullet"/>
      <w:lvlText w:val="•"/>
      <w:lvlJc w:val="left"/>
      <w:pPr>
        <w:ind w:left="6783" w:hanging="360"/>
      </w:pPr>
      <w:rPr>
        <w:lang w:val="ru-RU" w:eastAsia="en-US" w:bidi="ar-SA"/>
      </w:rPr>
    </w:lvl>
    <w:lvl w:ilvl="7" w:tplc="F094120C">
      <w:numFmt w:val="bullet"/>
      <w:lvlText w:val="•"/>
      <w:lvlJc w:val="left"/>
      <w:pPr>
        <w:ind w:left="7764" w:hanging="360"/>
      </w:pPr>
      <w:rPr>
        <w:lang w:val="ru-RU" w:eastAsia="en-US" w:bidi="ar-SA"/>
      </w:rPr>
    </w:lvl>
    <w:lvl w:ilvl="8" w:tplc="D1AC5D1A">
      <w:numFmt w:val="bullet"/>
      <w:lvlText w:val="•"/>
      <w:lvlJc w:val="left"/>
      <w:pPr>
        <w:ind w:left="8744" w:hanging="360"/>
      </w:pPr>
      <w:rPr>
        <w:lang w:val="ru-RU" w:eastAsia="en-US" w:bidi="ar-SA"/>
      </w:rPr>
    </w:lvl>
  </w:abstractNum>
  <w:abstractNum w:abstractNumId="3">
    <w:nsid w:val="05F40BEE"/>
    <w:multiLevelType w:val="hybridMultilevel"/>
    <w:tmpl w:val="CE264054"/>
    <w:lvl w:ilvl="0" w:tplc="2EF00F6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A316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8B1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01D2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4285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4C2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0CAB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4229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9F4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4F180D"/>
    <w:multiLevelType w:val="hybridMultilevel"/>
    <w:tmpl w:val="DAFC9C62"/>
    <w:lvl w:ilvl="0" w:tplc="D73CB37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6AF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68CC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CE0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63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CFA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635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CC9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86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lang w:val="ru-RU" w:eastAsia="en-US" w:bidi="ar-SA"/>
      </w:rPr>
    </w:lvl>
    <w:lvl w:ilvl="3" w:tplc="BDE0E5F0">
      <w:numFmt w:val="bullet"/>
      <w:lvlText w:val="•"/>
      <w:lvlJc w:val="left"/>
      <w:pPr>
        <w:ind w:left="3701" w:hanging="720"/>
      </w:pPr>
      <w:rPr>
        <w:lang w:val="ru-RU" w:eastAsia="en-US" w:bidi="ar-SA"/>
      </w:rPr>
    </w:lvl>
    <w:lvl w:ilvl="4" w:tplc="CB90017A">
      <w:numFmt w:val="bullet"/>
      <w:lvlText w:val="•"/>
      <w:lvlJc w:val="left"/>
      <w:pPr>
        <w:ind w:left="4702" w:hanging="720"/>
      </w:pPr>
      <w:rPr>
        <w:lang w:val="ru-RU" w:eastAsia="en-US" w:bidi="ar-SA"/>
      </w:rPr>
    </w:lvl>
    <w:lvl w:ilvl="5" w:tplc="181085FA">
      <w:numFmt w:val="bullet"/>
      <w:lvlText w:val="•"/>
      <w:lvlJc w:val="left"/>
      <w:pPr>
        <w:ind w:left="5703" w:hanging="720"/>
      </w:pPr>
      <w:rPr>
        <w:lang w:val="ru-RU" w:eastAsia="en-US" w:bidi="ar-SA"/>
      </w:rPr>
    </w:lvl>
    <w:lvl w:ilvl="6" w:tplc="6C14D164">
      <w:numFmt w:val="bullet"/>
      <w:lvlText w:val="•"/>
      <w:lvlJc w:val="left"/>
      <w:pPr>
        <w:ind w:left="6703" w:hanging="720"/>
      </w:pPr>
      <w:rPr>
        <w:lang w:val="ru-RU" w:eastAsia="en-US" w:bidi="ar-SA"/>
      </w:rPr>
    </w:lvl>
    <w:lvl w:ilvl="7" w:tplc="74487A38">
      <w:numFmt w:val="bullet"/>
      <w:lvlText w:val="•"/>
      <w:lvlJc w:val="left"/>
      <w:pPr>
        <w:ind w:left="7704" w:hanging="720"/>
      </w:pPr>
      <w:rPr>
        <w:lang w:val="ru-RU" w:eastAsia="en-US" w:bidi="ar-SA"/>
      </w:rPr>
    </w:lvl>
    <w:lvl w:ilvl="8" w:tplc="5762A3AA">
      <w:numFmt w:val="bullet"/>
      <w:lvlText w:val="•"/>
      <w:lvlJc w:val="left"/>
      <w:pPr>
        <w:ind w:left="8705" w:hanging="720"/>
      </w:pPr>
      <w:rPr>
        <w:lang w:val="ru-RU" w:eastAsia="en-US" w:bidi="ar-SA"/>
      </w:rPr>
    </w:lvl>
  </w:abstractNum>
  <w:abstractNum w:abstractNumId="6">
    <w:nsid w:val="0AA63726"/>
    <w:multiLevelType w:val="hybridMultilevel"/>
    <w:tmpl w:val="F92CA276"/>
    <w:lvl w:ilvl="0" w:tplc="3C22350C">
      <w:start w:val="5"/>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C34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426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A64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4D1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6F7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17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04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4E1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5C605B8"/>
    <w:multiLevelType w:val="hybridMultilevel"/>
    <w:tmpl w:val="44549F32"/>
    <w:lvl w:ilvl="0" w:tplc="E3ACFA18">
      <w:start w:val="6"/>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231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AEC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23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8BC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C96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23B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E55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8E3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lang w:val="ru-RU" w:eastAsia="en-US" w:bidi="ar-SA"/>
      </w:rPr>
    </w:lvl>
    <w:lvl w:ilvl="2" w:tplc="1B5A8F6A">
      <w:numFmt w:val="bullet"/>
      <w:lvlText w:val="•"/>
      <w:lvlJc w:val="left"/>
      <w:pPr>
        <w:ind w:left="2701" w:hanging="281"/>
      </w:pPr>
      <w:rPr>
        <w:lang w:val="ru-RU" w:eastAsia="en-US" w:bidi="ar-SA"/>
      </w:rPr>
    </w:lvl>
    <w:lvl w:ilvl="3" w:tplc="7DD28870">
      <w:numFmt w:val="bullet"/>
      <w:lvlText w:val="•"/>
      <w:lvlJc w:val="left"/>
      <w:pPr>
        <w:ind w:left="3701" w:hanging="281"/>
      </w:pPr>
      <w:rPr>
        <w:lang w:val="ru-RU" w:eastAsia="en-US" w:bidi="ar-SA"/>
      </w:rPr>
    </w:lvl>
    <w:lvl w:ilvl="4" w:tplc="9FE214AC">
      <w:numFmt w:val="bullet"/>
      <w:lvlText w:val="•"/>
      <w:lvlJc w:val="left"/>
      <w:pPr>
        <w:ind w:left="4702" w:hanging="281"/>
      </w:pPr>
      <w:rPr>
        <w:lang w:val="ru-RU" w:eastAsia="en-US" w:bidi="ar-SA"/>
      </w:rPr>
    </w:lvl>
    <w:lvl w:ilvl="5" w:tplc="5FC0D780">
      <w:numFmt w:val="bullet"/>
      <w:lvlText w:val="•"/>
      <w:lvlJc w:val="left"/>
      <w:pPr>
        <w:ind w:left="5703" w:hanging="281"/>
      </w:pPr>
      <w:rPr>
        <w:lang w:val="ru-RU" w:eastAsia="en-US" w:bidi="ar-SA"/>
      </w:rPr>
    </w:lvl>
    <w:lvl w:ilvl="6" w:tplc="D5C68A68">
      <w:numFmt w:val="bullet"/>
      <w:lvlText w:val="•"/>
      <w:lvlJc w:val="left"/>
      <w:pPr>
        <w:ind w:left="6703" w:hanging="281"/>
      </w:pPr>
      <w:rPr>
        <w:lang w:val="ru-RU" w:eastAsia="en-US" w:bidi="ar-SA"/>
      </w:rPr>
    </w:lvl>
    <w:lvl w:ilvl="7" w:tplc="6330ADA2">
      <w:numFmt w:val="bullet"/>
      <w:lvlText w:val="•"/>
      <w:lvlJc w:val="left"/>
      <w:pPr>
        <w:ind w:left="7704" w:hanging="281"/>
      </w:pPr>
      <w:rPr>
        <w:lang w:val="ru-RU" w:eastAsia="en-US" w:bidi="ar-SA"/>
      </w:rPr>
    </w:lvl>
    <w:lvl w:ilvl="8" w:tplc="B6E87E6E">
      <w:numFmt w:val="bullet"/>
      <w:lvlText w:val="•"/>
      <w:lvlJc w:val="left"/>
      <w:pPr>
        <w:ind w:left="8705" w:hanging="281"/>
      </w:pPr>
      <w:rPr>
        <w:lang w:val="ru-RU" w:eastAsia="en-US" w:bidi="ar-SA"/>
      </w:rPr>
    </w:lvl>
  </w:abstractNum>
  <w:abstractNum w:abstractNumId="9">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lang w:val="ru-RU" w:eastAsia="en-US" w:bidi="ar-SA"/>
      </w:rPr>
    </w:lvl>
    <w:lvl w:ilvl="3" w:tplc="5058A95C">
      <w:numFmt w:val="bullet"/>
      <w:lvlText w:val="•"/>
      <w:lvlJc w:val="left"/>
      <w:pPr>
        <w:ind w:left="3701" w:hanging="720"/>
      </w:pPr>
      <w:rPr>
        <w:lang w:val="ru-RU" w:eastAsia="en-US" w:bidi="ar-SA"/>
      </w:rPr>
    </w:lvl>
    <w:lvl w:ilvl="4" w:tplc="C8CAA5BE">
      <w:numFmt w:val="bullet"/>
      <w:lvlText w:val="•"/>
      <w:lvlJc w:val="left"/>
      <w:pPr>
        <w:ind w:left="4702" w:hanging="720"/>
      </w:pPr>
      <w:rPr>
        <w:lang w:val="ru-RU" w:eastAsia="en-US" w:bidi="ar-SA"/>
      </w:rPr>
    </w:lvl>
    <w:lvl w:ilvl="5" w:tplc="0A469ECC">
      <w:numFmt w:val="bullet"/>
      <w:lvlText w:val="•"/>
      <w:lvlJc w:val="left"/>
      <w:pPr>
        <w:ind w:left="5703" w:hanging="720"/>
      </w:pPr>
      <w:rPr>
        <w:lang w:val="ru-RU" w:eastAsia="en-US" w:bidi="ar-SA"/>
      </w:rPr>
    </w:lvl>
    <w:lvl w:ilvl="6" w:tplc="6714E934">
      <w:numFmt w:val="bullet"/>
      <w:lvlText w:val="•"/>
      <w:lvlJc w:val="left"/>
      <w:pPr>
        <w:ind w:left="6703" w:hanging="720"/>
      </w:pPr>
      <w:rPr>
        <w:lang w:val="ru-RU" w:eastAsia="en-US" w:bidi="ar-SA"/>
      </w:rPr>
    </w:lvl>
    <w:lvl w:ilvl="7" w:tplc="F8CC3070">
      <w:numFmt w:val="bullet"/>
      <w:lvlText w:val="•"/>
      <w:lvlJc w:val="left"/>
      <w:pPr>
        <w:ind w:left="7704" w:hanging="720"/>
      </w:pPr>
      <w:rPr>
        <w:lang w:val="ru-RU" w:eastAsia="en-US" w:bidi="ar-SA"/>
      </w:rPr>
    </w:lvl>
    <w:lvl w:ilvl="8" w:tplc="8A4E6832">
      <w:numFmt w:val="bullet"/>
      <w:lvlText w:val="•"/>
      <w:lvlJc w:val="left"/>
      <w:pPr>
        <w:ind w:left="8705" w:hanging="720"/>
      </w:pPr>
      <w:rPr>
        <w:lang w:val="ru-RU" w:eastAsia="en-US" w:bidi="ar-SA"/>
      </w:rPr>
    </w:lvl>
  </w:abstractNum>
  <w:abstractNum w:abstractNumId="10">
    <w:nsid w:val="17BF2644"/>
    <w:multiLevelType w:val="hybridMultilevel"/>
    <w:tmpl w:val="4ADE8312"/>
    <w:lvl w:ilvl="0" w:tplc="B17C76DA">
      <w:start w:val="6"/>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2B5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CB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6E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8C0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0B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C48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82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A65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2A0643"/>
    <w:multiLevelType w:val="hybridMultilevel"/>
    <w:tmpl w:val="ADAC36C8"/>
    <w:lvl w:ilvl="0" w:tplc="DDE65FB6">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61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278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E9B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80A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02A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C38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204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2B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BCA37C5"/>
    <w:multiLevelType w:val="hybridMultilevel"/>
    <w:tmpl w:val="4DBEE4DC"/>
    <w:lvl w:ilvl="0" w:tplc="04190011">
      <w:start w:val="1"/>
      <w:numFmt w:val="decimal"/>
      <w:lvlText w:val="%1)"/>
      <w:lvlJc w:val="left"/>
      <w:pPr>
        <w:tabs>
          <w:tab w:val="num" w:pos="720"/>
        </w:tabs>
        <w:ind w:left="720" w:hanging="360"/>
      </w:pPr>
    </w:lvl>
    <w:lvl w:ilvl="1" w:tplc="5D90E3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lang w:val="ru-RU" w:eastAsia="en-US" w:bidi="ar-SA"/>
      </w:rPr>
    </w:lvl>
    <w:lvl w:ilvl="2" w:tplc="D9E6DF3A">
      <w:numFmt w:val="bullet"/>
      <w:lvlText w:val="•"/>
      <w:lvlJc w:val="left"/>
      <w:pPr>
        <w:ind w:left="2701" w:hanging="720"/>
      </w:pPr>
      <w:rPr>
        <w:lang w:val="ru-RU" w:eastAsia="en-US" w:bidi="ar-SA"/>
      </w:rPr>
    </w:lvl>
    <w:lvl w:ilvl="3" w:tplc="485A2B66">
      <w:numFmt w:val="bullet"/>
      <w:lvlText w:val="•"/>
      <w:lvlJc w:val="left"/>
      <w:pPr>
        <w:ind w:left="3701" w:hanging="720"/>
      </w:pPr>
      <w:rPr>
        <w:lang w:val="ru-RU" w:eastAsia="en-US" w:bidi="ar-SA"/>
      </w:rPr>
    </w:lvl>
    <w:lvl w:ilvl="4" w:tplc="653AB86A">
      <w:numFmt w:val="bullet"/>
      <w:lvlText w:val="•"/>
      <w:lvlJc w:val="left"/>
      <w:pPr>
        <w:ind w:left="4702" w:hanging="720"/>
      </w:pPr>
      <w:rPr>
        <w:lang w:val="ru-RU" w:eastAsia="en-US" w:bidi="ar-SA"/>
      </w:rPr>
    </w:lvl>
    <w:lvl w:ilvl="5" w:tplc="6DE43C0C">
      <w:numFmt w:val="bullet"/>
      <w:lvlText w:val="•"/>
      <w:lvlJc w:val="left"/>
      <w:pPr>
        <w:ind w:left="5703" w:hanging="720"/>
      </w:pPr>
      <w:rPr>
        <w:lang w:val="ru-RU" w:eastAsia="en-US" w:bidi="ar-SA"/>
      </w:rPr>
    </w:lvl>
    <w:lvl w:ilvl="6" w:tplc="168A26BE">
      <w:numFmt w:val="bullet"/>
      <w:lvlText w:val="•"/>
      <w:lvlJc w:val="left"/>
      <w:pPr>
        <w:ind w:left="6703" w:hanging="720"/>
      </w:pPr>
      <w:rPr>
        <w:lang w:val="ru-RU" w:eastAsia="en-US" w:bidi="ar-SA"/>
      </w:rPr>
    </w:lvl>
    <w:lvl w:ilvl="7" w:tplc="B00E8928">
      <w:numFmt w:val="bullet"/>
      <w:lvlText w:val="•"/>
      <w:lvlJc w:val="left"/>
      <w:pPr>
        <w:ind w:left="7704" w:hanging="720"/>
      </w:pPr>
      <w:rPr>
        <w:lang w:val="ru-RU" w:eastAsia="en-US" w:bidi="ar-SA"/>
      </w:rPr>
    </w:lvl>
    <w:lvl w:ilvl="8" w:tplc="24A0649A">
      <w:numFmt w:val="bullet"/>
      <w:lvlText w:val="•"/>
      <w:lvlJc w:val="left"/>
      <w:pPr>
        <w:ind w:left="8705" w:hanging="720"/>
      </w:pPr>
      <w:rPr>
        <w:lang w:val="ru-RU" w:eastAsia="en-US" w:bidi="ar-SA"/>
      </w:rPr>
    </w:lvl>
  </w:abstractNum>
  <w:abstractNum w:abstractNumId="14">
    <w:nsid w:val="1D2C4E97"/>
    <w:multiLevelType w:val="hybridMultilevel"/>
    <w:tmpl w:val="5ECC5290"/>
    <w:lvl w:ilvl="0" w:tplc="F1ACF18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876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C59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EF0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81D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E91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9E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CD9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670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F42594F"/>
    <w:multiLevelType w:val="hybridMultilevel"/>
    <w:tmpl w:val="0BF27FA2"/>
    <w:lvl w:ilvl="0" w:tplc="F4B20FF8">
      <w:start w:val="5"/>
      <w:numFmt w:val="decimal"/>
      <w:lvlText w:val="%1)"/>
      <w:lvlJc w:val="left"/>
      <w:pPr>
        <w:ind w:left="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026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8B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276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E3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AE6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8D0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4C1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EF0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1F85D54"/>
    <w:multiLevelType w:val="hybridMultilevel"/>
    <w:tmpl w:val="4E244084"/>
    <w:lvl w:ilvl="0" w:tplc="561AA38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0E9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898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243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4D9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411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815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06E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288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1853D7"/>
    <w:multiLevelType w:val="hybridMultilevel"/>
    <w:tmpl w:val="30545492"/>
    <w:lvl w:ilvl="0" w:tplc="BFCEC586">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41F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45C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E0C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442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CA7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866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A48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A2A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7B20298"/>
    <w:multiLevelType w:val="hybridMultilevel"/>
    <w:tmpl w:val="74B857E8"/>
    <w:lvl w:ilvl="0" w:tplc="CE2263AE">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E0C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A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A62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A09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41B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BE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A50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444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8D95635"/>
    <w:multiLevelType w:val="hybridMultilevel"/>
    <w:tmpl w:val="F8102A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A9D79C0"/>
    <w:multiLevelType w:val="hybridMultilevel"/>
    <w:tmpl w:val="23FE26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CA20027"/>
    <w:multiLevelType w:val="hybridMultilevel"/>
    <w:tmpl w:val="EC1A5A9C"/>
    <w:lvl w:ilvl="0" w:tplc="7DEE7D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3E4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FF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0EE4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6CAC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6D4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C00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AF9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28D4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0154F2C"/>
    <w:multiLevelType w:val="hybridMultilevel"/>
    <w:tmpl w:val="FB84B738"/>
    <w:lvl w:ilvl="0" w:tplc="64DCB9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26D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4B3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E6E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83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A2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21D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465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A66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1BF27B2"/>
    <w:multiLevelType w:val="hybridMultilevel"/>
    <w:tmpl w:val="2BC22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9D14A87"/>
    <w:multiLevelType w:val="hybridMultilevel"/>
    <w:tmpl w:val="DADCB8B0"/>
    <w:lvl w:ilvl="0" w:tplc="BB006350">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F4FB8A">
      <w:start w:val="1"/>
      <w:numFmt w:val="decimal"/>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2E3EE">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4E1FC">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983A52">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C6804">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982EEA">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867F9C">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075F4">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BFD1940"/>
    <w:multiLevelType w:val="hybridMultilevel"/>
    <w:tmpl w:val="A6802D42"/>
    <w:lvl w:ilvl="0" w:tplc="C264123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C67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2CA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AB3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CFA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6C2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8C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8ED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CA1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7915AE9"/>
    <w:multiLevelType w:val="hybridMultilevel"/>
    <w:tmpl w:val="E458C2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DA27ADF"/>
    <w:multiLevelType w:val="hybridMultilevel"/>
    <w:tmpl w:val="08528172"/>
    <w:lvl w:ilvl="0" w:tplc="80E08C18">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8821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A0B2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8B7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C98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52385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C55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CBE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AB1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E9D1287"/>
    <w:multiLevelType w:val="hybridMultilevel"/>
    <w:tmpl w:val="CC36D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EAB2DB5"/>
    <w:multiLevelType w:val="hybridMultilevel"/>
    <w:tmpl w:val="458A454E"/>
    <w:lvl w:ilvl="0" w:tplc="29309A9A">
      <w:start w:val="5"/>
      <w:numFmt w:val="decimal"/>
      <w:lvlText w:val="%1)"/>
      <w:lvlJc w:val="left"/>
      <w:pPr>
        <w:ind w:left="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CE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06E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CB1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A22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071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6C5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EBD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EDE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09B08CC"/>
    <w:multiLevelType w:val="hybridMultilevel"/>
    <w:tmpl w:val="6322AD6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lang w:val="ru-RU" w:eastAsia="en-US" w:bidi="ar-SA"/>
      </w:rPr>
    </w:lvl>
    <w:lvl w:ilvl="2" w:tplc="69348806">
      <w:numFmt w:val="bullet"/>
      <w:lvlText w:val="•"/>
      <w:lvlJc w:val="left"/>
      <w:pPr>
        <w:ind w:left="2701" w:hanging="850"/>
      </w:pPr>
      <w:rPr>
        <w:lang w:val="ru-RU" w:eastAsia="en-US" w:bidi="ar-SA"/>
      </w:rPr>
    </w:lvl>
    <w:lvl w:ilvl="3" w:tplc="C832A2E8">
      <w:numFmt w:val="bullet"/>
      <w:lvlText w:val="•"/>
      <w:lvlJc w:val="left"/>
      <w:pPr>
        <w:ind w:left="3701" w:hanging="850"/>
      </w:pPr>
      <w:rPr>
        <w:lang w:val="ru-RU" w:eastAsia="en-US" w:bidi="ar-SA"/>
      </w:rPr>
    </w:lvl>
    <w:lvl w:ilvl="4" w:tplc="09D0C074">
      <w:numFmt w:val="bullet"/>
      <w:lvlText w:val="•"/>
      <w:lvlJc w:val="left"/>
      <w:pPr>
        <w:ind w:left="4702" w:hanging="850"/>
      </w:pPr>
      <w:rPr>
        <w:lang w:val="ru-RU" w:eastAsia="en-US" w:bidi="ar-SA"/>
      </w:rPr>
    </w:lvl>
    <w:lvl w:ilvl="5" w:tplc="C7861A08">
      <w:numFmt w:val="bullet"/>
      <w:lvlText w:val="•"/>
      <w:lvlJc w:val="left"/>
      <w:pPr>
        <w:ind w:left="5703" w:hanging="850"/>
      </w:pPr>
      <w:rPr>
        <w:lang w:val="ru-RU" w:eastAsia="en-US" w:bidi="ar-SA"/>
      </w:rPr>
    </w:lvl>
    <w:lvl w:ilvl="6" w:tplc="19309E52">
      <w:numFmt w:val="bullet"/>
      <w:lvlText w:val="•"/>
      <w:lvlJc w:val="left"/>
      <w:pPr>
        <w:ind w:left="6703" w:hanging="850"/>
      </w:pPr>
      <w:rPr>
        <w:lang w:val="ru-RU" w:eastAsia="en-US" w:bidi="ar-SA"/>
      </w:rPr>
    </w:lvl>
    <w:lvl w:ilvl="7" w:tplc="183AE458">
      <w:numFmt w:val="bullet"/>
      <w:lvlText w:val="•"/>
      <w:lvlJc w:val="left"/>
      <w:pPr>
        <w:ind w:left="7704" w:hanging="850"/>
      </w:pPr>
      <w:rPr>
        <w:lang w:val="ru-RU" w:eastAsia="en-US" w:bidi="ar-SA"/>
      </w:rPr>
    </w:lvl>
    <w:lvl w:ilvl="8" w:tplc="97948594">
      <w:numFmt w:val="bullet"/>
      <w:lvlText w:val="•"/>
      <w:lvlJc w:val="left"/>
      <w:pPr>
        <w:ind w:left="8705" w:hanging="850"/>
      </w:pPr>
      <w:rPr>
        <w:lang w:val="ru-RU" w:eastAsia="en-US" w:bidi="ar-SA"/>
      </w:rPr>
    </w:lvl>
  </w:abstractNum>
  <w:abstractNum w:abstractNumId="32">
    <w:nsid w:val="55457D8D"/>
    <w:multiLevelType w:val="hybridMultilevel"/>
    <w:tmpl w:val="A24EFC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7785A04"/>
    <w:multiLevelType w:val="hybridMultilevel"/>
    <w:tmpl w:val="B100D8F8"/>
    <w:lvl w:ilvl="0" w:tplc="4C12D862">
      <w:start w:val="1"/>
      <w:numFmt w:val="decimal"/>
      <w:lvlText w:val="%1."/>
      <w:lvlJc w:val="left"/>
      <w:pPr>
        <w:ind w:left="1672" w:hanging="260"/>
      </w:pPr>
      <w:rPr>
        <w:rFonts w:ascii="Times New Roman" w:eastAsia="Times New Roman" w:hAnsi="Times New Roman" w:cs="Times New Roman" w:hint="default"/>
        <w:b w:val="0"/>
        <w:bCs/>
        <w:i/>
        <w:color w:val="auto"/>
        <w:w w:val="99"/>
        <w:sz w:val="26"/>
        <w:szCs w:val="26"/>
        <w:lang w:val="ru-RU" w:eastAsia="en-US" w:bidi="ar-SA"/>
      </w:rPr>
    </w:lvl>
    <w:lvl w:ilvl="1" w:tplc="688671AC">
      <w:numFmt w:val="bullet"/>
      <w:lvlText w:val="•"/>
      <w:lvlJc w:val="left"/>
      <w:pPr>
        <w:ind w:left="4760" w:hanging="260"/>
      </w:pPr>
      <w:rPr>
        <w:lang w:val="ru-RU" w:eastAsia="en-US" w:bidi="ar-SA"/>
      </w:rPr>
    </w:lvl>
    <w:lvl w:ilvl="2" w:tplc="559EF1A2">
      <w:numFmt w:val="bullet"/>
      <w:lvlText w:val="•"/>
      <w:lvlJc w:val="left"/>
      <w:pPr>
        <w:ind w:left="5420" w:hanging="260"/>
      </w:pPr>
      <w:rPr>
        <w:lang w:val="ru-RU" w:eastAsia="en-US" w:bidi="ar-SA"/>
      </w:rPr>
    </w:lvl>
    <w:lvl w:ilvl="3" w:tplc="53AED088">
      <w:numFmt w:val="bullet"/>
      <w:lvlText w:val="•"/>
      <w:lvlJc w:val="left"/>
      <w:pPr>
        <w:ind w:left="6081" w:hanging="260"/>
      </w:pPr>
      <w:rPr>
        <w:lang w:val="ru-RU" w:eastAsia="en-US" w:bidi="ar-SA"/>
      </w:rPr>
    </w:lvl>
    <w:lvl w:ilvl="4" w:tplc="AC48DD80">
      <w:numFmt w:val="bullet"/>
      <w:lvlText w:val="•"/>
      <w:lvlJc w:val="left"/>
      <w:pPr>
        <w:ind w:left="6742" w:hanging="260"/>
      </w:pPr>
      <w:rPr>
        <w:lang w:val="ru-RU" w:eastAsia="en-US" w:bidi="ar-SA"/>
      </w:rPr>
    </w:lvl>
    <w:lvl w:ilvl="5" w:tplc="349CBCE6">
      <w:numFmt w:val="bullet"/>
      <w:lvlText w:val="•"/>
      <w:lvlJc w:val="left"/>
      <w:pPr>
        <w:ind w:left="7402" w:hanging="260"/>
      </w:pPr>
      <w:rPr>
        <w:lang w:val="ru-RU" w:eastAsia="en-US" w:bidi="ar-SA"/>
      </w:rPr>
    </w:lvl>
    <w:lvl w:ilvl="6" w:tplc="7280FA54">
      <w:numFmt w:val="bullet"/>
      <w:lvlText w:val="•"/>
      <w:lvlJc w:val="left"/>
      <w:pPr>
        <w:ind w:left="8063" w:hanging="260"/>
      </w:pPr>
      <w:rPr>
        <w:lang w:val="ru-RU" w:eastAsia="en-US" w:bidi="ar-SA"/>
      </w:rPr>
    </w:lvl>
    <w:lvl w:ilvl="7" w:tplc="EFD2FF38">
      <w:numFmt w:val="bullet"/>
      <w:lvlText w:val="•"/>
      <w:lvlJc w:val="left"/>
      <w:pPr>
        <w:ind w:left="8724" w:hanging="260"/>
      </w:pPr>
      <w:rPr>
        <w:lang w:val="ru-RU" w:eastAsia="en-US" w:bidi="ar-SA"/>
      </w:rPr>
    </w:lvl>
    <w:lvl w:ilvl="8" w:tplc="BCF0BB9C">
      <w:numFmt w:val="bullet"/>
      <w:lvlText w:val="•"/>
      <w:lvlJc w:val="left"/>
      <w:pPr>
        <w:ind w:left="9384" w:hanging="260"/>
      </w:pPr>
      <w:rPr>
        <w:lang w:val="ru-RU" w:eastAsia="en-US" w:bidi="ar-SA"/>
      </w:rPr>
    </w:lvl>
  </w:abstractNum>
  <w:abstractNum w:abstractNumId="34">
    <w:nsid w:val="5CC965BE"/>
    <w:multiLevelType w:val="hybridMultilevel"/>
    <w:tmpl w:val="082CEA30"/>
    <w:lvl w:ilvl="0" w:tplc="C28C1070">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6D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ACF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26E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75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203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E9A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E5F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0F9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3BA269D"/>
    <w:multiLevelType w:val="hybridMultilevel"/>
    <w:tmpl w:val="046CFB76"/>
    <w:lvl w:ilvl="0" w:tplc="7BAC15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668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63A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E1A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9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0B1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A68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683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C1C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3BC6817"/>
    <w:multiLevelType w:val="hybridMultilevel"/>
    <w:tmpl w:val="2BF233A2"/>
    <w:lvl w:ilvl="0" w:tplc="405C98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0C0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ABB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6CD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5F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0F2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021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43B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615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E439AD"/>
    <w:multiLevelType w:val="hybridMultilevel"/>
    <w:tmpl w:val="B0949F78"/>
    <w:lvl w:ilvl="0" w:tplc="6676172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6B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ED9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896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CBB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83C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81B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0DE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0AC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BF147DC"/>
    <w:multiLevelType w:val="hybridMultilevel"/>
    <w:tmpl w:val="3198E8A0"/>
    <w:lvl w:ilvl="0" w:tplc="F82684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C5356">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899D2">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4E3E0">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28DEC">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4DF2A">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E6972">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CACFE">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4D6A4">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C9156CD"/>
    <w:multiLevelType w:val="hybridMultilevel"/>
    <w:tmpl w:val="78CCA5F0"/>
    <w:lvl w:ilvl="0" w:tplc="6C845E1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ED3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EFC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0CA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607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686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F9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0AF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0AA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2C0061"/>
    <w:multiLevelType w:val="multilevel"/>
    <w:tmpl w:val="88824FF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lang w:val="ru-RU" w:eastAsia="en-US" w:bidi="ar-SA"/>
      </w:rPr>
    </w:lvl>
    <w:lvl w:ilvl="2" w:tplc="2F44914A">
      <w:numFmt w:val="bullet"/>
      <w:lvlText w:val="•"/>
      <w:lvlJc w:val="left"/>
      <w:pPr>
        <w:ind w:left="2701" w:hanging="720"/>
      </w:pPr>
      <w:rPr>
        <w:lang w:val="ru-RU" w:eastAsia="en-US" w:bidi="ar-SA"/>
      </w:rPr>
    </w:lvl>
    <w:lvl w:ilvl="3" w:tplc="5CE67378">
      <w:numFmt w:val="bullet"/>
      <w:lvlText w:val="•"/>
      <w:lvlJc w:val="left"/>
      <w:pPr>
        <w:ind w:left="3701" w:hanging="720"/>
      </w:pPr>
      <w:rPr>
        <w:lang w:val="ru-RU" w:eastAsia="en-US" w:bidi="ar-SA"/>
      </w:rPr>
    </w:lvl>
    <w:lvl w:ilvl="4" w:tplc="469E86A4">
      <w:numFmt w:val="bullet"/>
      <w:lvlText w:val="•"/>
      <w:lvlJc w:val="left"/>
      <w:pPr>
        <w:ind w:left="4702" w:hanging="720"/>
      </w:pPr>
      <w:rPr>
        <w:lang w:val="ru-RU" w:eastAsia="en-US" w:bidi="ar-SA"/>
      </w:rPr>
    </w:lvl>
    <w:lvl w:ilvl="5" w:tplc="DE7AA73C">
      <w:numFmt w:val="bullet"/>
      <w:lvlText w:val="•"/>
      <w:lvlJc w:val="left"/>
      <w:pPr>
        <w:ind w:left="5703" w:hanging="720"/>
      </w:pPr>
      <w:rPr>
        <w:lang w:val="ru-RU" w:eastAsia="en-US" w:bidi="ar-SA"/>
      </w:rPr>
    </w:lvl>
    <w:lvl w:ilvl="6" w:tplc="1A42B91A">
      <w:numFmt w:val="bullet"/>
      <w:lvlText w:val="•"/>
      <w:lvlJc w:val="left"/>
      <w:pPr>
        <w:ind w:left="6703" w:hanging="720"/>
      </w:pPr>
      <w:rPr>
        <w:lang w:val="ru-RU" w:eastAsia="en-US" w:bidi="ar-SA"/>
      </w:rPr>
    </w:lvl>
    <w:lvl w:ilvl="7" w:tplc="9C4EE88E">
      <w:numFmt w:val="bullet"/>
      <w:lvlText w:val="•"/>
      <w:lvlJc w:val="left"/>
      <w:pPr>
        <w:ind w:left="7704" w:hanging="720"/>
      </w:pPr>
      <w:rPr>
        <w:lang w:val="ru-RU" w:eastAsia="en-US" w:bidi="ar-SA"/>
      </w:rPr>
    </w:lvl>
    <w:lvl w:ilvl="8" w:tplc="0E7E3D80">
      <w:numFmt w:val="bullet"/>
      <w:lvlText w:val="•"/>
      <w:lvlJc w:val="left"/>
      <w:pPr>
        <w:ind w:left="8705" w:hanging="720"/>
      </w:pPr>
      <w:rPr>
        <w:lang w:val="ru-RU" w:eastAsia="en-US" w:bidi="ar-SA"/>
      </w:rPr>
    </w:lvl>
  </w:abstractNum>
  <w:abstractNum w:abstractNumId="42">
    <w:nsid w:val="6FAF6DE3"/>
    <w:multiLevelType w:val="hybridMultilevel"/>
    <w:tmpl w:val="BBCAAA06"/>
    <w:lvl w:ilvl="0" w:tplc="5BAC6D2E">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6C0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2A7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E97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40F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A82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670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AC1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668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lang w:val="ru-RU" w:eastAsia="en-US" w:bidi="ar-SA"/>
      </w:rPr>
    </w:lvl>
    <w:lvl w:ilvl="3" w:tplc="8DBA9424">
      <w:numFmt w:val="bullet"/>
      <w:lvlText w:val="•"/>
      <w:lvlJc w:val="left"/>
      <w:pPr>
        <w:ind w:left="3623" w:hanging="488"/>
      </w:pPr>
      <w:rPr>
        <w:lang w:val="ru-RU" w:eastAsia="en-US" w:bidi="ar-SA"/>
      </w:rPr>
    </w:lvl>
    <w:lvl w:ilvl="4" w:tplc="CDA4C54A">
      <w:numFmt w:val="bullet"/>
      <w:lvlText w:val="•"/>
      <w:lvlJc w:val="left"/>
      <w:pPr>
        <w:ind w:left="4635" w:hanging="488"/>
      </w:pPr>
      <w:rPr>
        <w:lang w:val="ru-RU" w:eastAsia="en-US" w:bidi="ar-SA"/>
      </w:rPr>
    </w:lvl>
    <w:lvl w:ilvl="5" w:tplc="309ADBC4">
      <w:numFmt w:val="bullet"/>
      <w:lvlText w:val="•"/>
      <w:lvlJc w:val="left"/>
      <w:pPr>
        <w:ind w:left="5647" w:hanging="488"/>
      </w:pPr>
      <w:rPr>
        <w:lang w:val="ru-RU" w:eastAsia="en-US" w:bidi="ar-SA"/>
      </w:rPr>
    </w:lvl>
    <w:lvl w:ilvl="6" w:tplc="93D4C864">
      <w:numFmt w:val="bullet"/>
      <w:lvlText w:val="•"/>
      <w:lvlJc w:val="left"/>
      <w:pPr>
        <w:ind w:left="6659" w:hanging="488"/>
      </w:pPr>
      <w:rPr>
        <w:lang w:val="ru-RU" w:eastAsia="en-US" w:bidi="ar-SA"/>
      </w:rPr>
    </w:lvl>
    <w:lvl w:ilvl="7" w:tplc="4BEA9D86">
      <w:numFmt w:val="bullet"/>
      <w:lvlText w:val="•"/>
      <w:lvlJc w:val="left"/>
      <w:pPr>
        <w:ind w:left="7670" w:hanging="488"/>
      </w:pPr>
      <w:rPr>
        <w:lang w:val="ru-RU" w:eastAsia="en-US" w:bidi="ar-SA"/>
      </w:rPr>
    </w:lvl>
    <w:lvl w:ilvl="8" w:tplc="AC3E3B24">
      <w:numFmt w:val="bullet"/>
      <w:lvlText w:val="•"/>
      <w:lvlJc w:val="left"/>
      <w:pPr>
        <w:ind w:left="8682" w:hanging="488"/>
      </w:pPr>
      <w:rPr>
        <w:lang w:val="ru-RU" w:eastAsia="en-US" w:bidi="ar-SA"/>
      </w:rPr>
    </w:lvl>
  </w:abstractNum>
  <w:abstractNum w:abstractNumId="44">
    <w:nsid w:val="72016E77"/>
    <w:multiLevelType w:val="hybridMultilevel"/>
    <w:tmpl w:val="37D4255C"/>
    <w:lvl w:ilvl="0" w:tplc="04190001">
      <w:start w:val="1"/>
      <w:numFmt w:val="bullet"/>
      <w:lvlText w:val=""/>
      <w:lvlJc w:val="left"/>
      <w:pPr>
        <w:tabs>
          <w:tab w:val="num" w:pos="720"/>
        </w:tabs>
        <w:ind w:left="720" w:hanging="360"/>
      </w:pPr>
      <w:rPr>
        <w:rFonts w:ascii="Symbol" w:hAnsi="Symbol" w:hint="default"/>
      </w:r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D30ABD"/>
    <w:multiLevelType w:val="hybridMultilevel"/>
    <w:tmpl w:val="5CFA50CC"/>
    <w:lvl w:ilvl="0" w:tplc="373EB794">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047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965B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A6F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DEA9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9CF3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20F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9210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05E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5C718CE"/>
    <w:multiLevelType w:val="hybridMultilevel"/>
    <w:tmpl w:val="9878BEB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6E15C8E"/>
    <w:multiLevelType w:val="hybridMultilevel"/>
    <w:tmpl w:val="D5DC183E"/>
    <w:lvl w:ilvl="0" w:tplc="438483F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870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803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060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650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ABA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062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0D7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2D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AC7030D"/>
    <w:multiLevelType w:val="hybridMultilevel"/>
    <w:tmpl w:val="4FAAC67C"/>
    <w:lvl w:ilvl="0" w:tplc="FF842F2A">
      <w:start w:val="3"/>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CBC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63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294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CF7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E80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ACF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4A5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C09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E2652FF"/>
    <w:multiLevelType w:val="hybridMultilevel"/>
    <w:tmpl w:val="B0B838B8"/>
    <w:lvl w:ilvl="0" w:tplc="73BC8724">
      <w:start w:val="5"/>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CE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030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4E3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453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03B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452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435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C39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27"/>
  </w:num>
  <w:num w:numId="3">
    <w:abstractNumId w:val="24"/>
  </w:num>
  <w:num w:numId="4">
    <w:abstractNumId w:val="9"/>
  </w:num>
  <w:num w:numId="5">
    <w:abstractNumId w:val="5"/>
  </w:num>
  <w:num w:numId="6">
    <w:abstractNumId w:val="43"/>
  </w:num>
  <w:num w:numId="7">
    <w:abstractNumId w:val="13"/>
  </w:num>
  <w:num w:numId="8">
    <w:abstractNumId w:val="2"/>
  </w:num>
  <w:num w:numId="9">
    <w:abstractNumId w:val="31"/>
  </w:num>
  <w:num w:numId="10">
    <w:abstractNumId w:val="41"/>
  </w:num>
  <w:num w:numId="11">
    <w:abstractNumId w:val="33"/>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22"/>
  </w:num>
  <w:num w:numId="14">
    <w:abstractNumId w:val="21"/>
  </w:num>
  <w:num w:numId="15">
    <w:abstractNumId w:val="3"/>
  </w:num>
  <w:num w:numId="16">
    <w:abstractNumId w:val="12"/>
  </w:num>
  <w:num w:numId="17">
    <w:abstractNumId w:val="26"/>
  </w:num>
  <w:num w:numId="18">
    <w:abstractNumId w:val="28"/>
  </w:num>
  <w:num w:numId="19">
    <w:abstractNumId w:val="19"/>
  </w:num>
  <w:num w:numId="20">
    <w:abstractNumId w:val="32"/>
  </w:num>
  <w:num w:numId="21">
    <w:abstractNumId w:val="20"/>
  </w:num>
  <w:num w:numId="22">
    <w:abstractNumId w:val="46"/>
  </w:num>
  <w:num w:numId="23">
    <w:abstractNumId w:val="44"/>
  </w:num>
  <w:num w:numId="24">
    <w:abstractNumId w:val="30"/>
  </w:num>
  <w:num w:numId="25">
    <w:abstractNumId w:val="23"/>
  </w:num>
  <w:num w:numId="26">
    <w:abstractNumId w:val="40"/>
  </w:num>
  <w:num w:numId="27">
    <w:abstractNumId w:val="38"/>
  </w:num>
  <w:num w:numId="28">
    <w:abstractNumId w:val="18"/>
  </w:num>
  <w:num w:numId="29">
    <w:abstractNumId w:val="36"/>
  </w:num>
  <w:num w:numId="30">
    <w:abstractNumId w:val="16"/>
  </w:num>
  <w:num w:numId="31">
    <w:abstractNumId w:val="25"/>
  </w:num>
  <w:num w:numId="32">
    <w:abstractNumId w:val="7"/>
  </w:num>
  <w:num w:numId="33">
    <w:abstractNumId w:val="1"/>
  </w:num>
  <w:num w:numId="34">
    <w:abstractNumId w:val="37"/>
  </w:num>
  <w:num w:numId="35">
    <w:abstractNumId w:val="14"/>
  </w:num>
  <w:num w:numId="36">
    <w:abstractNumId w:val="39"/>
  </w:num>
  <w:num w:numId="37">
    <w:abstractNumId w:val="6"/>
  </w:num>
  <w:num w:numId="38">
    <w:abstractNumId w:val="48"/>
  </w:num>
  <w:num w:numId="39">
    <w:abstractNumId w:val="42"/>
  </w:num>
  <w:num w:numId="40">
    <w:abstractNumId w:val="49"/>
  </w:num>
  <w:num w:numId="41">
    <w:abstractNumId w:val="4"/>
  </w:num>
  <w:num w:numId="42">
    <w:abstractNumId w:val="15"/>
  </w:num>
  <w:num w:numId="43">
    <w:abstractNumId w:val="29"/>
  </w:num>
  <w:num w:numId="44">
    <w:abstractNumId w:val="10"/>
  </w:num>
  <w:num w:numId="45">
    <w:abstractNumId w:val="17"/>
  </w:num>
  <w:num w:numId="46">
    <w:abstractNumId w:val="34"/>
  </w:num>
  <w:num w:numId="47">
    <w:abstractNumId w:val="11"/>
  </w:num>
  <w:num w:numId="48">
    <w:abstractNumId w:val="35"/>
  </w:num>
  <w:num w:numId="49">
    <w:abstractNumId w:val="47"/>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02"/>
    <w:rsid w:val="00012872"/>
    <w:rsid w:val="000D7C5A"/>
    <w:rsid w:val="000E317B"/>
    <w:rsid w:val="00106168"/>
    <w:rsid w:val="001501B7"/>
    <w:rsid w:val="001921B4"/>
    <w:rsid w:val="001C0E4F"/>
    <w:rsid w:val="001C7265"/>
    <w:rsid w:val="001E5972"/>
    <w:rsid w:val="002A6F2E"/>
    <w:rsid w:val="002B06BC"/>
    <w:rsid w:val="002C3AA9"/>
    <w:rsid w:val="002C7421"/>
    <w:rsid w:val="002E2A74"/>
    <w:rsid w:val="002F5366"/>
    <w:rsid w:val="00316D96"/>
    <w:rsid w:val="003A7EAD"/>
    <w:rsid w:val="003E60CD"/>
    <w:rsid w:val="003F208A"/>
    <w:rsid w:val="004035EF"/>
    <w:rsid w:val="00443EDF"/>
    <w:rsid w:val="004453ED"/>
    <w:rsid w:val="004564C5"/>
    <w:rsid w:val="004649B7"/>
    <w:rsid w:val="004B5C1D"/>
    <w:rsid w:val="005678D0"/>
    <w:rsid w:val="00597CF1"/>
    <w:rsid w:val="00620111"/>
    <w:rsid w:val="00656BB0"/>
    <w:rsid w:val="00690731"/>
    <w:rsid w:val="00692400"/>
    <w:rsid w:val="006A4231"/>
    <w:rsid w:val="006A4A9C"/>
    <w:rsid w:val="006B69AD"/>
    <w:rsid w:val="006B73BE"/>
    <w:rsid w:val="006F461F"/>
    <w:rsid w:val="00716123"/>
    <w:rsid w:val="00724F52"/>
    <w:rsid w:val="00743F0F"/>
    <w:rsid w:val="007859F1"/>
    <w:rsid w:val="0079087F"/>
    <w:rsid w:val="007B34CA"/>
    <w:rsid w:val="007F4ECD"/>
    <w:rsid w:val="008B0B34"/>
    <w:rsid w:val="008C15CC"/>
    <w:rsid w:val="008C21C3"/>
    <w:rsid w:val="008D4102"/>
    <w:rsid w:val="008E38CD"/>
    <w:rsid w:val="008F00A6"/>
    <w:rsid w:val="00942A7B"/>
    <w:rsid w:val="0095054B"/>
    <w:rsid w:val="009E6E89"/>
    <w:rsid w:val="00A0573B"/>
    <w:rsid w:val="00A2197A"/>
    <w:rsid w:val="00A303DF"/>
    <w:rsid w:val="00A52436"/>
    <w:rsid w:val="00A61E7D"/>
    <w:rsid w:val="00A64BF1"/>
    <w:rsid w:val="00AE0BBC"/>
    <w:rsid w:val="00AF21B7"/>
    <w:rsid w:val="00B21720"/>
    <w:rsid w:val="00BA468A"/>
    <w:rsid w:val="00C272B1"/>
    <w:rsid w:val="00C71C9B"/>
    <w:rsid w:val="00C71DE1"/>
    <w:rsid w:val="00CE6F61"/>
    <w:rsid w:val="00D11F29"/>
    <w:rsid w:val="00D74C73"/>
    <w:rsid w:val="00D95B05"/>
    <w:rsid w:val="00DD5848"/>
    <w:rsid w:val="00DE6C02"/>
    <w:rsid w:val="00E51426"/>
    <w:rsid w:val="00E66FC1"/>
    <w:rsid w:val="00E72061"/>
    <w:rsid w:val="00F51EAF"/>
    <w:rsid w:val="00F659D5"/>
    <w:rsid w:val="00FB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02"/>
  </w:style>
  <w:style w:type="paragraph" w:styleId="1">
    <w:name w:val="heading 1"/>
    <w:basedOn w:val="a"/>
    <w:next w:val="a"/>
    <w:link w:val="10"/>
    <w:uiPriority w:val="9"/>
    <w:qFormat/>
    <w:rsid w:val="00E66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E2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E0B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E0B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A42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nhideWhenUsed/>
    <w:rsid w:val="001921B4"/>
    <w:pPr>
      <w:shd w:val="clear" w:color="auto" w:fill="FFFFFF" w:themeFill="background1"/>
      <w:tabs>
        <w:tab w:val="right" w:leader="dot" w:pos="9356"/>
      </w:tabs>
      <w:spacing w:after="100"/>
    </w:pPr>
    <w:rPr>
      <w:rFonts w:ascii="Times New Roman" w:hAnsi="Times New Roman" w:cs="Times New Roman"/>
      <w:b/>
      <w:sz w:val="28"/>
      <w:szCs w:val="28"/>
    </w:rPr>
  </w:style>
  <w:style w:type="paragraph" w:styleId="21">
    <w:name w:val="toc 2"/>
    <w:basedOn w:val="a"/>
    <w:next w:val="a"/>
    <w:autoRedefine/>
    <w:unhideWhenUsed/>
    <w:rsid w:val="008D4102"/>
    <w:pPr>
      <w:spacing w:after="100"/>
      <w:ind w:left="220"/>
    </w:pPr>
  </w:style>
  <w:style w:type="paragraph" w:styleId="31">
    <w:name w:val="toc 3"/>
    <w:basedOn w:val="a"/>
    <w:next w:val="a"/>
    <w:autoRedefine/>
    <w:unhideWhenUsed/>
    <w:rsid w:val="008D4102"/>
    <w:pPr>
      <w:spacing w:after="100"/>
      <w:ind w:left="440"/>
    </w:pPr>
  </w:style>
  <w:style w:type="paragraph" w:styleId="41">
    <w:name w:val="toc 4"/>
    <w:basedOn w:val="a"/>
    <w:next w:val="a"/>
    <w:autoRedefine/>
    <w:unhideWhenUsed/>
    <w:rsid w:val="008D4102"/>
    <w:pPr>
      <w:shd w:val="clear" w:color="auto" w:fill="FFFFFF" w:themeFill="background1"/>
      <w:tabs>
        <w:tab w:val="right" w:leader="dot" w:pos="9356"/>
      </w:tabs>
      <w:spacing w:after="100"/>
    </w:pPr>
  </w:style>
  <w:style w:type="paragraph" w:styleId="a3">
    <w:name w:val="header"/>
    <w:basedOn w:val="a"/>
    <w:link w:val="a4"/>
    <w:uiPriority w:val="99"/>
    <w:unhideWhenUsed/>
    <w:rsid w:val="008F00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00A6"/>
  </w:style>
  <w:style w:type="paragraph" w:styleId="a5">
    <w:name w:val="footer"/>
    <w:basedOn w:val="a"/>
    <w:link w:val="a6"/>
    <w:uiPriority w:val="99"/>
    <w:unhideWhenUsed/>
    <w:rsid w:val="008F00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00A6"/>
  </w:style>
  <w:style w:type="paragraph" w:styleId="a7">
    <w:name w:val="Body Text"/>
    <w:basedOn w:val="a"/>
    <w:link w:val="a8"/>
    <w:uiPriority w:val="99"/>
    <w:semiHidden/>
    <w:unhideWhenUsed/>
    <w:rsid w:val="006B69AD"/>
    <w:pPr>
      <w:spacing w:after="120"/>
    </w:pPr>
  </w:style>
  <w:style w:type="character" w:customStyle="1" w:styleId="a8">
    <w:name w:val="Основной текст Знак"/>
    <w:basedOn w:val="a0"/>
    <w:link w:val="a7"/>
    <w:uiPriority w:val="99"/>
    <w:semiHidden/>
    <w:rsid w:val="006B69AD"/>
  </w:style>
  <w:style w:type="paragraph" w:customStyle="1" w:styleId="Default">
    <w:name w:val="Default"/>
    <w:rsid w:val="009E6E8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List Paragraph"/>
    <w:basedOn w:val="a"/>
    <w:uiPriority w:val="34"/>
    <w:qFormat/>
    <w:rsid w:val="00D74C73"/>
    <w:pPr>
      <w:ind w:left="720"/>
      <w:contextualSpacing/>
    </w:pPr>
  </w:style>
  <w:style w:type="character" w:customStyle="1" w:styleId="10">
    <w:name w:val="Заголовок 1 Знак"/>
    <w:basedOn w:val="a0"/>
    <w:link w:val="1"/>
    <w:rsid w:val="00E66FC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AE0BB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E0BBC"/>
    <w:rPr>
      <w:rFonts w:asciiTheme="majorHAnsi" w:eastAsiaTheme="majorEastAsia" w:hAnsiTheme="majorHAnsi" w:cstheme="majorBidi"/>
      <w:i/>
      <w:iCs/>
      <w:color w:val="2E74B5" w:themeColor="accent1" w:themeShade="BF"/>
    </w:rPr>
  </w:style>
  <w:style w:type="table" w:customStyle="1" w:styleId="TableGrid">
    <w:name w:val="TableGrid"/>
    <w:rsid w:val="00F659D5"/>
    <w:pPr>
      <w:spacing w:after="0" w:line="240" w:lineRule="auto"/>
    </w:pPr>
    <w:rPr>
      <w:rFonts w:eastAsiaTheme="minorEastAsia"/>
      <w:lang w:eastAsia="ru-RU"/>
    </w:rPr>
    <w:tblPr>
      <w:tblCellMar>
        <w:top w:w="0" w:type="dxa"/>
        <w:left w:w="0" w:type="dxa"/>
        <w:bottom w:w="0" w:type="dxa"/>
        <w:right w:w="0" w:type="dxa"/>
      </w:tblCellMar>
    </w:tblPr>
  </w:style>
  <w:style w:type="table" w:styleId="aa">
    <w:name w:val="Table Grid"/>
    <w:basedOn w:val="a1"/>
    <w:uiPriority w:val="39"/>
    <w:rsid w:val="00F6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E2A74"/>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a"/>
    <w:link w:val="footnotedescriptionChar"/>
    <w:hidden/>
    <w:rsid w:val="001C7265"/>
    <w:pPr>
      <w:spacing w:after="0" w:line="25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C7265"/>
    <w:rPr>
      <w:rFonts w:ascii="Times New Roman" w:eastAsia="Times New Roman" w:hAnsi="Times New Roman" w:cs="Times New Roman"/>
      <w:color w:val="000000"/>
      <w:sz w:val="20"/>
      <w:lang w:eastAsia="ru-RU"/>
    </w:rPr>
  </w:style>
  <w:style w:type="character" w:customStyle="1" w:styleId="footnotemark">
    <w:name w:val="footnote mark"/>
    <w:hidden/>
    <w:rsid w:val="001C7265"/>
    <w:rPr>
      <w:rFonts w:ascii="Microsoft Sans Serif" w:eastAsia="Microsoft Sans Serif" w:hAnsi="Microsoft Sans Serif" w:cs="Microsoft Sans Serif"/>
      <w:color w:val="000000"/>
      <w:sz w:val="20"/>
      <w:vertAlign w:val="superscript"/>
    </w:rPr>
  </w:style>
  <w:style w:type="numbering" w:customStyle="1" w:styleId="12">
    <w:name w:val="Нет списка1"/>
    <w:next w:val="a2"/>
    <w:uiPriority w:val="99"/>
    <w:semiHidden/>
    <w:unhideWhenUsed/>
    <w:rsid w:val="00692400"/>
  </w:style>
  <w:style w:type="character" w:customStyle="1" w:styleId="50">
    <w:name w:val="Заголовок 5 Знак"/>
    <w:basedOn w:val="a0"/>
    <w:link w:val="5"/>
    <w:uiPriority w:val="9"/>
    <w:semiHidden/>
    <w:rsid w:val="006A4231"/>
    <w:rPr>
      <w:rFonts w:asciiTheme="majorHAnsi" w:eastAsiaTheme="majorEastAsia" w:hAnsiTheme="majorHAnsi" w:cstheme="majorBidi"/>
      <w:color w:val="2E74B5" w:themeColor="accent1" w:themeShade="BF"/>
    </w:rPr>
  </w:style>
  <w:style w:type="numbering" w:customStyle="1" w:styleId="22">
    <w:name w:val="Нет списка2"/>
    <w:next w:val="a2"/>
    <w:uiPriority w:val="99"/>
    <w:semiHidden/>
    <w:unhideWhenUsed/>
    <w:rsid w:val="002F5366"/>
  </w:style>
  <w:style w:type="paragraph" w:styleId="ab">
    <w:name w:val="Balloon Text"/>
    <w:basedOn w:val="a"/>
    <w:link w:val="ac"/>
    <w:uiPriority w:val="99"/>
    <w:semiHidden/>
    <w:unhideWhenUsed/>
    <w:rsid w:val="006B73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73BE"/>
    <w:rPr>
      <w:rFonts w:ascii="Tahoma" w:hAnsi="Tahoma" w:cs="Tahoma"/>
      <w:sz w:val="16"/>
      <w:szCs w:val="16"/>
    </w:rPr>
  </w:style>
  <w:style w:type="table" w:customStyle="1" w:styleId="13">
    <w:name w:val="Сетка таблицы1"/>
    <w:basedOn w:val="a1"/>
    <w:next w:val="aa"/>
    <w:uiPriority w:val="39"/>
    <w:rsid w:val="00597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02"/>
  </w:style>
  <w:style w:type="paragraph" w:styleId="1">
    <w:name w:val="heading 1"/>
    <w:basedOn w:val="a"/>
    <w:next w:val="a"/>
    <w:link w:val="10"/>
    <w:uiPriority w:val="9"/>
    <w:qFormat/>
    <w:rsid w:val="00E66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E2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E0B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E0B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A42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nhideWhenUsed/>
    <w:rsid w:val="001921B4"/>
    <w:pPr>
      <w:shd w:val="clear" w:color="auto" w:fill="FFFFFF" w:themeFill="background1"/>
      <w:tabs>
        <w:tab w:val="right" w:leader="dot" w:pos="9356"/>
      </w:tabs>
      <w:spacing w:after="100"/>
    </w:pPr>
    <w:rPr>
      <w:rFonts w:ascii="Times New Roman" w:hAnsi="Times New Roman" w:cs="Times New Roman"/>
      <w:b/>
      <w:sz w:val="28"/>
      <w:szCs w:val="28"/>
    </w:rPr>
  </w:style>
  <w:style w:type="paragraph" w:styleId="21">
    <w:name w:val="toc 2"/>
    <w:basedOn w:val="a"/>
    <w:next w:val="a"/>
    <w:autoRedefine/>
    <w:unhideWhenUsed/>
    <w:rsid w:val="008D4102"/>
    <w:pPr>
      <w:spacing w:after="100"/>
      <w:ind w:left="220"/>
    </w:pPr>
  </w:style>
  <w:style w:type="paragraph" w:styleId="31">
    <w:name w:val="toc 3"/>
    <w:basedOn w:val="a"/>
    <w:next w:val="a"/>
    <w:autoRedefine/>
    <w:unhideWhenUsed/>
    <w:rsid w:val="008D4102"/>
    <w:pPr>
      <w:spacing w:after="100"/>
      <w:ind w:left="440"/>
    </w:pPr>
  </w:style>
  <w:style w:type="paragraph" w:styleId="41">
    <w:name w:val="toc 4"/>
    <w:basedOn w:val="a"/>
    <w:next w:val="a"/>
    <w:autoRedefine/>
    <w:unhideWhenUsed/>
    <w:rsid w:val="008D4102"/>
    <w:pPr>
      <w:shd w:val="clear" w:color="auto" w:fill="FFFFFF" w:themeFill="background1"/>
      <w:tabs>
        <w:tab w:val="right" w:leader="dot" w:pos="9356"/>
      </w:tabs>
      <w:spacing w:after="100"/>
    </w:pPr>
  </w:style>
  <w:style w:type="paragraph" w:styleId="a3">
    <w:name w:val="header"/>
    <w:basedOn w:val="a"/>
    <w:link w:val="a4"/>
    <w:uiPriority w:val="99"/>
    <w:unhideWhenUsed/>
    <w:rsid w:val="008F00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00A6"/>
  </w:style>
  <w:style w:type="paragraph" w:styleId="a5">
    <w:name w:val="footer"/>
    <w:basedOn w:val="a"/>
    <w:link w:val="a6"/>
    <w:uiPriority w:val="99"/>
    <w:unhideWhenUsed/>
    <w:rsid w:val="008F00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00A6"/>
  </w:style>
  <w:style w:type="paragraph" w:styleId="a7">
    <w:name w:val="Body Text"/>
    <w:basedOn w:val="a"/>
    <w:link w:val="a8"/>
    <w:uiPriority w:val="99"/>
    <w:semiHidden/>
    <w:unhideWhenUsed/>
    <w:rsid w:val="006B69AD"/>
    <w:pPr>
      <w:spacing w:after="120"/>
    </w:pPr>
  </w:style>
  <w:style w:type="character" w:customStyle="1" w:styleId="a8">
    <w:name w:val="Основной текст Знак"/>
    <w:basedOn w:val="a0"/>
    <w:link w:val="a7"/>
    <w:uiPriority w:val="99"/>
    <w:semiHidden/>
    <w:rsid w:val="006B69AD"/>
  </w:style>
  <w:style w:type="paragraph" w:customStyle="1" w:styleId="Default">
    <w:name w:val="Default"/>
    <w:rsid w:val="009E6E8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List Paragraph"/>
    <w:basedOn w:val="a"/>
    <w:uiPriority w:val="34"/>
    <w:qFormat/>
    <w:rsid w:val="00D74C73"/>
    <w:pPr>
      <w:ind w:left="720"/>
      <w:contextualSpacing/>
    </w:pPr>
  </w:style>
  <w:style w:type="character" w:customStyle="1" w:styleId="10">
    <w:name w:val="Заголовок 1 Знак"/>
    <w:basedOn w:val="a0"/>
    <w:link w:val="1"/>
    <w:rsid w:val="00E66FC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AE0BB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E0BBC"/>
    <w:rPr>
      <w:rFonts w:asciiTheme="majorHAnsi" w:eastAsiaTheme="majorEastAsia" w:hAnsiTheme="majorHAnsi" w:cstheme="majorBidi"/>
      <w:i/>
      <w:iCs/>
      <w:color w:val="2E74B5" w:themeColor="accent1" w:themeShade="BF"/>
    </w:rPr>
  </w:style>
  <w:style w:type="table" w:customStyle="1" w:styleId="TableGrid">
    <w:name w:val="TableGrid"/>
    <w:rsid w:val="00F659D5"/>
    <w:pPr>
      <w:spacing w:after="0" w:line="240" w:lineRule="auto"/>
    </w:pPr>
    <w:rPr>
      <w:rFonts w:eastAsiaTheme="minorEastAsia"/>
      <w:lang w:eastAsia="ru-RU"/>
    </w:rPr>
    <w:tblPr>
      <w:tblCellMar>
        <w:top w:w="0" w:type="dxa"/>
        <w:left w:w="0" w:type="dxa"/>
        <w:bottom w:w="0" w:type="dxa"/>
        <w:right w:w="0" w:type="dxa"/>
      </w:tblCellMar>
    </w:tblPr>
  </w:style>
  <w:style w:type="table" w:styleId="aa">
    <w:name w:val="Table Grid"/>
    <w:basedOn w:val="a1"/>
    <w:uiPriority w:val="39"/>
    <w:rsid w:val="00F6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E2A74"/>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a"/>
    <w:link w:val="footnotedescriptionChar"/>
    <w:hidden/>
    <w:rsid w:val="001C7265"/>
    <w:pPr>
      <w:spacing w:after="0" w:line="25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C7265"/>
    <w:rPr>
      <w:rFonts w:ascii="Times New Roman" w:eastAsia="Times New Roman" w:hAnsi="Times New Roman" w:cs="Times New Roman"/>
      <w:color w:val="000000"/>
      <w:sz w:val="20"/>
      <w:lang w:eastAsia="ru-RU"/>
    </w:rPr>
  </w:style>
  <w:style w:type="character" w:customStyle="1" w:styleId="footnotemark">
    <w:name w:val="footnote mark"/>
    <w:hidden/>
    <w:rsid w:val="001C7265"/>
    <w:rPr>
      <w:rFonts w:ascii="Microsoft Sans Serif" w:eastAsia="Microsoft Sans Serif" w:hAnsi="Microsoft Sans Serif" w:cs="Microsoft Sans Serif"/>
      <w:color w:val="000000"/>
      <w:sz w:val="20"/>
      <w:vertAlign w:val="superscript"/>
    </w:rPr>
  </w:style>
  <w:style w:type="numbering" w:customStyle="1" w:styleId="12">
    <w:name w:val="Нет списка1"/>
    <w:next w:val="a2"/>
    <w:uiPriority w:val="99"/>
    <w:semiHidden/>
    <w:unhideWhenUsed/>
    <w:rsid w:val="00692400"/>
  </w:style>
  <w:style w:type="character" w:customStyle="1" w:styleId="50">
    <w:name w:val="Заголовок 5 Знак"/>
    <w:basedOn w:val="a0"/>
    <w:link w:val="5"/>
    <w:uiPriority w:val="9"/>
    <w:semiHidden/>
    <w:rsid w:val="006A4231"/>
    <w:rPr>
      <w:rFonts w:asciiTheme="majorHAnsi" w:eastAsiaTheme="majorEastAsia" w:hAnsiTheme="majorHAnsi" w:cstheme="majorBidi"/>
      <w:color w:val="2E74B5" w:themeColor="accent1" w:themeShade="BF"/>
    </w:rPr>
  </w:style>
  <w:style w:type="numbering" w:customStyle="1" w:styleId="22">
    <w:name w:val="Нет списка2"/>
    <w:next w:val="a2"/>
    <w:uiPriority w:val="99"/>
    <w:semiHidden/>
    <w:unhideWhenUsed/>
    <w:rsid w:val="002F5366"/>
  </w:style>
  <w:style w:type="paragraph" w:styleId="ab">
    <w:name w:val="Balloon Text"/>
    <w:basedOn w:val="a"/>
    <w:link w:val="ac"/>
    <w:uiPriority w:val="99"/>
    <w:semiHidden/>
    <w:unhideWhenUsed/>
    <w:rsid w:val="006B73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73BE"/>
    <w:rPr>
      <w:rFonts w:ascii="Tahoma" w:hAnsi="Tahoma" w:cs="Tahoma"/>
      <w:sz w:val="16"/>
      <w:szCs w:val="16"/>
    </w:rPr>
  </w:style>
  <w:style w:type="table" w:customStyle="1" w:styleId="13">
    <w:name w:val="Сетка таблицы1"/>
    <w:basedOn w:val="a1"/>
    <w:next w:val="aa"/>
    <w:uiPriority w:val="39"/>
    <w:rsid w:val="00597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ED2FF8-9696-4EF3-84E8-4F35E8D7AC04}" type="doc">
      <dgm:prSet loTypeId="urn:microsoft.com/office/officeart/2005/8/layout/radial4" loCatId="relationship" qsTypeId="urn:microsoft.com/office/officeart/2005/8/quickstyle/3d3" qsCatId="3D" csTypeId="urn:microsoft.com/office/officeart/2005/8/colors/colorful5" csCatId="colorful" phldr="1"/>
      <dgm:spPr/>
      <dgm:t>
        <a:bodyPr/>
        <a:lstStyle/>
        <a:p>
          <a:endParaRPr lang="ru-RU"/>
        </a:p>
      </dgm:t>
    </dgm:pt>
    <dgm:pt modelId="{4252328E-C52C-48B7-8D75-5B59D588A94E}">
      <dgm:prSet phldrT="[Текст]"/>
      <dgm:spPr>
        <a:xfrm>
          <a:off x="2628779" y="1475859"/>
          <a:ext cx="1409941" cy="1409941"/>
        </a:xfr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b="1">
              <a:solidFill>
                <a:sysClr val="windowText" lastClr="000000"/>
              </a:solidFill>
              <a:latin typeface="Calibri" panose="020F0502020204030204"/>
              <a:ea typeface="+mn-ea"/>
              <a:cs typeface="+mn-cs"/>
            </a:rPr>
            <a:t>Структура </a:t>
          </a:r>
          <a:r>
            <a:rPr lang="ru-RU" b="1" i="1">
              <a:solidFill>
                <a:sysClr val="windowText" lastClr="000000"/>
              </a:solidFill>
              <a:latin typeface="Calibri" panose="020F0502020204030204"/>
              <a:ea typeface="+mn-ea"/>
              <a:cs typeface="+mn-cs"/>
            </a:rPr>
            <a:t>образовательно-воспитательной</a:t>
          </a:r>
          <a:br>
            <a:rPr lang="ru-RU" b="1" i="1">
              <a:solidFill>
                <a:sysClr val="windowText" lastClr="000000"/>
              </a:solidFill>
              <a:latin typeface="Calibri" panose="020F0502020204030204"/>
              <a:ea typeface="+mn-ea"/>
              <a:cs typeface="+mn-cs"/>
            </a:rPr>
          </a:br>
          <a:r>
            <a:rPr lang="ru-RU" b="1" i="1">
              <a:solidFill>
                <a:sysClr val="windowText" lastClr="000000"/>
              </a:solidFill>
              <a:latin typeface="Calibri" panose="020F0502020204030204"/>
              <a:ea typeface="+mn-ea"/>
              <a:cs typeface="+mn-cs"/>
            </a:rPr>
            <a:t>среды </a:t>
          </a:r>
          <a:endParaRPr lang="ru-RU" b="1">
            <a:solidFill>
              <a:sysClr val="windowText" lastClr="000000"/>
            </a:solidFill>
            <a:latin typeface="Calibri" panose="020F0502020204030204"/>
            <a:ea typeface="+mn-ea"/>
            <a:cs typeface="+mn-cs"/>
          </a:endParaRPr>
        </a:p>
      </dgm:t>
    </dgm:pt>
    <dgm:pt modelId="{8A4C1958-98FF-4DD9-8DDE-11511AA0350B}" type="parTrans" cxnId="{3D138D9B-6D80-47C0-B33C-23CA16D076A9}">
      <dgm:prSet/>
      <dgm:spPr/>
      <dgm:t>
        <a:bodyPr/>
        <a:lstStyle/>
        <a:p>
          <a:endParaRPr lang="ru-RU"/>
        </a:p>
      </dgm:t>
    </dgm:pt>
    <dgm:pt modelId="{2B69EACF-C8AF-4CD9-AFAA-DB29765027B0}" type="sibTrans" cxnId="{3D138D9B-6D80-47C0-B33C-23CA16D076A9}">
      <dgm:prSet/>
      <dgm:spPr/>
      <dgm:t>
        <a:bodyPr/>
        <a:lstStyle/>
        <a:p>
          <a:endParaRPr lang="ru-RU"/>
        </a:p>
      </dgm:t>
    </dgm:pt>
    <dgm:pt modelId="{E9F2A204-A3F9-43C2-97BD-042C8492E33E}">
      <dgm:prSet phldrT="[Текст]"/>
      <dgm:spPr>
        <a:xfrm>
          <a:off x="4417003" y="1175344"/>
          <a:ext cx="1339444" cy="1071555"/>
        </a:xfrm>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b="1">
              <a:solidFill>
                <a:sysClr val="windowText" lastClr="000000"/>
              </a:solidFill>
              <a:latin typeface="Calibri" panose="020F0502020204030204"/>
              <a:ea typeface="+mn-ea"/>
              <a:cs typeface="+mn-cs"/>
            </a:rPr>
            <a:t>комплекс научно-методических, информационных, педагогических, организационных, материально-технических, финансово-экономических ресурсов</a:t>
          </a:r>
        </a:p>
      </dgm:t>
    </dgm:pt>
    <dgm:pt modelId="{2C61BA44-59B4-46CD-BA43-19B7E4F37C75}" type="parTrans" cxnId="{83C6F8B0-E525-4CB8-856A-BBD90E900EC9}">
      <dgm:prSet/>
      <dgm:spPr>
        <a:xfrm rot="20700000">
          <a:off x="4055792" y="1645930"/>
          <a:ext cx="1048801" cy="401833"/>
        </a:xfrm>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2AF8139D-BB12-4143-BF09-A7E9840D2414}" type="sibTrans" cxnId="{83C6F8B0-E525-4CB8-856A-BBD90E900EC9}">
      <dgm:prSet/>
      <dgm:spPr/>
      <dgm:t>
        <a:bodyPr/>
        <a:lstStyle/>
        <a:p>
          <a:endParaRPr lang="ru-RU"/>
        </a:p>
      </dgm:t>
    </dgm:pt>
    <dgm:pt modelId="{B6750043-37C5-48D3-BDFE-3C33842D2DB4}">
      <dgm:prSet/>
      <dgm:spPr>
        <a:xfrm>
          <a:off x="911052" y="1175344"/>
          <a:ext cx="1339444" cy="1071555"/>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b="1">
              <a:solidFill>
                <a:sysClr val="windowText" lastClr="000000"/>
              </a:solidFill>
              <a:latin typeface="Calibri" panose="020F0502020204030204"/>
              <a:ea typeface="+mn-ea"/>
              <a:cs typeface="+mn-cs"/>
            </a:rPr>
            <a:t>совокупность технологических средств</a:t>
          </a:r>
        </a:p>
      </dgm:t>
    </dgm:pt>
    <dgm:pt modelId="{167BF4F4-A91E-4D06-AB70-49FE484AE95C}" type="parTrans" cxnId="{FD387E3B-23AB-4625-8E02-04C9B05D55DF}">
      <dgm:prSet/>
      <dgm:spPr>
        <a:xfrm rot="11700000">
          <a:off x="1562905" y="1645930"/>
          <a:ext cx="1048801" cy="401833"/>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972828D9-E05F-4C5A-9B7A-685F832860CA}" type="sibTrans" cxnId="{FD387E3B-23AB-4625-8E02-04C9B05D55DF}">
      <dgm:prSet/>
      <dgm:spPr/>
      <dgm:t>
        <a:bodyPr/>
        <a:lstStyle/>
        <a:p>
          <a:endParaRPr lang="ru-RU"/>
        </a:p>
      </dgm:t>
    </dgm:pt>
    <dgm:pt modelId="{7657C72D-BF73-4B9D-B9A1-382656D10184}">
      <dgm:prSet/>
      <dgm:spPr>
        <a:xfrm>
          <a:off x="1897054" y="273"/>
          <a:ext cx="1339444" cy="1071555"/>
        </a:xfrm>
        <a:solidFill>
          <a:srgbClr val="4472C4">
            <a:hueOff val="-2451115"/>
            <a:satOff val="-3409"/>
            <a:lumOff val="-130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b="1">
              <a:solidFill>
                <a:sysClr val="windowText" lastClr="000000"/>
              </a:solidFill>
              <a:latin typeface="Calibri" panose="020F0502020204030204"/>
              <a:ea typeface="+mn-ea"/>
              <a:cs typeface="+mn-cs"/>
            </a:rPr>
            <a:t>система современных педагогических технологий, обеспечивающих обучение в образовательной среде, ориентированной на качество </a:t>
          </a:r>
        </a:p>
      </dgm:t>
    </dgm:pt>
    <dgm:pt modelId="{ECFAB75E-11D2-4035-A706-2B63E5F17B69}" type="parTrans" cxnId="{8A581F28-1CEC-467D-AF16-7ACAD7D294C3}">
      <dgm:prSet/>
      <dgm:spPr>
        <a:xfrm rot="14700000">
          <a:off x="2263997" y="810402"/>
          <a:ext cx="1048801" cy="401833"/>
        </a:xfrm>
        <a:solidFill>
          <a:srgbClr val="4472C4">
            <a:hueOff val="-2451115"/>
            <a:satOff val="-3409"/>
            <a:lumOff val="-1307"/>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A2004CEC-F8F1-4809-AA78-85ED17637614}" type="sibTrans" cxnId="{8A581F28-1CEC-467D-AF16-7ACAD7D294C3}">
      <dgm:prSet/>
      <dgm:spPr/>
      <dgm:t>
        <a:bodyPr/>
        <a:lstStyle/>
        <a:p>
          <a:endParaRPr lang="ru-RU"/>
        </a:p>
      </dgm:t>
    </dgm:pt>
    <dgm:pt modelId="{E28A26B1-5998-4468-8098-EE38682EE784}">
      <dgm:prSet/>
      <dgm:spPr>
        <a:xfrm>
          <a:off x="3431001" y="273"/>
          <a:ext cx="1339444" cy="1071555"/>
        </a:xfrm>
        <a:solidFill>
          <a:srgbClr val="4472C4">
            <a:hueOff val="-4902230"/>
            <a:satOff val="-6819"/>
            <a:lumOff val="-261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b="1">
              <a:solidFill>
                <a:sysClr val="windowText" lastClr="000000"/>
              </a:solidFill>
              <a:latin typeface="Calibri" panose="020F0502020204030204"/>
              <a:ea typeface="+mn-ea"/>
              <a:cs typeface="+mn-cs"/>
            </a:rPr>
            <a:t>комплекс условий обучения, воспитания и социализации личности</a:t>
          </a:r>
        </a:p>
      </dgm:t>
    </dgm:pt>
    <dgm:pt modelId="{B858DC20-A76D-4960-B17A-4BE5AB716B44}" type="parTrans" cxnId="{BAF39755-BE2F-4830-9DC0-165489DDF726}">
      <dgm:prSet/>
      <dgm:spPr>
        <a:xfrm rot="17700000">
          <a:off x="3354701" y="810402"/>
          <a:ext cx="1048801" cy="401833"/>
        </a:xfrm>
        <a:solidFill>
          <a:srgbClr val="4472C4">
            <a:hueOff val="-4902230"/>
            <a:satOff val="-6819"/>
            <a:lumOff val="-2615"/>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ru-RU"/>
        </a:p>
      </dgm:t>
    </dgm:pt>
    <dgm:pt modelId="{A4FF5ECE-E6AC-4130-8431-85E5ACB6E9D0}" type="sibTrans" cxnId="{BAF39755-BE2F-4830-9DC0-165489DDF726}">
      <dgm:prSet/>
      <dgm:spPr/>
      <dgm:t>
        <a:bodyPr/>
        <a:lstStyle/>
        <a:p>
          <a:endParaRPr lang="ru-RU"/>
        </a:p>
      </dgm:t>
    </dgm:pt>
    <dgm:pt modelId="{C2399BBC-0A9B-4699-830D-533A7990AE59}" type="pres">
      <dgm:prSet presAssocID="{9FED2FF8-9696-4EF3-84E8-4F35E8D7AC04}" presName="cycle" presStyleCnt="0">
        <dgm:presLayoutVars>
          <dgm:chMax val="1"/>
          <dgm:dir/>
          <dgm:animLvl val="ctr"/>
          <dgm:resizeHandles val="exact"/>
        </dgm:presLayoutVars>
      </dgm:prSet>
      <dgm:spPr/>
      <dgm:t>
        <a:bodyPr/>
        <a:lstStyle/>
        <a:p>
          <a:endParaRPr lang="ru-RU"/>
        </a:p>
      </dgm:t>
    </dgm:pt>
    <dgm:pt modelId="{F133FD2C-5D71-4B4B-BF29-FC8899A15353}" type="pres">
      <dgm:prSet presAssocID="{4252328E-C52C-48B7-8D75-5B59D588A94E}" presName="centerShape" presStyleLbl="node0" presStyleIdx="0" presStyleCnt="1"/>
      <dgm:spPr>
        <a:prstGeom prst="ellipse">
          <a:avLst/>
        </a:prstGeom>
      </dgm:spPr>
      <dgm:t>
        <a:bodyPr/>
        <a:lstStyle/>
        <a:p>
          <a:endParaRPr lang="ru-RU"/>
        </a:p>
      </dgm:t>
    </dgm:pt>
    <dgm:pt modelId="{EEAE83FC-E74F-433A-82BB-238A56CCDB08}" type="pres">
      <dgm:prSet presAssocID="{167BF4F4-A91E-4D06-AB70-49FE484AE95C}" presName="parTrans" presStyleLbl="bgSibTrans2D1" presStyleIdx="0" presStyleCnt="4"/>
      <dgm:spPr>
        <a:prstGeom prst="leftArrow">
          <a:avLst>
            <a:gd name="adj1" fmla="val 60000"/>
            <a:gd name="adj2" fmla="val 50000"/>
          </a:avLst>
        </a:prstGeom>
      </dgm:spPr>
      <dgm:t>
        <a:bodyPr/>
        <a:lstStyle/>
        <a:p>
          <a:endParaRPr lang="ru-RU"/>
        </a:p>
      </dgm:t>
    </dgm:pt>
    <dgm:pt modelId="{CC3B3C9F-699B-4CB6-A015-336D1D674B70}" type="pres">
      <dgm:prSet presAssocID="{B6750043-37C5-48D3-BDFE-3C33842D2DB4}" presName="node" presStyleLbl="node1" presStyleIdx="0" presStyleCnt="4">
        <dgm:presLayoutVars>
          <dgm:bulletEnabled val="1"/>
        </dgm:presLayoutVars>
      </dgm:prSet>
      <dgm:spPr>
        <a:prstGeom prst="roundRect">
          <a:avLst>
            <a:gd name="adj" fmla="val 10000"/>
          </a:avLst>
        </a:prstGeom>
      </dgm:spPr>
      <dgm:t>
        <a:bodyPr/>
        <a:lstStyle/>
        <a:p>
          <a:endParaRPr lang="ru-RU"/>
        </a:p>
      </dgm:t>
    </dgm:pt>
    <dgm:pt modelId="{3478729A-EBE5-413A-AF71-6541BF86ACFE}" type="pres">
      <dgm:prSet presAssocID="{ECFAB75E-11D2-4035-A706-2B63E5F17B69}" presName="parTrans" presStyleLbl="bgSibTrans2D1" presStyleIdx="1" presStyleCnt="4"/>
      <dgm:spPr>
        <a:prstGeom prst="leftArrow">
          <a:avLst>
            <a:gd name="adj1" fmla="val 60000"/>
            <a:gd name="adj2" fmla="val 50000"/>
          </a:avLst>
        </a:prstGeom>
      </dgm:spPr>
      <dgm:t>
        <a:bodyPr/>
        <a:lstStyle/>
        <a:p>
          <a:endParaRPr lang="ru-RU"/>
        </a:p>
      </dgm:t>
    </dgm:pt>
    <dgm:pt modelId="{648C82CE-23C5-490F-95A0-85A6D7D952EE}" type="pres">
      <dgm:prSet presAssocID="{7657C72D-BF73-4B9D-B9A1-382656D10184}" presName="node" presStyleLbl="node1" presStyleIdx="1" presStyleCnt="4">
        <dgm:presLayoutVars>
          <dgm:bulletEnabled val="1"/>
        </dgm:presLayoutVars>
      </dgm:prSet>
      <dgm:spPr>
        <a:prstGeom prst="roundRect">
          <a:avLst>
            <a:gd name="adj" fmla="val 10000"/>
          </a:avLst>
        </a:prstGeom>
      </dgm:spPr>
      <dgm:t>
        <a:bodyPr/>
        <a:lstStyle/>
        <a:p>
          <a:endParaRPr lang="ru-RU"/>
        </a:p>
      </dgm:t>
    </dgm:pt>
    <dgm:pt modelId="{B13AE714-343D-41B0-BC50-B5551520631C}" type="pres">
      <dgm:prSet presAssocID="{B858DC20-A76D-4960-B17A-4BE5AB716B44}" presName="parTrans" presStyleLbl="bgSibTrans2D1" presStyleIdx="2" presStyleCnt="4"/>
      <dgm:spPr>
        <a:prstGeom prst="leftArrow">
          <a:avLst>
            <a:gd name="adj1" fmla="val 60000"/>
            <a:gd name="adj2" fmla="val 50000"/>
          </a:avLst>
        </a:prstGeom>
      </dgm:spPr>
      <dgm:t>
        <a:bodyPr/>
        <a:lstStyle/>
        <a:p>
          <a:endParaRPr lang="ru-RU"/>
        </a:p>
      </dgm:t>
    </dgm:pt>
    <dgm:pt modelId="{81D98313-52F6-4ABE-8C6E-0105B6D1D3DE}" type="pres">
      <dgm:prSet presAssocID="{E28A26B1-5998-4468-8098-EE38682EE784}" presName="node" presStyleLbl="node1" presStyleIdx="2" presStyleCnt="4">
        <dgm:presLayoutVars>
          <dgm:bulletEnabled val="1"/>
        </dgm:presLayoutVars>
      </dgm:prSet>
      <dgm:spPr>
        <a:prstGeom prst="roundRect">
          <a:avLst>
            <a:gd name="adj" fmla="val 10000"/>
          </a:avLst>
        </a:prstGeom>
      </dgm:spPr>
      <dgm:t>
        <a:bodyPr/>
        <a:lstStyle/>
        <a:p>
          <a:endParaRPr lang="ru-RU"/>
        </a:p>
      </dgm:t>
    </dgm:pt>
    <dgm:pt modelId="{3077B04A-3C10-4CAC-A7B2-A4FAB46AC78C}" type="pres">
      <dgm:prSet presAssocID="{2C61BA44-59B4-46CD-BA43-19B7E4F37C75}" presName="parTrans" presStyleLbl="bgSibTrans2D1" presStyleIdx="3" presStyleCnt="4"/>
      <dgm:spPr>
        <a:prstGeom prst="leftArrow">
          <a:avLst>
            <a:gd name="adj1" fmla="val 60000"/>
            <a:gd name="adj2" fmla="val 50000"/>
          </a:avLst>
        </a:prstGeom>
      </dgm:spPr>
      <dgm:t>
        <a:bodyPr/>
        <a:lstStyle/>
        <a:p>
          <a:endParaRPr lang="ru-RU"/>
        </a:p>
      </dgm:t>
    </dgm:pt>
    <dgm:pt modelId="{C312D428-3850-467C-B6C0-6A5B26927A9C}" type="pres">
      <dgm:prSet presAssocID="{E9F2A204-A3F9-43C2-97BD-042C8492E33E}" presName="node" presStyleLbl="node1" presStyleIdx="3" presStyleCnt="4">
        <dgm:presLayoutVars>
          <dgm:bulletEnabled val="1"/>
        </dgm:presLayoutVars>
      </dgm:prSet>
      <dgm:spPr>
        <a:prstGeom prst="roundRect">
          <a:avLst>
            <a:gd name="adj" fmla="val 10000"/>
          </a:avLst>
        </a:prstGeom>
      </dgm:spPr>
      <dgm:t>
        <a:bodyPr/>
        <a:lstStyle/>
        <a:p>
          <a:endParaRPr lang="ru-RU"/>
        </a:p>
      </dgm:t>
    </dgm:pt>
  </dgm:ptLst>
  <dgm:cxnLst>
    <dgm:cxn modelId="{8A581F28-1CEC-467D-AF16-7ACAD7D294C3}" srcId="{4252328E-C52C-48B7-8D75-5B59D588A94E}" destId="{7657C72D-BF73-4B9D-B9A1-382656D10184}" srcOrd="1" destOrd="0" parTransId="{ECFAB75E-11D2-4035-A706-2B63E5F17B69}" sibTransId="{A2004CEC-F8F1-4809-AA78-85ED17637614}"/>
    <dgm:cxn modelId="{2506FFB5-0FA9-467D-8A08-F42C710A1BDD}" type="presOf" srcId="{E28A26B1-5998-4468-8098-EE38682EE784}" destId="{81D98313-52F6-4ABE-8C6E-0105B6D1D3DE}" srcOrd="0" destOrd="0" presId="urn:microsoft.com/office/officeart/2005/8/layout/radial4"/>
    <dgm:cxn modelId="{CC9653AD-1DDE-40E0-9726-0E4860BE273F}" type="presOf" srcId="{7657C72D-BF73-4B9D-B9A1-382656D10184}" destId="{648C82CE-23C5-490F-95A0-85A6D7D952EE}" srcOrd="0" destOrd="0" presId="urn:microsoft.com/office/officeart/2005/8/layout/radial4"/>
    <dgm:cxn modelId="{3D138D9B-6D80-47C0-B33C-23CA16D076A9}" srcId="{9FED2FF8-9696-4EF3-84E8-4F35E8D7AC04}" destId="{4252328E-C52C-48B7-8D75-5B59D588A94E}" srcOrd="0" destOrd="0" parTransId="{8A4C1958-98FF-4DD9-8DDE-11511AA0350B}" sibTransId="{2B69EACF-C8AF-4CD9-AFAA-DB29765027B0}"/>
    <dgm:cxn modelId="{EC396E8C-4FBB-4B20-A9B9-FD68C7F8745D}" type="presOf" srcId="{ECFAB75E-11D2-4035-A706-2B63E5F17B69}" destId="{3478729A-EBE5-413A-AF71-6541BF86ACFE}" srcOrd="0" destOrd="0" presId="urn:microsoft.com/office/officeart/2005/8/layout/radial4"/>
    <dgm:cxn modelId="{4975F03D-9F12-498F-88A4-B00B2A82307E}" type="presOf" srcId="{B6750043-37C5-48D3-BDFE-3C33842D2DB4}" destId="{CC3B3C9F-699B-4CB6-A015-336D1D674B70}" srcOrd="0" destOrd="0" presId="urn:microsoft.com/office/officeart/2005/8/layout/radial4"/>
    <dgm:cxn modelId="{F199443A-E660-46FE-9486-424C07D768B3}" type="presOf" srcId="{167BF4F4-A91E-4D06-AB70-49FE484AE95C}" destId="{EEAE83FC-E74F-433A-82BB-238A56CCDB08}" srcOrd="0" destOrd="0" presId="urn:microsoft.com/office/officeart/2005/8/layout/radial4"/>
    <dgm:cxn modelId="{83C6F8B0-E525-4CB8-856A-BBD90E900EC9}" srcId="{4252328E-C52C-48B7-8D75-5B59D588A94E}" destId="{E9F2A204-A3F9-43C2-97BD-042C8492E33E}" srcOrd="3" destOrd="0" parTransId="{2C61BA44-59B4-46CD-BA43-19B7E4F37C75}" sibTransId="{2AF8139D-BB12-4143-BF09-A7E9840D2414}"/>
    <dgm:cxn modelId="{FD387E3B-23AB-4625-8E02-04C9B05D55DF}" srcId="{4252328E-C52C-48B7-8D75-5B59D588A94E}" destId="{B6750043-37C5-48D3-BDFE-3C33842D2DB4}" srcOrd="0" destOrd="0" parTransId="{167BF4F4-A91E-4D06-AB70-49FE484AE95C}" sibTransId="{972828D9-E05F-4C5A-9B7A-685F832860CA}"/>
    <dgm:cxn modelId="{F5F12876-27BD-44ED-9B47-A0489FCBD7ED}" type="presOf" srcId="{4252328E-C52C-48B7-8D75-5B59D588A94E}" destId="{F133FD2C-5D71-4B4B-BF29-FC8899A15353}" srcOrd="0" destOrd="0" presId="urn:microsoft.com/office/officeart/2005/8/layout/radial4"/>
    <dgm:cxn modelId="{39094D2F-4C87-45AC-9D6E-34E9D57D2276}" type="presOf" srcId="{2C61BA44-59B4-46CD-BA43-19B7E4F37C75}" destId="{3077B04A-3C10-4CAC-A7B2-A4FAB46AC78C}" srcOrd="0" destOrd="0" presId="urn:microsoft.com/office/officeart/2005/8/layout/radial4"/>
    <dgm:cxn modelId="{F68FD9E7-2DDE-4EAD-92A3-57CC3BA13185}" type="presOf" srcId="{B858DC20-A76D-4960-B17A-4BE5AB716B44}" destId="{B13AE714-343D-41B0-BC50-B5551520631C}" srcOrd="0" destOrd="0" presId="urn:microsoft.com/office/officeart/2005/8/layout/radial4"/>
    <dgm:cxn modelId="{48C93F6A-A8A8-4C4A-821F-C568FC352CBE}" type="presOf" srcId="{9FED2FF8-9696-4EF3-84E8-4F35E8D7AC04}" destId="{C2399BBC-0A9B-4699-830D-533A7990AE59}" srcOrd="0" destOrd="0" presId="urn:microsoft.com/office/officeart/2005/8/layout/radial4"/>
    <dgm:cxn modelId="{E8686A39-4310-4578-913C-3C4C5B1FA79B}" type="presOf" srcId="{E9F2A204-A3F9-43C2-97BD-042C8492E33E}" destId="{C312D428-3850-467C-B6C0-6A5B26927A9C}" srcOrd="0" destOrd="0" presId="urn:microsoft.com/office/officeart/2005/8/layout/radial4"/>
    <dgm:cxn modelId="{BAF39755-BE2F-4830-9DC0-165489DDF726}" srcId="{4252328E-C52C-48B7-8D75-5B59D588A94E}" destId="{E28A26B1-5998-4468-8098-EE38682EE784}" srcOrd="2" destOrd="0" parTransId="{B858DC20-A76D-4960-B17A-4BE5AB716B44}" sibTransId="{A4FF5ECE-E6AC-4130-8431-85E5ACB6E9D0}"/>
    <dgm:cxn modelId="{03088662-4FD1-442D-A054-3B9768B037A9}" type="presParOf" srcId="{C2399BBC-0A9B-4699-830D-533A7990AE59}" destId="{F133FD2C-5D71-4B4B-BF29-FC8899A15353}" srcOrd="0" destOrd="0" presId="urn:microsoft.com/office/officeart/2005/8/layout/radial4"/>
    <dgm:cxn modelId="{97FED31C-F54C-4BEF-8B9F-E59641F4BBD1}" type="presParOf" srcId="{C2399BBC-0A9B-4699-830D-533A7990AE59}" destId="{EEAE83FC-E74F-433A-82BB-238A56CCDB08}" srcOrd="1" destOrd="0" presId="urn:microsoft.com/office/officeart/2005/8/layout/radial4"/>
    <dgm:cxn modelId="{E76BE7D4-01B1-4405-8FE6-C596FC897AFF}" type="presParOf" srcId="{C2399BBC-0A9B-4699-830D-533A7990AE59}" destId="{CC3B3C9F-699B-4CB6-A015-336D1D674B70}" srcOrd="2" destOrd="0" presId="urn:microsoft.com/office/officeart/2005/8/layout/radial4"/>
    <dgm:cxn modelId="{861DA823-9134-4440-8A4C-BA0E7E2956AD}" type="presParOf" srcId="{C2399BBC-0A9B-4699-830D-533A7990AE59}" destId="{3478729A-EBE5-413A-AF71-6541BF86ACFE}" srcOrd="3" destOrd="0" presId="urn:microsoft.com/office/officeart/2005/8/layout/radial4"/>
    <dgm:cxn modelId="{50AB442C-B9A3-4B24-B4BA-E7B2637E34AC}" type="presParOf" srcId="{C2399BBC-0A9B-4699-830D-533A7990AE59}" destId="{648C82CE-23C5-490F-95A0-85A6D7D952EE}" srcOrd="4" destOrd="0" presId="urn:microsoft.com/office/officeart/2005/8/layout/radial4"/>
    <dgm:cxn modelId="{8D5DB5AB-4652-48BA-B682-DC08632EFE55}" type="presParOf" srcId="{C2399BBC-0A9B-4699-830D-533A7990AE59}" destId="{B13AE714-343D-41B0-BC50-B5551520631C}" srcOrd="5" destOrd="0" presId="urn:microsoft.com/office/officeart/2005/8/layout/radial4"/>
    <dgm:cxn modelId="{4BE6658E-314C-422D-ADE2-F99DBA788995}" type="presParOf" srcId="{C2399BBC-0A9B-4699-830D-533A7990AE59}" destId="{81D98313-52F6-4ABE-8C6E-0105B6D1D3DE}" srcOrd="6" destOrd="0" presId="urn:microsoft.com/office/officeart/2005/8/layout/radial4"/>
    <dgm:cxn modelId="{BCA82956-446C-4B40-9F89-F8F6E0723F13}" type="presParOf" srcId="{C2399BBC-0A9B-4699-830D-533A7990AE59}" destId="{3077B04A-3C10-4CAC-A7B2-A4FAB46AC78C}" srcOrd="7" destOrd="0" presId="urn:microsoft.com/office/officeart/2005/8/layout/radial4"/>
    <dgm:cxn modelId="{A400E41C-4C4A-42F9-AE45-5E08A5D2692E}" type="presParOf" srcId="{C2399BBC-0A9B-4699-830D-533A7990AE59}" destId="{C312D428-3850-467C-B6C0-6A5B26927A9C}" srcOrd="8"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E1B332-9F72-42CD-8055-0AD0B47E57AE}" type="doc">
      <dgm:prSet loTypeId="urn:microsoft.com/office/officeart/2005/8/layout/hList3" loCatId="list" qsTypeId="urn:microsoft.com/office/officeart/2005/8/quickstyle/simple3" qsCatId="simple" csTypeId="urn:microsoft.com/office/officeart/2005/8/colors/colorful5" csCatId="colorful" phldr="1"/>
      <dgm:spPr/>
      <dgm:t>
        <a:bodyPr/>
        <a:lstStyle/>
        <a:p>
          <a:endParaRPr lang="ru-RU"/>
        </a:p>
      </dgm:t>
    </dgm:pt>
    <dgm:pt modelId="{56266CBB-B2B9-43C2-B3B7-6CA18E7E7161}">
      <dgm:prSet phldrT="[Текст]" custT="1"/>
      <dgm:spPr>
        <a:xfrm>
          <a:off x="0" y="0"/>
          <a:ext cx="6417945" cy="494485"/>
        </a:xfrm>
        <a:solidFill>
          <a:srgbClr val="4472C4">
            <a:shade val="90000"/>
            <a:hueOff val="0"/>
            <a:satOff val="0"/>
            <a:lumOff val="0"/>
            <a:alphaOff val="0"/>
          </a:srgbClr>
        </a:solidFill>
        <a:ln>
          <a:noFill/>
        </a:ln>
        <a:effectLst/>
      </dgm:spPr>
      <dgm:t>
        <a:bodyPr anchor="t" anchorCtr="0"/>
        <a:lstStyle/>
        <a:p>
          <a:r>
            <a:rPr lang="ru-RU" sz="1600" b="1" i="1">
              <a:solidFill>
                <a:sysClr val="windowText" lastClr="000000"/>
              </a:solidFill>
              <a:latin typeface="Times New Roman" pitchFamily="18" charset="0"/>
              <a:ea typeface="+mn-ea"/>
              <a:cs typeface="Times New Roman" pitchFamily="18" charset="0"/>
            </a:rPr>
            <a:t>Содержательные  уровни</a:t>
          </a:r>
          <a:br>
            <a:rPr lang="ru-RU" sz="1600" b="1" i="1">
              <a:solidFill>
                <a:sysClr val="windowText" lastClr="000000"/>
              </a:solidFill>
              <a:latin typeface="Times New Roman" pitchFamily="18" charset="0"/>
              <a:ea typeface="+mn-ea"/>
              <a:cs typeface="Times New Roman" pitchFamily="18" charset="0"/>
            </a:rPr>
          </a:br>
          <a:r>
            <a:rPr lang="ru-RU" sz="1600" b="1" i="1">
              <a:solidFill>
                <a:sysClr val="windowText" lastClr="000000"/>
              </a:solidFill>
              <a:latin typeface="Times New Roman" pitchFamily="18" charset="0"/>
              <a:ea typeface="+mn-ea"/>
              <a:cs typeface="Times New Roman" pitchFamily="18" charset="0"/>
            </a:rPr>
            <a:t> образовательно-воспитательной среды</a:t>
          </a:r>
        </a:p>
      </dgm:t>
    </dgm:pt>
    <dgm:pt modelId="{18A2BFB9-0189-4971-9956-BFCEABA56125}" type="parTrans" cxnId="{D84B45FD-1E2C-4C91-9638-A486C1429646}">
      <dgm:prSet/>
      <dgm:spPr/>
      <dgm:t>
        <a:bodyPr/>
        <a:lstStyle/>
        <a:p>
          <a:endParaRPr lang="ru-RU"/>
        </a:p>
      </dgm:t>
    </dgm:pt>
    <dgm:pt modelId="{857AD0F9-AEAD-4345-8C5D-757656E64DDF}" type="sibTrans" cxnId="{D84B45FD-1E2C-4C91-9638-A486C1429646}">
      <dgm:prSet/>
      <dgm:spPr/>
      <dgm:t>
        <a:bodyPr/>
        <a:lstStyle/>
        <a:p>
          <a:endParaRPr lang="ru-RU"/>
        </a:p>
      </dgm:t>
    </dgm:pt>
    <dgm:pt modelId="{13B04A98-BAE6-4799-A3C0-CBE023C1058A}">
      <dgm:prSet phldrT="[Текст]" custT="1"/>
      <dgm:spPr>
        <a:xfrm>
          <a:off x="0" y="500956"/>
          <a:ext cx="1026307" cy="2362729"/>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gm:spPr>
      <dgm:t>
        <a:bodyPr anchor="t" anchorCtr="0"/>
        <a:lstStyle/>
        <a:p>
          <a:pPr algn="l"/>
          <a:r>
            <a:rPr lang="ru-RU" sz="900" b="1" i="1">
              <a:solidFill>
                <a:sysClr val="windowText" lastClr="000000"/>
              </a:solidFill>
              <a:latin typeface="Times New Roman" pitchFamily="18" charset="0"/>
              <a:ea typeface="+mn-ea"/>
              <a:cs typeface="Times New Roman" pitchFamily="18" charset="0"/>
            </a:rPr>
            <a:t>Образовательная среда </a:t>
          </a:r>
          <a:r>
            <a:rPr lang="ru-RU" sz="900" b="0" i="1">
              <a:solidFill>
                <a:sysClr val="windowText" lastClr="000000"/>
              </a:solidFill>
              <a:latin typeface="Times New Roman" pitchFamily="18" charset="0"/>
              <a:ea typeface="+mn-ea"/>
              <a:cs typeface="Times New Roman" pitchFamily="18" charset="0"/>
            </a:rPr>
            <a:t>- </a:t>
          </a:r>
          <a:br>
            <a:rPr lang="ru-RU" sz="900" b="0" i="1">
              <a:solidFill>
                <a:sysClr val="windowText" lastClr="000000"/>
              </a:solidFill>
              <a:latin typeface="Times New Roman" pitchFamily="18" charset="0"/>
              <a:ea typeface="+mn-ea"/>
              <a:cs typeface="Times New Roman" pitchFamily="18" charset="0"/>
            </a:rPr>
          </a:br>
          <a:r>
            <a:rPr lang="ru-RU" sz="900" b="0">
              <a:solidFill>
                <a:sysClr val="windowText" lastClr="000000"/>
              </a:solidFill>
              <a:latin typeface="Times New Roman" pitchFamily="18" charset="0"/>
              <a:ea typeface="+mn-ea"/>
              <a:cs typeface="Times New Roman" pitchFamily="18" charset="0"/>
            </a:rPr>
            <a:t>достижение предметных, метапредметных результатов через опору на предметные аспекты, освоение универсальных учебных действий через практическое взаимодействие  </a:t>
          </a:r>
        </a:p>
      </dgm:t>
    </dgm:pt>
    <dgm:pt modelId="{35CAD741-B35A-4F88-B123-090003C69AE0}" type="parTrans" cxnId="{E92B2FAF-66CB-4826-8B33-8C0B3F9681E5}">
      <dgm:prSet/>
      <dgm:spPr/>
      <dgm:t>
        <a:bodyPr/>
        <a:lstStyle/>
        <a:p>
          <a:endParaRPr lang="ru-RU"/>
        </a:p>
      </dgm:t>
    </dgm:pt>
    <dgm:pt modelId="{02C45882-8BDC-430B-BBFE-1B4EF90A611C}" type="sibTrans" cxnId="{E92B2FAF-66CB-4826-8B33-8C0B3F9681E5}">
      <dgm:prSet/>
      <dgm:spPr/>
      <dgm:t>
        <a:bodyPr/>
        <a:lstStyle/>
        <a:p>
          <a:endParaRPr lang="ru-RU"/>
        </a:p>
      </dgm:t>
    </dgm:pt>
    <dgm:pt modelId="{73EDB1AA-FAB7-4417-9605-62D5FC2EEEFB}">
      <dgm:prSet phldrT="[Текст]" custT="1"/>
      <dgm:spPr>
        <a:xfrm>
          <a:off x="992087" y="519243"/>
          <a:ext cx="1026307" cy="2362729"/>
        </a:xfrm>
        <a:gradFill rotWithShape="0">
          <a:gsLst>
            <a:gs pos="0">
              <a:srgbClr val="4472C4">
                <a:hueOff val="-1470669"/>
                <a:satOff val="-2046"/>
                <a:lumOff val="-784"/>
                <a:alphaOff val="0"/>
                <a:lumMod val="110000"/>
                <a:satMod val="105000"/>
                <a:tint val="67000"/>
              </a:srgbClr>
            </a:gs>
            <a:gs pos="50000">
              <a:srgbClr val="4472C4">
                <a:hueOff val="-1470669"/>
                <a:satOff val="-2046"/>
                <a:lumOff val="-784"/>
                <a:alphaOff val="0"/>
                <a:lumMod val="105000"/>
                <a:satMod val="103000"/>
                <a:tint val="73000"/>
              </a:srgbClr>
            </a:gs>
            <a:gs pos="100000">
              <a:srgbClr val="4472C4">
                <a:hueOff val="-1470669"/>
                <a:satOff val="-2046"/>
                <a:lumOff val="-784"/>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gm:spPr>
      <dgm:t>
        <a:bodyPr anchor="t" anchorCtr="0"/>
        <a:lstStyle/>
        <a:p>
          <a:pPr algn="l"/>
          <a:r>
            <a:rPr lang="ru-RU" sz="900" b="1" i="1">
              <a:solidFill>
                <a:sysClr val="windowText" lastClr="000000"/>
              </a:solidFill>
              <a:latin typeface="Times New Roman" pitchFamily="18" charset="0"/>
              <a:ea typeface="+mn-ea"/>
              <a:cs typeface="Times New Roman" pitchFamily="18" charset="0"/>
            </a:rPr>
            <a:t>Воспитательная среда </a:t>
          </a:r>
          <a:r>
            <a:rPr lang="ru-RU" sz="900" b="0">
              <a:solidFill>
                <a:sysClr val="windowText" lastClr="000000"/>
              </a:solidFill>
              <a:latin typeface="Times New Roman" pitchFamily="18" charset="0"/>
              <a:ea typeface="+mn-ea"/>
              <a:cs typeface="Times New Roman" pitchFamily="18" charset="0"/>
            </a:rPr>
            <a:t>-</a:t>
          </a:r>
          <a:br>
            <a:rPr lang="ru-RU" sz="900" b="0">
              <a:solidFill>
                <a:sysClr val="windowText" lastClr="000000"/>
              </a:solidFill>
              <a:latin typeface="Times New Roman" pitchFamily="18" charset="0"/>
              <a:ea typeface="+mn-ea"/>
              <a:cs typeface="Times New Roman" pitchFamily="18" charset="0"/>
            </a:rPr>
          </a:br>
          <a:r>
            <a:rPr lang="ru-RU" sz="900" b="0">
              <a:solidFill>
                <a:sysClr val="windowText" lastClr="000000"/>
              </a:solidFill>
              <a:latin typeface="Times New Roman" pitchFamily="18" charset="0"/>
              <a:ea typeface="+mn-ea"/>
              <a:cs typeface="Times New Roman" pitchFamily="18" charset="0"/>
            </a:rPr>
            <a:t> воспитание гражданина, патриота, психологически устойчивой личности, устанавливающей толерантные отношения с обществом и средой на основании развития психологических и межличностных аспектов образовательной среды</a:t>
          </a:r>
        </a:p>
      </dgm:t>
    </dgm:pt>
    <dgm:pt modelId="{B69C0E20-DDBC-4BAF-A96A-3DD0B7F785F9}" type="parTrans" cxnId="{0D16C233-05B2-4202-8D1A-C5C715554B47}">
      <dgm:prSet/>
      <dgm:spPr/>
      <dgm:t>
        <a:bodyPr/>
        <a:lstStyle/>
        <a:p>
          <a:endParaRPr lang="ru-RU"/>
        </a:p>
      </dgm:t>
    </dgm:pt>
    <dgm:pt modelId="{073F095F-26E5-4CD1-892D-7D28C2A367EF}" type="sibTrans" cxnId="{0D16C233-05B2-4202-8D1A-C5C715554B47}">
      <dgm:prSet/>
      <dgm:spPr/>
      <dgm:t>
        <a:bodyPr/>
        <a:lstStyle/>
        <a:p>
          <a:endParaRPr lang="ru-RU"/>
        </a:p>
      </dgm:t>
    </dgm:pt>
    <dgm:pt modelId="{8E47A7C4-5865-40C9-B6F9-A6840BEFFAA6}">
      <dgm:prSet phldrT="[Текст]" custT="1"/>
      <dgm:spPr>
        <a:xfrm>
          <a:off x="2042133" y="507914"/>
          <a:ext cx="1026307" cy="2704215"/>
        </a:xfrm>
        <a:gradFill rotWithShape="0">
          <a:gsLst>
            <a:gs pos="0">
              <a:srgbClr val="4472C4">
                <a:hueOff val="-2941338"/>
                <a:satOff val="-4091"/>
                <a:lumOff val="-1569"/>
                <a:alphaOff val="0"/>
                <a:lumMod val="110000"/>
                <a:satMod val="105000"/>
                <a:tint val="67000"/>
              </a:srgbClr>
            </a:gs>
            <a:gs pos="50000">
              <a:srgbClr val="4472C4">
                <a:hueOff val="-2941338"/>
                <a:satOff val="-4091"/>
                <a:lumOff val="-1569"/>
                <a:alphaOff val="0"/>
                <a:lumMod val="105000"/>
                <a:satMod val="103000"/>
                <a:tint val="73000"/>
              </a:srgbClr>
            </a:gs>
            <a:gs pos="100000">
              <a:srgbClr val="4472C4">
                <a:hueOff val="-2941338"/>
                <a:satOff val="-4091"/>
                <a:lumOff val="-1569"/>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gm:spPr>
      <dgm:t>
        <a:bodyPr anchor="t" anchorCtr="0"/>
        <a:lstStyle/>
        <a:p>
          <a:pPr algn="l"/>
          <a:r>
            <a:rPr lang="ru-RU" sz="900" b="1" i="1">
              <a:solidFill>
                <a:sysClr val="windowText" lastClr="000000"/>
              </a:solidFill>
              <a:latin typeface="Times New Roman" pitchFamily="18" charset="0"/>
              <a:ea typeface="+mn-ea"/>
              <a:cs typeface="Times New Roman" pitchFamily="18" charset="0"/>
            </a:rPr>
            <a:t>Информационная среда </a:t>
          </a:r>
          <a:r>
            <a:rPr lang="ru-RU" sz="900" b="1">
              <a:solidFill>
                <a:sysClr val="windowText" lastClr="000000"/>
              </a:solidFill>
              <a:latin typeface="Times New Roman" pitchFamily="18" charset="0"/>
              <a:ea typeface="+mn-ea"/>
              <a:cs typeface="Times New Roman" pitchFamily="18" charset="0"/>
            </a:rPr>
            <a:t>- </a:t>
          </a:r>
          <a:r>
            <a:rPr lang="ru-RU" sz="900" b="0">
              <a:solidFill>
                <a:sysClr val="windowText" lastClr="000000"/>
              </a:solidFill>
              <a:latin typeface="Times New Roman" pitchFamily="18" charset="0"/>
              <a:ea typeface="+mn-ea"/>
              <a:cs typeface="Times New Roman" pitchFamily="18" charset="0"/>
            </a:rPr>
            <a:t>совокупность технологических средств, культурных и организационных форм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a:t>
          </a:r>
        </a:p>
      </dgm:t>
    </dgm:pt>
    <dgm:pt modelId="{0BCD22AA-9689-4206-9DA7-5B4A88A10C5E}" type="parTrans" cxnId="{5AD4CCA1-8192-47F7-BC69-C7D5208405DA}">
      <dgm:prSet/>
      <dgm:spPr/>
      <dgm:t>
        <a:bodyPr/>
        <a:lstStyle/>
        <a:p>
          <a:endParaRPr lang="ru-RU"/>
        </a:p>
      </dgm:t>
    </dgm:pt>
    <dgm:pt modelId="{A28629B0-0CB9-46B6-ACBF-7EB85F403F27}" type="sibTrans" cxnId="{5AD4CCA1-8192-47F7-BC69-C7D5208405DA}">
      <dgm:prSet/>
      <dgm:spPr/>
      <dgm:t>
        <a:bodyPr/>
        <a:lstStyle/>
        <a:p>
          <a:endParaRPr lang="ru-RU"/>
        </a:p>
      </dgm:t>
    </dgm:pt>
    <dgm:pt modelId="{6370C325-8778-49DD-A150-CA4D46FE37B4}">
      <dgm:prSet custT="1"/>
      <dgm:spPr>
        <a:xfrm>
          <a:off x="3081689" y="494659"/>
          <a:ext cx="1283622" cy="2699915"/>
        </a:xfrm>
        <a:gradFill rotWithShape="0">
          <a:gsLst>
            <a:gs pos="0">
              <a:srgbClr val="4472C4">
                <a:hueOff val="-4412007"/>
                <a:satOff val="-6137"/>
                <a:lumOff val="-2353"/>
                <a:alphaOff val="0"/>
                <a:lumMod val="110000"/>
                <a:satMod val="105000"/>
                <a:tint val="67000"/>
              </a:srgbClr>
            </a:gs>
            <a:gs pos="50000">
              <a:srgbClr val="4472C4">
                <a:hueOff val="-4412007"/>
                <a:satOff val="-6137"/>
                <a:lumOff val="-2353"/>
                <a:alphaOff val="0"/>
                <a:lumMod val="105000"/>
                <a:satMod val="103000"/>
                <a:tint val="73000"/>
              </a:srgbClr>
            </a:gs>
            <a:gs pos="100000">
              <a:srgbClr val="4472C4">
                <a:hueOff val="-4412007"/>
                <a:satOff val="-6137"/>
                <a:lumOff val="-2353"/>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gm:spPr>
      <dgm:t>
        <a:bodyPr/>
        <a:lstStyle/>
        <a:p>
          <a:pPr algn="l"/>
          <a:r>
            <a:rPr lang="ru-RU" sz="900" b="1" i="1">
              <a:solidFill>
                <a:sysClr val="windowText" lastClr="000000"/>
              </a:solidFill>
              <a:latin typeface="Times New Roman" pitchFamily="18" charset="0"/>
              <a:ea typeface="+mn-ea"/>
              <a:cs typeface="Times New Roman" pitchFamily="18" charset="0"/>
            </a:rPr>
            <a:t>Инновационная среда </a:t>
          </a:r>
          <a:r>
            <a:rPr lang="ru-RU" sz="900" b="0">
              <a:solidFill>
                <a:sysClr val="windowText" lastClr="000000"/>
              </a:solidFill>
              <a:latin typeface="Times New Roman" pitchFamily="18" charset="0"/>
              <a:ea typeface="+mn-ea"/>
              <a:cs typeface="Times New Roman" pitchFamily="18" charset="0"/>
            </a:rPr>
            <a:t>- </a:t>
          </a:r>
          <a:br>
            <a:rPr lang="ru-RU" sz="900" b="0">
              <a:solidFill>
                <a:sysClr val="windowText" lastClr="000000"/>
              </a:solidFill>
              <a:latin typeface="Times New Roman" pitchFamily="18" charset="0"/>
              <a:ea typeface="+mn-ea"/>
              <a:cs typeface="Times New Roman" pitchFamily="18" charset="0"/>
            </a:rPr>
          </a:br>
          <a:r>
            <a:rPr lang="ru-RU" sz="900" b="0">
              <a:solidFill>
                <a:sysClr val="windowText" lastClr="000000"/>
              </a:solidFill>
              <a:latin typeface="Times New Roman" pitchFamily="18" charset="0"/>
              <a:ea typeface="+mn-ea"/>
              <a:cs typeface="Times New Roman" pitchFamily="18" charset="0"/>
            </a:rPr>
            <a:t>комплексная деятельность педагогического коллектива школы по созданию, освоению, использованию и распространению современных или модернизированных новшеств (теорий, методик, технологий), которая преобразует содержание образования, активизирует традиционные и стимулирует развитие новых форм деятельности педагогов и воспитанников. 	</a:t>
          </a:r>
        </a:p>
      </dgm:t>
    </dgm:pt>
    <dgm:pt modelId="{8B196847-BF4C-4497-9555-966DBEDAA3E6}" type="parTrans" cxnId="{B0229515-8783-4C75-A554-8EEFCAB529CA}">
      <dgm:prSet/>
      <dgm:spPr/>
      <dgm:t>
        <a:bodyPr/>
        <a:lstStyle/>
        <a:p>
          <a:endParaRPr lang="ru-RU"/>
        </a:p>
      </dgm:t>
    </dgm:pt>
    <dgm:pt modelId="{CAC80794-3D5A-4C65-B148-4242713C54DB}" type="sibTrans" cxnId="{B0229515-8783-4C75-A554-8EEFCAB529CA}">
      <dgm:prSet/>
      <dgm:spPr/>
      <dgm:t>
        <a:bodyPr/>
        <a:lstStyle/>
        <a:p>
          <a:endParaRPr lang="ru-RU"/>
        </a:p>
      </dgm:t>
    </dgm:pt>
    <dgm:pt modelId="{D18AFF1D-A078-47D5-BDB4-AFD26DB5BAE9}">
      <dgm:prSet custT="1"/>
      <dgm:spPr>
        <a:xfrm>
          <a:off x="4381743" y="519243"/>
          <a:ext cx="1026307" cy="2362729"/>
        </a:xfrm>
        <a:gradFill rotWithShape="0">
          <a:gsLst>
            <a:gs pos="0">
              <a:srgbClr val="4472C4">
                <a:hueOff val="-5882676"/>
                <a:satOff val="-8182"/>
                <a:lumOff val="-3138"/>
                <a:alphaOff val="0"/>
                <a:lumMod val="110000"/>
                <a:satMod val="105000"/>
                <a:tint val="67000"/>
              </a:srgbClr>
            </a:gs>
            <a:gs pos="50000">
              <a:srgbClr val="4472C4">
                <a:hueOff val="-5882676"/>
                <a:satOff val="-8182"/>
                <a:lumOff val="-3138"/>
                <a:alphaOff val="0"/>
                <a:lumMod val="105000"/>
                <a:satMod val="103000"/>
                <a:tint val="73000"/>
              </a:srgbClr>
            </a:gs>
            <a:gs pos="100000">
              <a:srgbClr val="4472C4">
                <a:hueOff val="-5882676"/>
                <a:satOff val="-8182"/>
                <a:lumOff val="-3138"/>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gm:spPr>
      <dgm:t>
        <a:bodyPr anchor="t" anchorCtr="0"/>
        <a:lstStyle/>
        <a:p>
          <a:pPr algn="l"/>
          <a:r>
            <a:rPr lang="ru-RU" sz="900" b="1" i="1">
              <a:solidFill>
                <a:sysClr val="windowText" lastClr="000000"/>
              </a:solidFill>
              <a:latin typeface="Times New Roman" pitchFamily="18" charset="0"/>
              <a:ea typeface="+mn-ea"/>
              <a:cs typeface="Times New Roman" pitchFamily="18" charset="0"/>
            </a:rPr>
            <a:t>Творческая среда </a:t>
          </a:r>
          <a:r>
            <a:rPr lang="ru-RU" sz="900" b="1">
              <a:solidFill>
                <a:sysClr val="windowText" lastClr="000000"/>
              </a:solidFill>
              <a:latin typeface="Times New Roman" pitchFamily="18" charset="0"/>
              <a:ea typeface="+mn-ea"/>
              <a:cs typeface="Times New Roman" pitchFamily="18" charset="0"/>
            </a:rPr>
            <a:t>- </a:t>
          </a:r>
          <a:r>
            <a:rPr lang="ru-RU" sz="900" b="0">
              <a:solidFill>
                <a:sysClr val="windowText" lastClr="000000"/>
              </a:solidFill>
              <a:latin typeface="Times New Roman" pitchFamily="18" charset="0"/>
              <a:ea typeface="+mn-ea"/>
              <a:cs typeface="Times New Roman" pitchFamily="18" charset="0"/>
            </a:rPr>
            <a:t>интеллектуальное и духовное развитие обучающихся на основании образовательного взаимодействия, формирование способности к саморазвитию</a:t>
          </a:r>
        </a:p>
      </dgm:t>
    </dgm:pt>
    <dgm:pt modelId="{6BF3F287-DADF-419E-950E-6CD17D9AF253}" type="parTrans" cxnId="{EA0F0ECD-863C-4BBB-B645-644B63C38E3C}">
      <dgm:prSet/>
      <dgm:spPr/>
      <dgm:t>
        <a:bodyPr/>
        <a:lstStyle/>
        <a:p>
          <a:endParaRPr lang="ru-RU"/>
        </a:p>
      </dgm:t>
    </dgm:pt>
    <dgm:pt modelId="{35AFA507-9BDA-4539-940C-53B958579110}" type="sibTrans" cxnId="{EA0F0ECD-863C-4BBB-B645-644B63C38E3C}">
      <dgm:prSet/>
      <dgm:spPr/>
      <dgm:t>
        <a:bodyPr/>
        <a:lstStyle/>
        <a:p>
          <a:endParaRPr lang="ru-RU"/>
        </a:p>
      </dgm:t>
    </dgm:pt>
    <dgm:pt modelId="{92AC33D8-791C-49ED-8732-170BC3C5E2EB}">
      <dgm:prSet custT="1"/>
      <dgm:spPr>
        <a:xfrm>
          <a:off x="5391637" y="523803"/>
          <a:ext cx="1026307" cy="2362729"/>
        </a:xfr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gm:spPr>
      <dgm:t>
        <a:bodyPr anchor="t" anchorCtr="0"/>
        <a:lstStyle/>
        <a:p>
          <a:pPr algn="l"/>
          <a:r>
            <a:rPr lang="ru-RU" sz="900" b="1" i="1">
              <a:solidFill>
                <a:sysClr val="windowText" lastClr="000000"/>
              </a:solidFill>
              <a:latin typeface="Times New Roman" pitchFamily="18" charset="0"/>
              <a:ea typeface="+mn-ea"/>
              <a:cs typeface="Times New Roman" pitchFamily="18" charset="0"/>
            </a:rPr>
            <a:t>Социокультурная среда </a:t>
          </a:r>
          <a:r>
            <a:rPr lang="ru-RU" sz="900" b="1">
              <a:solidFill>
                <a:sysClr val="windowText" lastClr="000000"/>
              </a:solidFill>
              <a:latin typeface="Times New Roman" pitchFamily="18" charset="0"/>
              <a:ea typeface="+mn-ea"/>
              <a:cs typeface="Times New Roman" pitchFamily="18" charset="0"/>
            </a:rPr>
            <a:t>– </a:t>
          </a:r>
          <a:r>
            <a:rPr lang="ru-RU" sz="900" b="0">
              <a:solidFill>
                <a:sysClr val="windowText" lastClr="000000"/>
              </a:solidFill>
              <a:latin typeface="Times New Roman" pitchFamily="18" charset="0"/>
              <a:ea typeface="+mn-ea"/>
              <a:cs typeface="Times New Roman" pitchFamily="18" charset="0"/>
            </a:rPr>
            <a:t>формирование субкультуры детей, восприятия ими нравственно-этических ценностей, общественной морали во взаимодействии в образовательной среде с раннего возраста, социализация учащихся</a:t>
          </a:r>
        </a:p>
      </dgm:t>
    </dgm:pt>
    <dgm:pt modelId="{85558924-F57C-46E3-BBDD-8DE9B9F939C1}" type="parTrans" cxnId="{B04F00DF-5CF6-4886-9342-224B262F577A}">
      <dgm:prSet/>
      <dgm:spPr/>
      <dgm:t>
        <a:bodyPr/>
        <a:lstStyle/>
        <a:p>
          <a:endParaRPr lang="ru-RU"/>
        </a:p>
      </dgm:t>
    </dgm:pt>
    <dgm:pt modelId="{E323FAAB-FD13-4E10-A0A1-58CB6A104DE9}" type="sibTrans" cxnId="{B04F00DF-5CF6-4886-9342-224B262F577A}">
      <dgm:prSet/>
      <dgm:spPr/>
      <dgm:t>
        <a:bodyPr/>
        <a:lstStyle/>
        <a:p>
          <a:endParaRPr lang="ru-RU"/>
        </a:p>
      </dgm:t>
    </dgm:pt>
    <dgm:pt modelId="{43DC8D61-31DE-4030-98E9-6C66D5796ECA}" type="pres">
      <dgm:prSet presAssocID="{80E1B332-9F72-42CD-8055-0AD0B47E57AE}" presName="composite" presStyleCnt="0">
        <dgm:presLayoutVars>
          <dgm:chMax val="1"/>
          <dgm:dir/>
          <dgm:resizeHandles val="exact"/>
        </dgm:presLayoutVars>
      </dgm:prSet>
      <dgm:spPr/>
      <dgm:t>
        <a:bodyPr/>
        <a:lstStyle/>
        <a:p>
          <a:endParaRPr lang="ru-RU"/>
        </a:p>
      </dgm:t>
    </dgm:pt>
    <dgm:pt modelId="{44ECA024-AC2B-4B72-B94F-FE942AC6EF97}" type="pres">
      <dgm:prSet presAssocID="{56266CBB-B2B9-43C2-B3B7-6CA18E7E7161}" presName="roof" presStyleLbl="dkBgShp" presStyleIdx="0" presStyleCnt="2" custScaleY="43950" custLinFactNeighborY="-17479"/>
      <dgm:spPr>
        <a:prstGeom prst="rect">
          <a:avLst/>
        </a:prstGeom>
      </dgm:spPr>
      <dgm:t>
        <a:bodyPr/>
        <a:lstStyle/>
        <a:p>
          <a:endParaRPr lang="ru-RU"/>
        </a:p>
      </dgm:t>
    </dgm:pt>
    <dgm:pt modelId="{925B7B24-8B98-4EC6-A083-F62BC93C6759}" type="pres">
      <dgm:prSet presAssocID="{56266CBB-B2B9-43C2-B3B7-6CA18E7E7161}" presName="pillars" presStyleCnt="0"/>
      <dgm:spPr/>
    </dgm:pt>
    <dgm:pt modelId="{89FC247C-CDA6-46A4-A1D7-C4E078871141}" type="pres">
      <dgm:prSet presAssocID="{56266CBB-B2B9-43C2-B3B7-6CA18E7E7161}" presName="pillar1" presStyleLbl="node1" presStyleIdx="0" presStyleCnt="6" custLinFactNeighborX="-293" custLinFactNeighborY="-19744">
        <dgm:presLayoutVars>
          <dgm:bulletEnabled val="1"/>
        </dgm:presLayoutVars>
      </dgm:prSet>
      <dgm:spPr>
        <a:prstGeom prst="rect">
          <a:avLst/>
        </a:prstGeom>
      </dgm:spPr>
      <dgm:t>
        <a:bodyPr/>
        <a:lstStyle/>
        <a:p>
          <a:endParaRPr lang="ru-RU"/>
        </a:p>
      </dgm:t>
    </dgm:pt>
    <dgm:pt modelId="{647AB419-9641-41C8-A24D-011F096A3F4C}" type="pres">
      <dgm:prSet presAssocID="{73EDB1AA-FAB7-4417-9605-62D5FC2EEEFB}" presName="pillarX" presStyleLbl="node1" presStyleIdx="1" presStyleCnt="6" custLinFactNeighborX="-3470" custLinFactNeighborY="-18970">
        <dgm:presLayoutVars>
          <dgm:bulletEnabled val="1"/>
        </dgm:presLayoutVars>
      </dgm:prSet>
      <dgm:spPr>
        <a:prstGeom prst="rect">
          <a:avLst/>
        </a:prstGeom>
      </dgm:spPr>
      <dgm:t>
        <a:bodyPr/>
        <a:lstStyle/>
        <a:p>
          <a:endParaRPr lang="ru-RU"/>
        </a:p>
      </dgm:t>
    </dgm:pt>
    <dgm:pt modelId="{CA2FF120-19FA-4C56-8CB2-05CC6190C5AE}" type="pres">
      <dgm:prSet presAssocID="{8E47A7C4-5865-40C9-B6F9-A6840BEFFAA6}" presName="pillarX" presStyleLbl="node1" presStyleIdx="2" presStyleCnt="6" custScaleY="114453" custLinFactNeighborX="-1157" custLinFactNeighborY="-12223">
        <dgm:presLayoutVars>
          <dgm:bulletEnabled val="1"/>
        </dgm:presLayoutVars>
      </dgm:prSet>
      <dgm:spPr>
        <a:prstGeom prst="rect">
          <a:avLst/>
        </a:prstGeom>
      </dgm:spPr>
      <dgm:t>
        <a:bodyPr/>
        <a:lstStyle/>
        <a:p>
          <a:endParaRPr lang="ru-RU"/>
        </a:p>
      </dgm:t>
    </dgm:pt>
    <dgm:pt modelId="{6AD5BCFF-2B64-4276-A472-207B52CD53C3}" type="pres">
      <dgm:prSet presAssocID="{6370C325-8778-49DD-A150-CA4D46FE37B4}" presName="pillarX" presStyleLbl="node1" presStyleIdx="3" presStyleCnt="6" custScaleX="125072" custScaleY="114271" custLinFactNeighborX="134" custLinFactNeighborY="-12875">
        <dgm:presLayoutVars>
          <dgm:bulletEnabled val="1"/>
        </dgm:presLayoutVars>
      </dgm:prSet>
      <dgm:spPr>
        <a:prstGeom prst="rect">
          <a:avLst/>
        </a:prstGeom>
      </dgm:spPr>
      <dgm:t>
        <a:bodyPr/>
        <a:lstStyle/>
        <a:p>
          <a:endParaRPr lang="ru-RU"/>
        </a:p>
      </dgm:t>
    </dgm:pt>
    <dgm:pt modelId="{E1EAF16B-0167-42C8-895B-279F1045AA0E}" type="pres">
      <dgm:prSet presAssocID="{D18AFF1D-A078-47D5-BDB4-AFD26DB5BAE9}" presName="pillarX" presStyleLbl="node1" presStyleIdx="4" presStyleCnt="6" custLinFactNeighborX="1735" custLinFactNeighborY="-18970">
        <dgm:presLayoutVars>
          <dgm:bulletEnabled val="1"/>
        </dgm:presLayoutVars>
      </dgm:prSet>
      <dgm:spPr>
        <a:prstGeom prst="rect">
          <a:avLst/>
        </a:prstGeom>
      </dgm:spPr>
      <dgm:t>
        <a:bodyPr/>
        <a:lstStyle/>
        <a:p>
          <a:endParaRPr lang="ru-RU"/>
        </a:p>
      </dgm:t>
    </dgm:pt>
    <dgm:pt modelId="{81F73374-BB15-487B-93B3-40836B68E179}" type="pres">
      <dgm:prSet presAssocID="{92AC33D8-791C-49ED-8732-170BC3C5E2EB}" presName="pillarX" presStyleLbl="node1" presStyleIdx="5" presStyleCnt="6" custLinFactNeighborX="350" custLinFactNeighborY="-18777">
        <dgm:presLayoutVars>
          <dgm:bulletEnabled val="1"/>
        </dgm:presLayoutVars>
      </dgm:prSet>
      <dgm:spPr>
        <a:prstGeom prst="rect">
          <a:avLst/>
        </a:prstGeom>
      </dgm:spPr>
      <dgm:t>
        <a:bodyPr/>
        <a:lstStyle/>
        <a:p>
          <a:endParaRPr lang="ru-RU"/>
        </a:p>
      </dgm:t>
    </dgm:pt>
    <dgm:pt modelId="{848B9910-1AD1-4D69-9C4B-4BE9298E2307}" type="pres">
      <dgm:prSet presAssocID="{56266CBB-B2B9-43C2-B3B7-6CA18E7E7161}" presName="base" presStyleLbl="dkBgShp" presStyleIdx="1" presStyleCnt="2" custLinFactNeighborX="206" custLinFactNeighborY="-25065"/>
      <dgm:spPr>
        <a:xfrm>
          <a:off x="0" y="3264381"/>
          <a:ext cx="6417945" cy="262525"/>
        </a:xfrm>
        <a:prstGeom prst="rect">
          <a:avLst/>
        </a:prstGeom>
        <a:solidFill>
          <a:srgbClr val="4472C4">
            <a:shade val="90000"/>
            <a:hueOff val="0"/>
            <a:satOff val="0"/>
            <a:lumOff val="0"/>
            <a:alphaOff val="0"/>
          </a:srgbClr>
        </a:solidFill>
        <a:ln>
          <a:noFill/>
        </a:ln>
        <a:effectLst/>
      </dgm:spPr>
      <dgm:t>
        <a:bodyPr/>
        <a:lstStyle/>
        <a:p>
          <a:endParaRPr lang="ru-RU"/>
        </a:p>
      </dgm:t>
    </dgm:pt>
  </dgm:ptLst>
  <dgm:cxnLst>
    <dgm:cxn modelId="{EABC68AA-B5F6-483D-92F1-45E825244241}" type="presOf" srcId="{6370C325-8778-49DD-A150-CA4D46FE37B4}" destId="{6AD5BCFF-2B64-4276-A472-207B52CD53C3}" srcOrd="0" destOrd="0" presId="urn:microsoft.com/office/officeart/2005/8/layout/hList3"/>
    <dgm:cxn modelId="{431A17E2-647E-4723-9029-7964AE5FE3E1}" type="presOf" srcId="{80E1B332-9F72-42CD-8055-0AD0B47E57AE}" destId="{43DC8D61-31DE-4030-98E9-6C66D5796ECA}" srcOrd="0" destOrd="0" presId="urn:microsoft.com/office/officeart/2005/8/layout/hList3"/>
    <dgm:cxn modelId="{5AD4CCA1-8192-47F7-BC69-C7D5208405DA}" srcId="{56266CBB-B2B9-43C2-B3B7-6CA18E7E7161}" destId="{8E47A7C4-5865-40C9-B6F9-A6840BEFFAA6}" srcOrd="2" destOrd="0" parTransId="{0BCD22AA-9689-4206-9DA7-5B4A88A10C5E}" sibTransId="{A28629B0-0CB9-46B6-ACBF-7EB85F403F27}"/>
    <dgm:cxn modelId="{39E8C20C-B0FC-499A-AC5F-7C28F845B10D}" type="presOf" srcId="{8E47A7C4-5865-40C9-B6F9-A6840BEFFAA6}" destId="{CA2FF120-19FA-4C56-8CB2-05CC6190C5AE}" srcOrd="0" destOrd="0" presId="urn:microsoft.com/office/officeart/2005/8/layout/hList3"/>
    <dgm:cxn modelId="{C0E9AA33-D7B9-4F87-944C-B73159F6A43F}" type="presOf" srcId="{56266CBB-B2B9-43C2-B3B7-6CA18E7E7161}" destId="{44ECA024-AC2B-4B72-B94F-FE942AC6EF97}" srcOrd="0" destOrd="0" presId="urn:microsoft.com/office/officeart/2005/8/layout/hList3"/>
    <dgm:cxn modelId="{AD670AE9-524D-4468-B48B-CF97E9CA79BC}" type="presOf" srcId="{D18AFF1D-A078-47D5-BDB4-AFD26DB5BAE9}" destId="{E1EAF16B-0167-42C8-895B-279F1045AA0E}" srcOrd="0" destOrd="0" presId="urn:microsoft.com/office/officeart/2005/8/layout/hList3"/>
    <dgm:cxn modelId="{140157D9-9865-40E6-9ACE-1281D160E4B8}" type="presOf" srcId="{73EDB1AA-FAB7-4417-9605-62D5FC2EEEFB}" destId="{647AB419-9641-41C8-A24D-011F096A3F4C}" srcOrd="0" destOrd="0" presId="urn:microsoft.com/office/officeart/2005/8/layout/hList3"/>
    <dgm:cxn modelId="{D84B45FD-1E2C-4C91-9638-A486C1429646}" srcId="{80E1B332-9F72-42CD-8055-0AD0B47E57AE}" destId="{56266CBB-B2B9-43C2-B3B7-6CA18E7E7161}" srcOrd="0" destOrd="0" parTransId="{18A2BFB9-0189-4971-9956-BFCEABA56125}" sibTransId="{857AD0F9-AEAD-4345-8C5D-757656E64DDF}"/>
    <dgm:cxn modelId="{E92B2FAF-66CB-4826-8B33-8C0B3F9681E5}" srcId="{56266CBB-B2B9-43C2-B3B7-6CA18E7E7161}" destId="{13B04A98-BAE6-4799-A3C0-CBE023C1058A}" srcOrd="0" destOrd="0" parTransId="{35CAD741-B35A-4F88-B123-090003C69AE0}" sibTransId="{02C45882-8BDC-430B-BBFE-1B4EF90A611C}"/>
    <dgm:cxn modelId="{D25C8205-2FCA-4E19-B494-A059A7304113}" type="presOf" srcId="{13B04A98-BAE6-4799-A3C0-CBE023C1058A}" destId="{89FC247C-CDA6-46A4-A1D7-C4E078871141}" srcOrd="0" destOrd="0" presId="urn:microsoft.com/office/officeart/2005/8/layout/hList3"/>
    <dgm:cxn modelId="{B04F00DF-5CF6-4886-9342-224B262F577A}" srcId="{56266CBB-B2B9-43C2-B3B7-6CA18E7E7161}" destId="{92AC33D8-791C-49ED-8732-170BC3C5E2EB}" srcOrd="5" destOrd="0" parTransId="{85558924-F57C-46E3-BBDD-8DE9B9F939C1}" sibTransId="{E323FAAB-FD13-4E10-A0A1-58CB6A104DE9}"/>
    <dgm:cxn modelId="{DBE3859B-C3CA-4A1E-AE04-400DA04D47F2}" type="presOf" srcId="{92AC33D8-791C-49ED-8732-170BC3C5E2EB}" destId="{81F73374-BB15-487B-93B3-40836B68E179}" srcOrd="0" destOrd="0" presId="urn:microsoft.com/office/officeart/2005/8/layout/hList3"/>
    <dgm:cxn modelId="{0D16C233-05B2-4202-8D1A-C5C715554B47}" srcId="{56266CBB-B2B9-43C2-B3B7-6CA18E7E7161}" destId="{73EDB1AA-FAB7-4417-9605-62D5FC2EEEFB}" srcOrd="1" destOrd="0" parTransId="{B69C0E20-DDBC-4BAF-A96A-3DD0B7F785F9}" sibTransId="{073F095F-26E5-4CD1-892D-7D28C2A367EF}"/>
    <dgm:cxn modelId="{B0229515-8783-4C75-A554-8EEFCAB529CA}" srcId="{56266CBB-B2B9-43C2-B3B7-6CA18E7E7161}" destId="{6370C325-8778-49DD-A150-CA4D46FE37B4}" srcOrd="3" destOrd="0" parTransId="{8B196847-BF4C-4497-9555-966DBEDAA3E6}" sibTransId="{CAC80794-3D5A-4C65-B148-4242713C54DB}"/>
    <dgm:cxn modelId="{EA0F0ECD-863C-4BBB-B645-644B63C38E3C}" srcId="{56266CBB-B2B9-43C2-B3B7-6CA18E7E7161}" destId="{D18AFF1D-A078-47D5-BDB4-AFD26DB5BAE9}" srcOrd="4" destOrd="0" parTransId="{6BF3F287-DADF-419E-950E-6CD17D9AF253}" sibTransId="{35AFA507-9BDA-4539-940C-53B958579110}"/>
    <dgm:cxn modelId="{40ECC454-11DD-4E16-BFF1-C5D1A2D19E38}" type="presParOf" srcId="{43DC8D61-31DE-4030-98E9-6C66D5796ECA}" destId="{44ECA024-AC2B-4B72-B94F-FE942AC6EF97}" srcOrd="0" destOrd="0" presId="urn:microsoft.com/office/officeart/2005/8/layout/hList3"/>
    <dgm:cxn modelId="{04C445CD-5EBC-46EA-8D92-5FE94921F004}" type="presParOf" srcId="{43DC8D61-31DE-4030-98E9-6C66D5796ECA}" destId="{925B7B24-8B98-4EC6-A083-F62BC93C6759}" srcOrd="1" destOrd="0" presId="urn:microsoft.com/office/officeart/2005/8/layout/hList3"/>
    <dgm:cxn modelId="{B5390B66-1F33-41AA-B2AE-6A84ADEF997D}" type="presParOf" srcId="{925B7B24-8B98-4EC6-A083-F62BC93C6759}" destId="{89FC247C-CDA6-46A4-A1D7-C4E078871141}" srcOrd="0" destOrd="0" presId="urn:microsoft.com/office/officeart/2005/8/layout/hList3"/>
    <dgm:cxn modelId="{8AC5F451-FD95-409B-B5A8-A929F53FC4E3}" type="presParOf" srcId="{925B7B24-8B98-4EC6-A083-F62BC93C6759}" destId="{647AB419-9641-41C8-A24D-011F096A3F4C}" srcOrd="1" destOrd="0" presId="urn:microsoft.com/office/officeart/2005/8/layout/hList3"/>
    <dgm:cxn modelId="{0845470E-EB28-4D30-A2D8-56146D18BBAF}" type="presParOf" srcId="{925B7B24-8B98-4EC6-A083-F62BC93C6759}" destId="{CA2FF120-19FA-4C56-8CB2-05CC6190C5AE}" srcOrd="2" destOrd="0" presId="urn:microsoft.com/office/officeart/2005/8/layout/hList3"/>
    <dgm:cxn modelId="{4D0BC57D-2173-4188-AACD-A2D053A6434D}" type="presParOf" srcId="{925B7B24-8B98-4EC6-A083-F62BC93C6759}" destId="{6AD5BCFF-2B64-4276-A472-207B52CD53C3}" srcOrd="3" destOrd="0" presId="urn:microsoft.com/office/officeart/2005/8/layout/hList3"/>
    <dgm:cxn modelId="{A31E100C-6215-4FED-A13C-9E68699D2136}" type="presParOf" srcId="{925B7B24-8B98-4EC6-A083-F62BC93C6759}" destId="{E1EAF16B-0167-42C8-895B-279F1045AA0E}" srcOrd="4" destOrd="0" presId="urn:microsoft.com/office/officeart/2005/8/layout/hList3"/>
    <dgm:cxn modelId="{0530E209-90E6-4E26-B4CE-F6209CDC1D79}" type="presParOf" srcId="{925B7B24-8B98-4EC6-A083-F62BC93C6759}" destId="{81F73374-BB15-487B-93B3-40836B68E179}" srcOrd="5" destOrd="0" presId="urn:microsoft.com/office/officeart/2005/8/layout/hList3"/>
    <dgm:cxn modelId="{2393D396-2DCD-4C05-AD96-C5E08B607C3E}" type="presParOf" srcId="{43DC8D61-31DE-4030-98E9-6C66D5796ECA}" destId="{848B9910-1AD1-4D69-9C4B-4BE9298E2307}" srcOrd="2" destOrd="0" presId="urn:microsoft.com/office/officeart/2005/8/layout/h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3FD2C-5D71-4B4B-BF29-FC8899A15353}">
      <dsp:nvSpPr>
        <dsp:cNvPr id="0" name=""/>
        <dsp:cNvSpPr/>
      </dsp:nvSpPr>
      <dsp:spPr>
        <a:xfrm>
          <a:off x="2628779" y="1475859"/>
          <a:ext cx="1409941" cy="1409941"/>
        </a:xfrm>
        <a:prstGeom prst="ellipse">
          <a:avLst/>
        </a:prstGeom>
        <a:solidFill>
          <a:srgbClr val="FFC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panose="020F0502020204030204"/>
              <a:ea typeface="+mn-ea"/>
              <a:cs typeface="+mn-cs"/>
            </a:rPr>
            <a:t>Структура </a:t>
          </a:r>
          <a:r>
            <a:rPr lang="ru-RU" sz="900" b="1" i="1" kern="1200">
              <a:solidFill>
                <a:sysClr val="windowText" lastClr="000000"/>
              </a:solidFill>
              <a:latin typeface="Calibri" panose="020F0502020204030204"/>
              <a:ea typeface="+mn-ea"/>
              <a:cs typeface="+mn-cs"/>
            </a:rPr>
            <a:t>образовательно-воспитательной</a:t>
          </a:r>
          <a:br>
            <a:rPr lang="ru-RU" sz="900" b="1" i="1" kern="1200">
              <a:solidFill>
                <a:sysClr val="windowText" lastClr="000000"/>
              </a:solidFill>
              <a:latin typeface="Calibri" panose="020F0502020204030204"/>
              <a:ea typeface="+mn-ea"/>
              <a:cs typeface="+mn-cs"/>
            </a:rPr>
          </a:br>
          <a:r>
            <a:rPr lang="ru-RU" sz="900" b="1" i="1" kern="1200">
              <a:solidFill>
                <a:sysClr val="windowText" lastClr="000000"/>
              </a:solidFill>
              <a:latin typeface="Calibri" panose="020F0502020204030204"/>
              <a:ea typeface="+mn-ea"/>
              <a:cs typeface="+mn-cs"/>
            </a:rPr>
            <a:t>среды </a:t>
          </a:r>
          <a:endParaRPr lang="ru-RU" sz="900" b="1" kern="1200">
            <a:solidFill>
              <a:sysClr val="windowText" lastClr="000000"/>
            </a:solidFill>
            <a:latin typeface="Calibri" panose="020F0502020204030204"/>
            <a:ea typeface="+mn-ea"/>
            <a:cs typeface="+mn-cs"/>
          </a:endParaRPr>
        </a:p>
      </dsp:txBody>
      <dsp:txXfrm>
        <a:off x="2835260" y="1682340"/>
        <a:ext cx="996979" cy="996979"/>
      </dsp:txXfrm>
    </dsp:sp>
    <dsp:sp modelId="{EEAE83FC-E74F-433A-82BB-238A56CCDB08}">
      <dsp:nvSpPr>
        <dsp:cNvPr id="0" name=""/>
        <dsp:cNvSpPr/>
      </dsp:nvSpPr>
      <dsp:spPr>
        <a:xfrm rot="11700000">
          <a:off x="1562905" y="1645930"/>
          <a:ext cx="1048801" cy="401833"/>
        </a:xfrm>
        <a:prstGeom prst="leftArrow">
          <a:avLst>
            <a:gd name="adj1" fmla="val 60000"/>
            <a:gd name="adj2" fmla="val 5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C3B3C9F-699B-4CB6-A015-336D1D674B70}">
      <dsp:nvSpPr>
        <dsp:cNvPr id="0" name=""/>
        <dsp:cNvSpPr/>
      </dsp:nvSpPr>
      <dsp:spPr>
        <a:xfrm>
          <a:off x="911052" y="1175344"/>
          <a:ext cx="1339444" cy="107155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ysClr val="windowText" lastClr="000000"/>
              </a:solidFill>
              <a:latin typeface="Calibri" panose="020F0502020204030204"/>
              <a:ea typeface="+mn-ea"/>
              <a:cs typeface="+mn-cs"/>
            </a:rPr>
            <a:t>совокупность технологических средств</a:t>
          </a:r>
        </a:p>
      </dsp:txBody>
      <dsp:txXfrm>
        <a:off x="942437" y="1206729"/>
        <a:ext cx="1276674" cy="1008785"/>
      </dsp:txXfrm>
    </dsp:sp>
    <dsp:sp modelId="{3478729A-EBE5-413A-AF71-6541BF86ACFE}">
      <dsp:nvSpPr>
        <dsp:cNvPr id="0" name=""/>
        <dsp:cNvSpPr/>
      </dsp:nvSpPr>
      <dsp:spPr>
        <a:xfrm rot="14700000">
          <a:off x="2263997" y="810402"/>
          <a:ext cx="1048801" cy="401833"/>
        </a:xfrm>
        <a:prstGeom prst="leftArrow">
          <a:avLst>
            <a:gd name="adj1" fmla="val 60000"/>
            <a:gd name="adj2" fmla="val 50000"/>
          </a:avLst>
        </a:prstGeom>
        <a:solidFill>
          <a:srgbClr val="4472C4">
            <a:hueOff val="-2451115"/>
            <a:satOff val="-3409"/>
            <a:lumOff val="-1307"/>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48C82CE-23C5-490F-95A0-85A6D7D952EE}">
      <dsp:nvSpPr>
        <dsp:cNvPr id="0" name=""/>
        <dsp:cNvSpPr/>
      </dsp:nvSpPr>
      <dsp:spPr>
        <a:xfrm>
          <a:off x="1897054" y="273"/>
          <a:ext cx="1339444" cy="1071555"/>
        </a:xfrm>
        <a:prstGeom prst="roundRect">
          <a:avLst>
            <a:gd name="adj" fmla="val 10000"/>
          </a:avLst>
        </a:prstGeom>
        <a:solidFill>
          <a:srgbClr val="4472C4">
            <a:hueOff val="-2451115"/>
            <a:satOff val="-3409"/>
            <a:lumOff val="-1307"/>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ysClr val="windowText" lastClr="000000"/>
              </a:solidFill>
              <a:latin typeface="Calibri" panose="020F0502020204030204"/>
              <a:ea typeface="+mn-ea"/>
              <a:cs typeface="+mn-cs"/>
            </a:rPr>
            <a:t>система современных педагогических технологий, обеспечивающих обучение в образовательной среде, ориентированной на качество </a:t>
          </a:r>
        </a:p>
      </dsp:txBody>
      <dsp:txXfrm>
        <a:off x="1928439" y="31658"/>
        <a:ext cx="1276674" cy="1008785"/>
      </dsp:txXfrm>
    </dsp:sp>
    <dsp:sp modelId="{B13AE714-343D-41B0-BC50-B5551520631C}">
      <dsp:nvSpPr>
        <dsp:cNvPr id="0" name=""/>
        <dsp:cNvSpPr/>
      </dsp:nvSpPr>
      <dsp:spPr>
        <a:xfrm rot="17700000">
          <a:off x="3354701" y="810402"/>
          <a:ext cx="1048801" cy="401833"/>
        </a:xfrm>
        <a:prstGeom prst="leftArrow">
          <a:avLst>
            <a:gd name="adj1" fmla="val 60000"/>
            <a:gd name="adj2" fmla="val 50000"/>
          </a:avLst>
        </a:prstGeom>
        <a:solidFill>
          <a:srgbClr val="4472C4">
            <a:hueOff val="-4902230"/>
            <a:satOff val="-6819"/>
            <a:lumOff val="-2615"/>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1D98313-52F6-4ABE-8C6E-0105B6D1D3DE}">
      <dsp:nvSpPr>
        <dsp:cNvPr id="0" name=""/>
        <dsp:cNvSpPr/>
      </dsp:nvSpPr>
      <dsp:spPr>
        <a:xfrm>
          <a:off x="3431001" y="273"/>
          <a:ext cx="1339444" cy="1071555"/>
        </a:xfrm>
        <a:prstGeom prst="roundRect">
          <a:avLst>
            <a:gd name="adj" fmla="val 10000"/>
          </a:avLst>
        </a:prstGeom>
        <a:solidFill>
          <a:srgbClr val="4472C4">
            <a:hueOff val="-4902230"/>
            <a:satOff val="-6819"/>
            <a:lumOff val="-2615"/>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ysClr val="windowText" lastClr="000000"/>
              </a:solidFill>
              <a:latin typeface="Calibri" panose="020F0502020204030204"/>
              <a:ea typeface="+mn-ea"/>
              <a:cs typeface="+mn-cs"/>
            </a:rPr>
            <a:t>комплекс условий обучения, воспитания и социализации личности</a:t>
          </a:r>
        </a:p>
      </dsp:txBody>
      <dsp:txXfrm>
        <a:off x="3462386" y="31658"/>
        <a:ext cx="1276674" cy="1008785"/>
      </dsp:txXfrm>
    </dsp:sp>
    <dsp:sp modelId="{3077B04A-3C10-4CAC-A7B2-A4FAB46AC78C}">
      <dsp:nvSpPr>
        <dsp:cNvPr id="0" name=""/>
        <dsp:cNvSpPr/>
      </dsp:nvSpPr>
      <dsp:spPr>
        <a:xfrm rot="20700000">
          <a:off x="4055792" y="1645930"/>
          <a:ext cx="1048801" cy="401833"/>
        </a:xfrm>
        <a:prstGeom prst="leftArrow">
          <a:avLst>
            <a:gd name="adj1" fmla="val 60000"/>
            <a:gd name="adj2" fmla="val 50000"/>
          </a:avLst>
        </a:prstGeom>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312D428-3850-467C-B6C0-6A5B26927A9C}">
      <dsp:nvSpPr>
        <dsp:cNvPr id="0" name=""/>
        <dsp:cNvSpPr/>
      </dsp:nvSpPr>
      <dsp:spPr>
        <a:xfrm>
          <a:off x="4417003" y="1175344"/>
          <a:ext cx="1339444" cy="1071555"/>
        </a:xfrm>
        <a:prstGeom prst="roundRect">
          <a:avLst>
            <a:gd name="adj" fmla="val 10000"/>
          </a:avLst>
        </a:prstGeom>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ysClr val="windowText" lastClr="000000"/>
              </a:solidFill>
              <a:latin typeface="Calibri" panose="020F0502020204030204"/>
              <a:ea typeface="+mn-ea"/>
              <a:cs typeface="+mn-cs"/>
            </a:rPr>
            <a:t>комплекс научно-методических, информационных, педагогических, организационных, материально-технических, финансово-экономических ресурсов</a:t>
          </a:r>
        </a:p>
      </dsp:txBody>
      <dsp:txXfrm>
        <a:off x="4448388" y="1206729"/>
        <a:ext cx="1276674" cy="10087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CA024-AC2B-4B72-B94F-FE942AC6EF97}">
      <dsp:nvSpPr>
        <dsp:cNvPr id="0" name=""/>
        <dsp:cNvSpPr/>
      </dsp:nvSpPr>
      <dsp:spPr>
        <a:xfrm>
          <a:off x="0" y="0"/>
          <a:ext cx="6417945" cy="494485"/>
        </a:xfrm>
        <a:prstGeom prst="rect">
          <a:avLst/>
        </a:prstGeom>
        <a:solidFill>
          <a:srgbClr val="4472C4">
            <a:shade val="90000"/>
            <a:hueOff val="0"/>
            <a:satOff val="0"/>
            <a:lumOff val="0"/>
            <a:alphaOff val="0"/>
          </a:srgbClr>
        </a:solidFill>
        <a:ln>
          <a:noFill/>
        </a:ln>
        <a:effectLst/>
      </dsp:spPr>
      <dsp:style>
        <a:lnRef idx="0">
          <a:scrgbClr r="0" g="0" b="0"/>
        </a:lnRef>
        <a:fillRef idx="1">
          <a:scrgbClr r="0" g="0" b="0"/>
        </a:fillRef>
        <a:effectRef idx="1">
          <a:scrgbClr r="0" g="0" b="0"/>
        </a:effectRef>
        <a:fontRef idx="minor"/>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ru-RU" sz="1600" b="1" i="1" kern="1200">
              <a:solidFill>
                <a:sysClr val="windowText" lastClr="000000"/>
              </a:solidFill>
              <a:latin typeface="Times New Roman" pitchFamily="18" charset="0"/>
              <a:ea typeface="+mn-ea"/>
              <a:cs typeface="Times New Roman" pitchFamily="18" charset="0"/>
            </a:rPr>
            <a:t>Содержательные  уровни</a:t>
          </a:r>
          <a:br>
            <a:rPr lang="ru-RU" sz="1600" b="1" i="1" kern="1200">
              <a:solidFill>
                <a:sysClr val="windowText" lastClr="000000"/>
              </a:solidFill>
              <a:latin typeface="Times New Roman" pitchFamily="18" charset="0"/>
              <a:ea typeface="+mn-ea"/>
              <a:cs typeface="Times New Roman" pitchFamily="18" charset="0"/>
            </a:rPr>
          </a:br>
          <a:r>
            <a:rPr lang="ru-RU" sz="1600" b="1" i="1" kern="1200">
              <a:solidFill>
                <a:sysClr val="windowText" lastClr="000000"/>
              </a:solidFill>
              <a:latin typeface="Times New Roman" pitchFamily="18" charset="0"/>
              <a:ea typeface="+mn-ea"/>
              <a:cs typeface="Times New Roman" pitchFamily="18" charset="0"/>
            </a:rPr>
            <a:t> образовательно-воспитательной среды</a:t>
          </a:r>
        </a:p>
      </dsp:txBody>
      <dsp:txXfrm>
        <a:off x="0" y="0"/>
        <a:ext cx="6417945" cy="494485"/>
      </dsp:txXfrm>
    </dsp:sp>
    <dsp:sp modelId="{89FC247C-CDA6-46A4-A1D7-C4E078871141}">
      <dsp:nvSpPr>
        <dsp:cNvPr id="0" name=""/>
        <dsp:cNvSpPr/>
      </dsp:nvSpPr>
      <dsp:spPr>
        <a:xfrm>
          <a:off x="0" y="500956"/>
          <a:ext cx="1026307" cy="236272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ru-RU" sz="900" b="1" i="1" kern="1200">
              <a:solidFill>
                <a:sysClr val="windowText" lastClr="000000"/>
              </a:solidFill>
              <a:latin typeface="Times New Roman" pitchFamily="18" charset="0"/>
              <a:ea typeface="+mn-ea"/>
              <a:cs typeface="Times New Roman" pitchFamily="18" charset="0"/>
            </a:rPr>
            <a:t>Образовательная среда </a:t>
          </a:r>
          <a:r>
            <a:rPr lang="ru-RU" sz="900" b="0" i="1" kern="1200">
              <a:solidFill>
                <a:sysClr val="windowText" lastClr="000000"/>
              </a:solidFill>
              <a:latin typeface="Times New Roman" pitchFamily="18" charset="0"/>
              <a:ea typeface="+mn-ea"/>
              <a:cs typeface="Times New Roman" pitchFamily="18" charset="0"/>
            </a:rPr>
            <a:t>- </a:t>
          </a:r>
          <a:br>
            <a:rPr lang="ru-RU" sz="900" b="0" i="1" kern="1200">
              <a:solidFill>
                <a:sysClr val="windowText" lastClr="000000"/>
              </a:solidFill>
              <a:latin typeface="Times New Roman" pitchFamily="18" charset="0"/>
              <a:ea typeface="+mn-ea"/>
              <a:cs typeface="Times New Roman" pitchFamily="18" charset="0"/>
            </a:rPr>
          </a:br>
          <a:r>
            <a:rPr lang="ru-RU" sz="900" b="0" kern="1200">
              <a:solidFill>
                <a:sysClr val="windowText" lastClr="000000"/>
              </a:solidFill>
              <a:latin typeface="Times New Roman" pitchFamily="18" charset="0"/>
              <a:ea typeface="+mn-ea"/>
              <a:cs typeface="Times New Roman" pitchFamily="18" charset="0"/>
            </a:rPr>
            <a:t>достижение предметных, метапредметных результатов через опору на предметные аспекты, освоение универсальных учебных действий через практическое взаимодействие  </a:t>
          </a:r>
        </a:p>
      </dsp:txBody>
      <dsp:txXfrm>
        <a:off x="0" y="500956"/>
        <a:ext cx="1026307" cy="2362729"/>
      </dsp:txXfrm>
    </dsp:sp>
    <dsp:sp modelId="{647AB419-9641-41C8-A24D-011F096A3F4C}">
      <dsp:nvSpPr>
        <dsp:cNvPr id="0" name=""/>
        <dsp:cNvSpPr/>
      </dsp:nvSpPr>
      <dsp:spPr>
        <a:xfrm>
          <a:off x="992087" y="519243"/>
          <a:ext cx="1026307" cy="2362729"/>
        </a:xfrm>
        <a:prstGeom prst="rect">
          <a:avLst/>
        </a:prstGeom>
        <a:gradFill rotWithShape="0">
          <a:gsLst>
            <a:gs pos="0">
              <a:srgbClr val="4472C4">
                <a:hueOff val="-1470669"/>
                <a:satOff val="-2046"/>
                <a:lumOff val="-784"/>
                <a:alphaOff val="0"/>
                <a:lumMod val="110000"/>
                <a:satMod val="105000"/>
                <a:tint val="67000"/>
              </a:srgbClr>
            </a:gs>
            <a:gs pos="50000">
              <a:srgbClr val="4472C4">
                <a:hueOff val="-1470669"/>
                <a:satOff val="-2046"/>
                <a:lumOff val="-784"/>
                <a:alphaOff val="0"/>
                <a:lumMod val="105000"/>
                <a:satMod val="103000"/>
                <a:tint val="73000"/>
              </a:srgbClr>
            </a:gs>
            <a:gs pos="100000">
              <a:srgbClr val="4472C4">
                <a:hueOff val="-1470669"/>
                <a:satOff val="-2046"/>
                <a:lumOff val="-784"/>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ru-RU" sz="900" b="1" i="1" kern="1200">
              <a:solidFill>
                <a:sysClr val="windowText" lastClr="000000"/>
              </a:solidFill>
              <a:latin typeface="Times New Roman" pitchFamily="18" charset="0"/>
              <a:ea typeface="+mn-ea"/>
              <a:cs typeface="Times New Roman" pitchFamily="18" charset="0"/>
            </a:rPr>
            <a:t>Воспитательная среда </a:t>
          </a:r>
          <a:r>
            <a:rPr lang="ru-RU" sz="900" b="0" kern="1200">
              <a:solidFill>
                <a:sysClr val="windowText" lastClr="000000"/>
              </a:solidFill>
              <a:latin typeface="Times New Roman" pitchFamily="18" charset="0"/>
              <a:ea typeface="+mn-ea"/>
              <a:cs typeface="Times New Roman" pitchFamily="18" charset="0"/>
            </a:rPr>
            <a:t>-</a:t>
          </a:r>
          <a:br>
            <a:rPr lang="ru-RU" sz="900" b="0" kern="1200">
              <a:solidFill>
                <a:sysClr val="windowText" lastClr="000000"/>
              </a:solidFill>
              <a:latin typeface="Times New Roman" pitchFamily="18" charset="0"/>
              <a:ea typeface="+mn-ea"/>
              <a:cs typeface="Times New Roman" pitchFamily="18" charset="0"/>
            </a:rPr>
          </a:br>
          <a:r>
            <a:rPr lang="ru-RU" sz="900" b="0" kern="1200">
              <a:solidFill>
                <a:sysClr val="windowText" lastClr="000000"/>
              </a:solidFill>
              <a:latin typeface="Times New Roman" pitchFamily="18" charset="0"/>
              <a:ea typeface="+mn-ea"/>
              <a:cs typeface="Times New Roman" pitchFamily="18" charset="0"/>
            </a:rPr>
            <a:t> воспитание гражданина, патриота, психологически устойчивой личности, устанавливающей толерантные отношения с обществом и средой на основании развития психологических и межличностных аспектов образовательной среды</a:t>
          </a:r>
        </a:p>
      </dsp:txBody>
      <dsp:txXfrm>
        <a:off x="992087" y="519243"/>
        <a:ext cx="1026307" cy="2362729"/>
      </dsp:txXfrm>
    </dsp:sp>
    <dsp:sp modelId="{CA2FF120-19FA-4C56-8CB2-05CC6190C5AE}">
      <dsp:nvSpPr>
        <dsp:cNvPr id="0" name=""/>
        <dsp:cNvSpPr/>
      </dsp:nvSpPr>
      <dsp:spPr>
        <a:xfrm>
          <a:off x="2042133" y="507914"/>
          <a:ext cx="1026307" cy="2704215"/>
        </a:xfrm>
        <a:prstGeom prst="rect">
          <a:avLst/>
        </a:prstGeom>
        <a:gradFill rotWithShape="0">
          <a:gsLst>
            <a:gs pos="0">
              <a:srgbClr val="4472C4">
                <a:hueOff val="-2941338"/>
                <a:satOff val="-4091"/>
                <a:lumOff val="-1569"/>
                <a:alphaOff val="0"/>
                <a:lumMod val="110000"/>
                <a:satMod val="105000"/>
                <a:tint val="67000"/>
              </a:srgbClr>
            </a:gs>
            <a:gs pos="50000">
              <a:srgbClr val="4472C4">
                <a:hueOff val="-2941338"/>
                <a:satOff val="-4091"/>
                <a:lumOff val="-1569"/>
                <a:alphaOff val="0"/>
                <a:lumMod val="105000"/>
                <a:satMod val="103000"/>
                <a:tint val="73000"/>
              </a:srgbClr>
            </a:gs>
            <a:gs pos="100000">
              <a:srgbClr val="4472C4">
                <a:hueOff val="-2941338"/>
                <a:satOff val="-4091"/>
                <a:lumOff val="-1569"/>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ru-RU" sz="900" b="1" i="1" kern="1200">
              <a:solidFill>
                <a:sysClr val="windowText" lastClr="000000"/>
              </a:solidFill>
              <a:latin typeface="Times New Roman" pitchFamily="18" charset="0"/>
              <a:ea typeface="+mn-ea"/>
              <a:cs typeface="Times New Roman" pitchFamily="18" charset="0"/>
            </a:rPr>
            <a:t>Информационная среда </a:t>
          </a:r>
          <a:r>
            <a:rPr lang="ru-RU" sz="900" b="1" kern="1200">
              <a:solidFill>
                <a:sysClr val="windowText" lastClr="000000"/>
              </a:solidFill>
              <a:latin typeface="Times New Roman" pitchFamily="18" charset="0"/>
              <a:ea typeface="+mn-ea"/>
              <a:cs typeface="Times New Roman" pitchFamily="18" charset="0"/>
            </a:rPr>
            <a:t>- </a:t>
          </a:r>
          <a:r>
            <a:rPr lang="ru-RU" sz="900" b="0" kern="1200">
              <a:solidFill>
                <a:sysClr val="windowText" lastClr="000000"/>
              </a:solidFill>
              <a:latin typeface="Times New Roman" pitchFamily="18" charset="0"/>
              <a:ea typeface="+mn-ea"/>
              <a:cs typeface="Times New Roman" pitchFamily="18" charset="0"/>
            </a:rPr>
            <a:t>совокупность технологических средств, культурных и организационных форм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a:t>
          </a:r>
        </a:p>
      </dsp:txBody>
      <dsp:txXfrm>
        <a:off x="2042133" y="507914"/>
        <a:ext cx="1026307" cy="2704215"/>
      </dsp:txXfrm>
    </dsp:sp>
    <dsp:sp modelId="{6AD5BCFF-2B64-4276-A472-207B52CD53C3}">
      <dsp:nvSpPr>
        <dsp:cNvPr id="0" name=""/>
        <dsp:cNvSpPr/>
      </dsp:nvSpPr>
      <dsp:spPr>
        <a:xfrm>
          <a:off x="3081689" y="494659"/>
          <a:ext cx="1283622" cy="2699915"/>
        </a:xfrm>
        <a:prstGeom prst="rect">
          <a:avLst/>
        </a:prstGeom>
        <a:gradFill rotWithShape="0">
          <a:gsLst>
            <a:gs pos="0">
              <a:srgbClr val="4472C4">
                <a:hueOff val="-4412007"/>
                <a:satOff val="-6137"/>
                <a:lumOff val="-2353"/>
                <a:alphaOff val="0"/>
                <a:lumMod val="110000"/>
                <a:satMod val="105000"/>
                <a:tint val="67000"/>
              </a:srgbClr>
            </a:gs>
            <a:gs pos="50000">
              <a:srgbClr val="4472C4">
                <a:hueOff val="-4412007"/>
                <a:satOff val="-6137"/>
                <a:lumOff val="-2353"/>
                <a:alphaOff val="0"/>
                <a:lumMod val="105000"/>
                <a:satMod val="103000"/>
                <a:tint val="73000"/>
              </a:srgbClr>
            </a:gs>
            <a:gs pos="100000">
              <a:srgbClr val="4472C4">
                <a:hueOff val="-4412007"/>
                <a:satOff val="-6137"/>
                <a:lumOff val="-2353"/>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ru-RU" sz="900" b="1" i="1" kern="1200">
              <a:solidFill>
                <a:sysClr val="windowText" lastClr="000000"/>
              </a:solidFill>
              <a:latin typeface="Times New Roman" pitchFamily="18" charset="0"/>
              <a:ea typeface="+mn-ea"/>
              <a:cs typeface="Times New Roman" pitchFamily="18" charset="0"/>
            </a:rPr>
            <a:t>Инновационная среда </a:t>
          </a:r>
          <a:r>
            <a:rPr lang="ru-RU" sz="900" b="0" kern="1200">
              <a:solidFill>
                <a:sysClr val="windowText" lastClr="000000"/>
              </a:solidFill>
              <a:latin typeface="Times New Roman" pitchFamily="18" charset="0"/>
              <a:ea typeface="+mn-ea"/>
              <a:cs typeface="Times New Roman" pitchFamily="18" charset="0"/>
            </a:rPr>
            <a:t>- </a:t>
          </a:r>
          <a:br>
            <a:rPr lang="ru-RU" sz="900" b="0" kern="1200">
              <a:solidFill>
                <a:sysClr val="windowText" lastClr="000000"/>
              </a:solidFill>
              <a:latin typeface="Times New Roman" pitchFamily="18" charset="0"/>
              <a:ea typeface="+mn-ea"/>
              <a:cs typeface="Times New Roman" pitchFamily="18" charset="0"/>
            </a:rPr>
          </a:br>
          <a:r>
            <a:rPr lang="ru-RU" sz="900" b="0" kern="1200">
              <a:solidFill>
                <a:sysClr val="windowText" lastClr="000000"/>
              </a:solidFill>
              <a:latin typeface="Times New Roman" pitchFamily="18" charset="0"/>
              <a:ea typeface="+mn-ea"/>
              <a:cs typeface="Times New Roman" pitchFamily="18" charset="0"/>
            </a:rPr>
            <a:t>комплексная деятельность педагогического коллектива школы по созданию, освоению, использованию и распространению современных или модернизированных новшеств (теорий, методик, технологий), которая преобразует содержание образования, активизирует традиционные и стимулирует развитие новых форм деятельности педагогов и воспитанников. 	</a:t>
          </a:r>
        </a:p>
      </dsp:txBody>
      <dsp:txXfrm>
        <a:off x="3081689" y="494659"/>
        <a:ext cx="1283622" cy="2699915"/>
      </dsp:txXfrm>
    </dsp:sp>
    <dsp:sp modelId="{E1EAF16B-0167-42C8-895B-279F1045AA0E}">
      <dsp:nvSpPr>
        <dsp:cNvPr id="0" name=""/>
        <dsp:cNvSpPr/>
      </dsp:nvSpPr>
      <dsp:spPr>
        <a:xfrm>
          <a:off x="4381743" y="519243"/>
          <a:ext cx="1026307" cy="2362729"/>
        </a:xfrm>
        <a:prstGeom prst="rect">
          <a:avLst/>
        </a:prstGeom>
        <a:gradFill rotWithShape="0">
          <a:gsLst>
            <a:gs pos="0">
              <a:srgbClr val="4472C4">
                <a:hueOff val="-5882676"/>
                <a:satOff val="-8182"/>
                <a:lumOff val="-3138"/>
                <a:alphaOff val="0"/>
                <a:lumMod val="110000"/>
                <a:satMod val="105000"/>
                <a:tint val="67000"/>
              </a:srgbClr>
            </a:gs>
            <a:gs pos="50000">
              <a:srgbClr val="4472C4">
                <a:hueOff val="-5882676"/>
                <a:satOff val="-8182"/>
                <a:lumOff val="-3138"/>
                <a:alphaOff val="0"/>
                <a:lumMod val="105000"/>
                <a:satMod val="103000"/>
                <a:tint val="73000"/>
              </a:srgbClr>
            </a:gs>
            <a:gs pos="100000">
              <a:srgbClr val="4472C4">
                <a:hueOff val="-5882676"/>
                <a:satOff val="-8182"/>
                <a:lumOff val="-3138"/>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ru-RU" sz="900" b="1" i="1" kern="1200">
              <a:solidFill>
                <a:sysClr val="windowText" lastClr="000000"/>
              </a:solidFill>
              <a:latin typeface="Times New Roman" pitchFamily="18" charset="0"/>
              <a:ea typeface="+mn-ea"/>
              <a:cs typeface="Times New Roman" pitchFamily="18" charset="0"/>
            </a:rPr>
            <a:t>Творческая среда </a:t>
          </a:r>
          <a:r>
            <a:rPr lang="ru-RU" sz="900" b="1" kern="1200">
              <a:solidFill>
                <a:sysClr val="windowText" lastClr="000000"/>
              </a:solidFill>
              <a:latin typeface="Times New Roman" pitchFamily="18" charset="0"/>
              <a:ea typeface="+mn-ea"/>
              <a:cs typeface="Times New Roman" pitchFamily="18" charset="0"/>
            </a:rPr>
            <a:t>- </a:t>
          </a:r>
          <a:r>
            <a:rPr lang="ru-RU" sz="900" b="0" kern="1200">
              <a:solidFill>
                <a:sysClr val="windowText" lastClr="000000"/>
              </a:solidFill>
              <a:latin typeface="Times New Roman" pitchFamily="18" charset="0"/>
              <a:ea typeface="+mn-ea"/>
              <a:cs typeface="Times New Roman" pitchFamily="18" charset="0"/>
            </a:rPr>
            <a:t>интеллектуальное и духовное развитие обучающихся на основании образовательного взаимодействия, формирование способности к саморазвитию</a:t>
          </a:r>
        </a:p>
      </dsp:txBody>
      <dsp:txXfrm>
        <a:off x="4381743" y="519243"/>
        <a:ext cx="1026307" cy="2362729"/>
      </dsp:txXfrm>
    </dsp:sp>
    <dsp:sp modelId="{81F73374-BB15-487B-93B3-40836B68E179}">
      <dsp:nvSpPr>
        <dsp:cNvPr id="0" name=""/>
        <dsp:cNvSpPr/>
      </dsp:nvSpPr>
      <dsp:spPr>
        <a:xfrm>
          <a:off x="5391637" y="523803"/>
          <a:ext cx="1026307" cy="2362729"/>
        </a:xfrm>
        <a:prstGeom prst="rect">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glow rad="63500">
            <a:srgbClr val="ED7D31">
              <a:satMod val="175000"/>
              <a:alpha val="40000"/>
            </a:srgbClr>
          </a:glo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ru-RU" sz="900" b="1" i="1" kern="1200">
              <a:solidFill>
                <a:sysClr val="windowText" lastClr="000000"/>
              </a:solidFill>
              <a:latin typeface="Times New Roman" pitchFamily="18" charset="0"/>
              <a:ea typeface="+mn-ea"/>
              <a:cs typeface="Times New Roman" pitchFamily="18" charset="0"/>
            </a:rPr>
            <a:t>Социокультурная среда </a:t>
          </a:r>
          <a:r>
            <a:rPr lang="ru-RU" sz="900" b="1" kern="1200">
              <a:solidFill>
                <a:sysClr val="windowText" lastClr="000000"/>
              </a:solidFill>
              <a:latin typeface="Times New Roman" pitchFamily="18" charset="0"/>
              <a:ea typeface="+mn-ea"/>
              <a:cs typeface="Times New Roman" pitchFamily="18" charset="0"/>
            </a:rPr>
            <a:t>– </a:t>
          </a:r>
          <a:r>
            <a:rPr lang="ru-RU" sz="900" b="0" kern="1200">
              <a:solidFill>
                <a:sysClr val="windowText" lastClr="000000"/>
              </a:solidFill>
              <a:latin typeface="Times New Roman" pitchFamily="18" charset="0"/>
              <a:ea typeface="+mn-ea"/>
              <a:cs typeface="Times New Roman" pitchFamily="18" charset="0"/>
            </a:rPr>
            <a:t>формирование субкультуры детей, восприятия ими нравственно-этических ценностей, общественной морали во взаимодействии в образовательной среде с раннего возраста, социализация учащихся</a:t>
          </a:r>
        </a:p>
      </dsp:txBody>
      <dsp:txXfrm>
        <a:off x="5391637" y="523803"/>
        <a:ext cx="1026307" cy="2362729"/>
      </dsp:txXfrm>
    </dsp:sp>
    <dsp:sp modelId="{848B9910-1AD1-4D69-9C4B-4BE9298E2307}">
      <dsp:nvSpPr>
        <dsp:cNvPr id="0" name=""/>
        <dsp:cNvSpPr/>
      </dsp:nvSpPr>
      <dsp:spPr>
        <a:xfrm>
          <a:off x="0" y="3264381"/>
          <a:ext cx="6417945" cy="262525"/>
        </a:xfrm>
        <a:prstGeom prst="rect">
          <a:avLst/>
        </a:prstGeom>
        <a:solidFill>
          <a:srgbClr val="4472C4">
            <a:shade val="90000"/>
            <a:hueOff val="0"/>
            <a:satOff val="0"/>
            <a:lumOff val="0"/>
            <a:alphaOff val="0"/>
          </a:srgbClr>
        </a:solidFill>
        <a:ln>
          <a:noFill/>
        </a:ln>
        <a:effectLst/>
      </dsp:spPr>
      <dsp:style>
        <a:lnRef idx="0">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D68E-49CB-409B-BE5A-F23412A1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19935</Words>
  <Characters>113632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2</cp:revision>
  <dcterms:created xsi:type="dcterms:W3CDTF">2022-10-26T10:45:00Z</dcterms:created>
  <dcterms:modified xsi:type="dcterms:W3CDTF">2022-10-26T10:45:00Z</dcterms:modified>
</cp:coreProperties>
</file>