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4F" w:rsidRPr="00966C4F" w:rsidRDefault="00966C4F" w:rsidP="00966C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66C4F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966C4F" w:rsidRPr="00966C4F" w:rsidRDefault="00966C4F" w:rsidP="00966C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66C4F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с.Андреевка</w:t>
      </w:r>
    </w:p>
    <w:p w:rsidR="00966C4F" w:rsidRPr="00966C4F" w:rsidRDefault="00966C4F" w:rsidP="00966C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66C4F">
        <w:rPr>
          <w:rFonts w:ascii="Times New Roman" w:eastAsia="Calibri" w:hAnsi="Times New Roman" w:cs="Times New Roman"/>
          <w:b/>
          <w:sz w:val="28"/>
        </w:rPr>
        <w:t>Чернянского района Белгородской области»</w:t>
      </w:r>
    </w:p>
    <w:p w:rsidR="00966C4F" w:rsidRPr="00966C4F" w:rsidRDefault="00966C4F" w:rsidP="00966C4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66C4F" w:rsidRPr="00966C4F" w:rsidRDefault="00966C4F" w:rsidP="00966C4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966C4F">
        <w:rPr>
          <w:rFonts w:ascii="Times New Roman" w:eastAsia="Calibri" w:hAnsi="Times New Roman" w:cs="Times New Roman"/>
          <w:b/>
          <w:sz w:val="28"/>
        </w:rPr>
        <w:t>Приложение ООП НОО</w:t>
      </w:r>
    </w:p>
    <w:p w:rsidR="00966C4F" w:rsidRPr="00966C4F" w:rsidRDefault="00966C4F" w:rsidP="00966C4F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966C4F" w:rsidRPr="00966C4F" w:rsidRDefault="00966C4F" w:rsidP="00966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66C4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66C4F" w:rsidRPr="00966C4F" w:rsidRDefault="00966C4F" w:rsidP="00966C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66C4F">
        <w:rPr>
          <w:rFonts w:ascii="Times New Roman" w:eastAsia="Calibri" w:hAnsi="Times New Roman" w:cs="Times New Roman"/>
          <w:b/>
          <w:color w:val="000000"/>
          <w:sz w:val="28"/>
        </w:rPr>
        <w:t xml:space="preserve">КУРСА ВНЕУРОЧНОЙ ДЕЯТЕЛЬНОСТИ </w:t>
      </w:r>
      <w:r w:rsidRPr="00966C4F">
        <w:rPr>
          <w:rFonts w:ascii="Times New Roman" w:eastAsia="Calibri" w:hAnsi="Times New Roman" w:cs="Times New Roman"/>
          <w:b/>
          <w:color w:val="000000"/>
          <w:sz w:val="28"/>
        </w:rPr>
        <w:br/>
        <w:t>«В МИРЕ ПРОФЕССИЙ»</w:t>
      </w:r>
    </w:p>
    <w:p w:rsidR="00966C4F" w:rsidRPr="00966C4F" w:rsidRDefault="00966C4F" w:rsidP="00966C4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66C4F" w:rsidRPr="00966C4F" w:rsidRDefault="00966C4F" w:rsidP="00966C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966C4F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66C4F" w:rsidRPr="00966C4F" w:rsidRDefault="00966C4F" w:rsidP="00966C4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8777abab-62ad-4e6d-bb66-8ccfe85cfe1b"/>
      <w:r w:rsidRPr="00966C4F">
        <w:rPr>
          <w:rFonts w:ascii="Times New Roman" w:eastAsia="Calibri" w:hAnsi="Times New Roman" w:cs="Times New Roman"/>
          <w:b/>
          <w:color w:val="000000"/>
          <w:sz w:val="28"/>
        </w:rPr>
        <w:t>с.Андреевка</w:t>
      </w:r>
      <w:bookmarkEnd w:id="0"/>
      <w:r w:rsidRPr="00966C4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</w:p>
    <w:p w:rsidR="00966C4F" w:rsidRPr="00966C4F" w:rsidRDefault="00966C4F" w:rsidP="0096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66C4F" w:rsidRPr="00966C4F" w:rsidRDefault="00966C4F" w:rsidP="00966C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66C4F" w:rsidRPr="00966C4F" w:rsidRDefault="00966C4F" w:rsidP="00966C4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Рабочая программа внеурочной деятельности «В 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мире профессий» социального направления </w:t>
      </w:r>
      <w:r w:rsidRPr="00966C4F">
        <w:rPr>
          <w:rFonts w:ascii="Times New Roman" w:eastAsia="Calibri" w:hAnsi="Times New Roman" w:cs="Times New Roman"/>
          <w:sz w:val="26"/>
          <w:szCs w:val="26"/>
          <w:lang w:eastAsia="ru-RU"/>
        </w:rPr>
        <w:t>для 3 класса разработана на основе нормативных документов:</w:t>
      </w:r>
    </w:p>
    <w:p w:rsidR="00966C4F" w:rsidRPr="00966C4F" w:rsidRDefault="00966C4F" w:rsidP="00966C4F">
      <w:pPr>
        <w:widowControl w:val="0"/>
        <w:tabs>
          <w:tab w:val="left" w:pos="426"/>
        </w:tabs>
        <w:suppressAutoHyphens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1.Федерального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966C4F" w:rsidRPr="00966C4F" w:rsidRDefault="00966C4F" w:rsidP="00966C4F">
      <w:pPr>
        <w:widowControl w:val="0"/>
        <w:tabs>
          <w:tab w:val="left" w:pos="426"/>
        </w:tabs>
        <w:suppressAutoHyphens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sz w:val="26"/>
          <w:szCs w:val="26"/>
          <w:lang w:eastAsia="ru-RU"/>
        </w:rPr>
        <w:t>2.Письма Минобрнауки России от 18.08. 2017 г. №09-1672 «О направлении методических рекомендаций»;</w:t>
      </w:r>
    </w:p>
    <w:p w:rsidR="00966C4F" w:rsidRPr="00966C4F" w:rsidRDefault="00966C4F" w:rsidP="00966C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составлена</w:t>
      </w:r>
      <w:r w:rsidRPr="00966C4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авторской программы Е.Ю. Сухаревской, Е.В. </w:t>
      </w:r>
      <w:proofErr w:type="spellStart"/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Прилипской</w:t>
      </w:r>
      <w:proofErr w:type="spell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«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 профессий» Издательство - Ростов-на-Дону: </w:t>
      </w:r>
      <w:proofErr w:type="spell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Баро</w:t>
      </w:r>
      <w:proofErr w:type="spell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-Пресс, 2015 год. </w:t>
      </w:r>
    </w:p>
    <w:p w:rsidR="00966C4F" w:rsidRPr="00966C4F" w:rsidRDefault="00966C4F" w:rsidP="0096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курса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ознакомление с миром профессий, их социальной значимостью и содержанием.</w:t>
      </w:r>
    </w:p>
    <w:p w:rsidR="00966C4F" w:rsidRPr="00966C4F" w:rsidRDefault="00966C4F" w:rsidP="0096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966C4F" w:rsidRPr="00966C4F" w:rsidRDefault="00966C4F" w:rsidP="00966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положительного отношения к труду и людям труда;  </w:t>
      </w:r>
    </w:p>
    <w:p w:rsidR="00966C4F" w:rsidRPr="00966C4F" w:rsidRDefault="00966C4F" w:rsidP="00966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интереса к трудовой и профессиональной деятельности у младших школьников;</w:t>
      </w:r>
    </w:p>
    <w:p w:rsidR="00966C4F" w:rsidRPr="00966C4F" w:rsidRDefault="00966C4F" w:rsidP="00966C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приобретения обучающимися желания овладеть какой-либо профессией.</w:t>
      </w:r>
    </w:p>
    <w:p w:rsidR="00966C4F" w:rsidRPr="00966C4F" w:rsidRDefault="00966C4F" w:rsidP="00966C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C4F" w:rsidRPr="00966C4F" w:rsidRDefault="00966C4F" w:rsidP="00966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по данной программе строятся с учётом возрастных особенностей и возможностей ребенка. 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изучение курса отводится 34 часа. Занятия проводятся 1 раз в неделю. В соответствии с календарным графиком и расписанием занятий количество часов фактически составляет 33 часа в 1 классе, 34 часа 2-4 класс. </w:t>
      </w: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освоения курса внеурочной деятельности</w:t>
      </w:r>
    </w:p>
    <w:p w:rsidR="00966C4F" w:rsidRPr="00966C4F" w:rsidRDefault="00966C4F" w:rsidP="00966C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</w:pPr>
      <w:r w:rsidRPr="00966C4F">
        <w:rPr>
          <w:rFonts w:ascii="Times New Roman" w:eastAsia="SimSun" w:hAnsi="Times New Roman" w:cs="Times New Roman"/>
          <w:i/>
          <w:color w:val="000000"/>
          <w:sz w:val="26"/>
          <w:szCs w:val="26"/>
          <w:lang w:eastAsia="zh-CN"/>
        </w:rPr>
        <w:t>Личностные результаты</w:t>
      </w:r>
    </w:p>
    <w:p w:rsidR="00966C4F" w:rsidRPr="00966C4F" w:rsidRDefault="00966C4F" w:rsidP="00966C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реализации </w:t>
      </w:r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 когнитивные – знания обучающихся о труде, о мире профессий;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966C4F" w:rsidRPr="00966C4F" w:rsidRDefault="00966C4F" w:rsidP="00966C4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Метапредметные  результаты</w:t>
      </w:r>
      <w:proofErr w:type="gramEnd"/>
    </w:p>
    <w:p w:rsidR="00966C4F" w:rsidRPr="00966C4F" w:rsidRDefault="00966C4F" w:rsidP="00966C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Регулятивные УУД: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  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966C4F" w:rsidRPr="00966C4F" w:rsidRDefault="00966C4F" w:rsidP="00966C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Коммуникативные УУД: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слушать и понимать речь других;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совместно договариваться о правилах общения и поведения в школе и следовать им;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учиться выполнять различные роли в группе (лидера, исполнителя, критика);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предлагать помощь и сотрудничество;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координировать и принимать различные позиции во взаимодействии.</w:t>
      </w:r>
    </w:p>
    <w:p w:rsidR="00966C4F" w:rsidRPr="00966C4F" w:rsidRDefault="00966C4F" w:rsidP="00966C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Познавательные УУД: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66C4F" w:rsidRPr="00966C4F" w:rsidRDefault="00966C4F" w:rsidP="0096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курса</w:t>
      </w:r>
    </w:p>
    <w:p w:rsidR="00966C4F" w:rsidRPr="00966C4F" w:rsidRDefault="00966C4F" w:rsidP="00966C4F">
      <w:pPr>
        <w:spacing w:after="0" w:line="240" w:lineRule="auto"/>
        <w:ind w:left="69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en-US"/>
        </w:rPr>
      </w:pPr>
      <w:r w:rsidRPr="00966C4F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en-US"/>
        </w:rPr>
        <w:t>Формы и методы поведения внеурочной деятельности: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самоуправление;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конкурсы, викторины;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познавательные чтения;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театрализованные представления;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проектная работа.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:rsidR="00966C4F" w:rsidRPr="00966C4F" w:rsidRDefault="00966C4F" w:rsidP="00966C4F">
      <w:pPr>
        <w:widowControl w:val="0"/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966C4F" w:rsidRPr="00966C4F" w:rsidRDefault="00966C4F" w:rsidP="00966C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sz w:val="26"/>
          <w:szCs w:val="26"/>
          <w:lang w:eastAsia="ru-RU"/>
        </w:rPr>
        <w:t>Практические методы: экскурсии по городу, изготовление рисунков, фото, проекты. Практические методы позволяют воплотить теоретические знания на практике, способствуют развитию навыков и умение детей. Такие формы работы позволяют детям почувствовать их причастность к культурному наследию народа, его ценностям.</w:t>
      </w:r>
    </w:p>
    <w:p w:rsidR="00966C4F" w:rsidRPr="00966C4F" w:rsidRDefault="00966C4F" w:rsidP="0096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Мини – проект. Оформление фотовыставки.  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Конкурсы рисунков, сочинений, </w:t>
      </w:r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презентации,  викторины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дискуссии, экскурсии, беседы.</w:t>
      </w:r>
    </w:p>
    <w:p w:rsidR="00966C4F" w:rsidRPr="00966C4F" w:rsidRDefault="00966C4F" w:rsidP="00966C4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«Человек – природа»</w:t>
      </w: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– часть природы. Знакомство с растительным и животным миром. Знакомство с профессией архитектора. </w:t>
      </w: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Описание </w:t>
      </w:r>
      <w:r w:rsidRPr="00966C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профессии</w:t>
      </w:r>
      <w:r w:rsidRPr="00966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дизайнера и его деятельности. Знакомство с понятиями: эскиз, образ, модель, узоры и др.; с видами деятельности — показывать, намечать, делать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Знакомство с профессией - флорист. Введение понятий: флористика, цвет, форма, композиция.  Секреты составления композиций из цветов: сорт цветов, популярность растений и их сочетаемость.  Профессия – скульптор.  </w:t>
      </w: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Качества, необходимые в профессии: художественные способности, физическая сила, память, внимание, терпение, аккуратность. </w:t>
      </w:r>
      <w:r w:rsidRPr="00966C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Знакомство с профессией -  парфюмера. Введение основных понятий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66C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начальная нота,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66C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сердце» запаха и конечная нота - шлейф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6C4F" w:rsidRPr="00966C4F" w:rsidRDefault="00966C4F" w:rsidP="00966C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«Человек – человек» </w:t>
      </w: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Профессия – портной. Смежные профессии: </w:t>
      </w:r>
      <w:r w:rsidRPr="00966C4F">
        <w:rPr>
          <w:rFonts w:ascii="Times New Roman" w:eastAsia="Times New Roman" w:hAnsi="Times New Roman" w:cs="Times New Roman"/>
          <w:color w:val="0F0F0F"/>
          <w:spacing w:val="2"/>
          <w:sz w:val="26"/>
          <w:szCs w:val="26"/>
          <w:lang w:eastAsia="ru-RU"/>
        </w:rPr>
        <w:t>конструктор-модельер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6C4F">
        <w:rPr>
          <w:rFonts w:ascii="Times New Roman" w:eastAsia="Times New Roman" w:hAnsi="Times New Roman" w:cs="Times New Roman"/>
          <w:color w:val="0F0F0F"/>
          <w:spacing w:val="2"/>
          <w:sz w:val="26"/>
          <w:szCs w:val="26"/>
          <w:lang w:eastAsia="ru-RU"/>
        </w:rPr>
        <w:t>оператор швейного оборудования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Орудия труда: игла, ножницы, булавка, швейная машина, утюг. Экскурсия в ателье. Профессии продавец, кассир, товаровед. Кто оберегает наше здоровье? Профессия врач. Профессия фармацевт. Кто ведет нас по дороге знаний? Профессия учитель. Профессия повар.  Введение понятий: поварня, кухонная утварь, шумовка, мутовка, ступка, дуршлаг и т.д. Знакомство с профессией - реставратор. Проект «Новая жизнь старым вещам». </w:t>
      </w:r>
    </w:p>
    <w:p w:rsidR="00966C4F" w:rsidRPr="00966C4F" w:rsidRDefault="00966C4F" w:rsidP="00966C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«Человек – техника»  </w:t>
      </w:r>
    </w:p>
    <w:p w:rsidR="00966C4F" w:rsidRPr="00966C4F" w:rsidRDefault="00966C4F" w:rsidP="00966C4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техника? Знакомство со строительными профессиями.  Профессия конструктор, архитектор. Ведение понятий конструкция, скульптура. Профессия водитель, шофер, вагоновожатый, кондуктор. Знакомство с промышленными профессиями: металлург, сварщик, </w:t>
      </w:r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токарь,  нефтяник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 Профессия железнодорожник. Транспорт, который используется для перевозки пассажиров и различных грузов по рельсовым путям. Профессии авиации: диспетчер, радист, пилот, стюардесса.  Введение понятия авиация. Профессии матрос, </w:t>
      </w:r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судоводитель,  капитан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дальнего плавания</w:t>
      </w:r>
      <w:r w:rsidRPr="00966C4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Введение понятий: гирокомпас, трап, штурвал, рубка, шлюз, адмиралтейство.</w:t>
      </w: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Человек – художественный образ  </w:t>
      </w:r>
    </w:p>
    <w:p w:rsidR="00966C4F" w:rsidRPr="00966C4F" w:rsidRDefault="00966C4F" w:rsidP="0096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искусство? Знакомство с жизнью замечательных людей города. Знакомство с достопримечательностями города. Знакомство с профессиями археолог, фотограф, экскурсовод, журналист, корреспондент, репортер.  Профессия космонавт.  Описание </w:t>
      </w:r>
      <w:proofErr w:type="gramStart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 иллюстратора</w:t>
      </w:r>
      <w:proofErr w:type="gramEnd"/>
      <w:r w:rsidRPr="00966C4F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Виды деятельности: иллюстрирование печатных изданий, книг, сборников; разработка дизайна книги, брошюры. Современные иллюстраторы. Рисование с помощью графических компьютерных программ.</w:t>
      </w:r>
    </w:p>
    <w:p w:rsidR="00966C4F" w:rsidRPr="00966C4F" w:rsidRDefault="00966C4F" w:rsidP="00966C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 класс-34 часа)</w:t>
      </w: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593" w:type="dxa"/>
        <w:tblInd w:w="-294" w:type="dxa"/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3803"/>
        <w:gridCol w:w="1276"/>
        <w:gridCol w:w="9237"/>
      </w:tblGrid>
      <w:tr w:rsidR="00966C4F" w:rsidRPr="00966C4F" w:rsidTr="00966C4F">
        <w:trPr>
          <w:trHeight w:val="6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966C4F" w:rsidRPr="00966C4F" w:rsidTr="00966C4F">
        <w:trPr>
          <w:trHeight w:val="50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1. «Человек – природа»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способы работы скульптора: резьба, высекание, лепка, литье. Качества, необходимые в профессии: художественные способности, физическая сила, память, внимание, терпение, аккуратность. 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Знакомство с профессией -  парфюмера. Введение основных понятий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начальная нота,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сердце» запаха и конечная нота - шлейф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6C4F" w:rsidRPr="00966C4F" w:rsidTr="00966C4F">
        <w:trPr>
          <w:trHeight w:val="30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2. «Человек – человек»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понятий: поварня, кухонная утварь, шумовка, мутовка, ступка, дуршлаг. Знакомство с профессией - реставратор. Проект «Новая жизнь старым вещам».</w:t>
            </w:r>
          </w:p>
        </w:tc>
      </w:tr>
      <w:tr w:rsidR="00966C4F" w:rsidRPr="00966C4F" w:rsidTr="00966C4F">
        <w:trPr>
          <w:trHeight w:val="30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3. «Человек – техника»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понятия авиация. Профессии матрос, </w:t>
            </w:r>
            <w:proofErr w:type="gramStart"/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судоводитель, </w:t>
            </w:r>
            <w:r w:rsidRPr="00966C4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капитан</w:t>
            </w:r>
            <w:proofErr w:type="gramEnd"/>
            <w:r w:rsidRPr="00966C4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дальнего плавания.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Введение понятий: гирокомпас, трап, штурвал, рубка, шлюз, адмиралтейство.</w:t>
            </w:r>
          </w:p>
        </w:tc>
      </w:tr>
      <w:tr w:rsidR="00966C4F" w:rsidRPr="00966C4F" w:rsidTr="00966C4F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4. «Человек – художественный образ»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Иллюстрирование печатных изданий, книг, сборников; разработка дизайна книги, брошюры. Современные иллюстраторы.</w:t>
            </w:r>
          </w:p>
        </w:tc>
      </w:tr>
      <w:tr w:rsidR="00966C4F" w:rsidRPr="00966C4F" w:rsidTr="00966C4F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</w:p>
    <w:p w:rsidR="00966C4F" w:rsidRPr="00966C4F" w:rsidRDefault="00966C4F" w:rsidP="0096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6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(3 класс-34 часа)</w:t>
      </w:r>
    </w:p>
    <w:tbl>
      <w:tblPr>
        <w:tblW w:w="15593" w:type="dxa"/>
        <w:tblInd w:w="-294" w:type="dxa"/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3803"/>
        <w:gridCol w:w="1276"/>
        <w:gridCol w:w="9237"/>
      </w:tblGrid>
      <w:tr w:rsidR="00966C4F" w:rsidRPr="00966C4F" w:rsidTr="00966C4F">
        <w:trPr>
          <w:trHeight w:val="6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966C4F" w:rsidRPr="00966C4F" w:rsidTr="00966C4F">
        <w:trPr>
          <w:trHeight w:val="50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1. «Человек – природа»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способы работы скульптора: резьба, высекание, лепка, литье. Качества, необходимые в профессии: художественные способности, физическая сила, память, внимание, терпение, аккуратность. 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Знакомство с профессией -  парфюмера. Введение основных понятий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начальная нота,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966C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сердце» запаха и конечная нота - шлейф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6C4F" w:rsidRPr="00966C4F" w:rsidTr="00966C4F">
        <w:trPr>
          <w:trHeight w:val="30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2. «Человек – человек»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понятий: поварня, кухонная утварь, шумовка, мутовка, ступка, дуршлаг. Знакомство с профессией - реставратор. Проект «Новая жизнь старым вещам».</w:t>
            </w:r>
          </w:p>
        </w:tc>
      </w:tr>
      <w:tr w:rsidR="00966C4F" w:rsidRPr="00966C4F" w:rsidTr="00966C4F">
        <w:trPr>
          <w:trHeight w:val="30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3. «Человек – техника»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понятия авиация. Профессии матрос, </w:t>
            </w:r>
            <w:proofErr w:type="gramStart"/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судоводитель, </w:t>
            </w:r>
            <w:r w:rsidRPr="00966C4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капитан</w:t>
            </w:r>
            <w:proofErr w:type="gramEnd"/>
            <w:r w:rsidRPr="00966C4F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дальнего плавания.</w:t>
            </w: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Введение понятий: гирокомпас, трап, штурвал, рубка, шлюз, адмиралтейство.</w:t>
            </w:r>
          </w:p>
        </w:tc>
      </w:tr>
      <w:tr w:rsidR="00966C4F" w:rsidRPr="00966C4F" w:rsidTr="00966C4F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Раздел 4. «Человек – художественный образ»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sz w:val="26"/>
                <w:szCs w:val="26"/>
              </w:rPr>
              <w:t>Иллюстрирование печатных изданий, книг, сборников; разработка дизайна книги, брошюры. Современные иллюстраторы.</w:t>
            </w:r>
          </w:p>
        </w:tc>
      </w:tr>
      <w:tr w:rsidR="00966C4F" w:rsidRPr="00966C4F" w:rsidTr="00966C4F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6C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6C4F" w:rsidRPr="00966C4F" w:rsidTr="00966C4F">
        <w:trPr>
          <w:trHeight w:val="3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C4F" w:rsidRPr="00966C4F" w:rsidRDefault="00966C4F" w:rsidP="00966C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6C4F" w:rsidRPr="00966C4F" w:rsidRDefault="00966C4F" w:rsidP="00966C4F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C4F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Содержание и поурочно-тематическое планирование курса в 3 «А классе</w:t>
      </w:r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bookmarkStart w:id="1" w:name="96f7497bd1e37483d5ca56b06af7ca304871573e"/>
      <w:bookmarkStart w:id="2" w:name="1"/>
      <w:bookmarkEnd w:id="1"/>
      <w:bookmarkEnd w:id="2"/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66C4F" w:rsidRPr="00966C4F" w:rsidRDefault="00966C4F" w:rsidP="00966C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60637" w:rsidRDefault="00A60637">
      <w:bookmarkStart w:id="3" w:name="_GoBack"/>
      <w:bookmarkEnd w:id="3"/>
    </w:p>
    <w:sectPr w:rsidR="00A60637" w:rsidSect="0096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8"/>
    <w:rsid w:val="00966C4F"/>
    <w:rsid w:val="00A60637"/>
    <w:rsid w:val="00D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729F-74EB-4F6D-A453-A2A83CCD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2024-09-20T11:14:00Z</dcterms:created>
  <dcterms:modified xsi:type="dcterms:W3CDTF">2024-09-20T11:14:00Z</dcterms:modified>
</cp:coreProperties>
</file>